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080" w:type="dxa"/>
        <w:tblInd w:w="637" w:type="dxa"/>
        <w:tblLayout w:type="fixed"/>
        <w:tblCellMar>
          <w:left w:w="70" w:type="dxa"/>
          <w:right w:w="70" w:type="dxa"/>
        </w:tblCellMar>
        <w:tblLook w:val="0000" w:firstRow="0" w:lastRow="0" w:firstColumn="0" w:lastColumn="0" w:noHBand="0" w:noVBand="0"/>
      </w:tblPr>
      <w:tblGrid>
        <w:gridCol w:w="4395"/>
        <w:gridCol w:w="3685"/>
      </w:tblGrid>
      <w:tr w:rsidR="0076029D" w14:paraId="2AB519AC" w14:textId="77777777" w:rsidTr="008D0BA1">
        <w:trPr>
          <w:cantSplit/>
          <w:trHeight w:val="2241"/>
        </w:trPr>
        <w:tc>
          <w:tcPr>
            <w:tcW w:w="8080" w:type="dxa"/>
            <w:gridSpan w:val="2"/>
            <w:tcBorders>
              <w:bottom w:val="nil"/>
            </w:tcBorders>
            <w:vAlign w:val="center"/>
          </w:tcPr>
          <w:p w14:paraId="143E0792" w14:textId="7D9B2030" w:rsidR="0076029D" w:rsidRDefault="001D4777" w:rsidP="00EA381E">
            <w:pPr>
              <w:pStyle w:val="Titredudocument"/>
              <w:spacing w:after="80"/>
              <w:rPr>
                <w:u w:val="double"/>
              </w:rPr>
            </w:pPr>
            <w:r>
              <w:fldChar w:fldCharType="begin" w:fldLock="1"/>
            </w:r>
            <w:r>
              <w:instrText xml:space="preserve"> MACROBUTTON </w:instrText>
            </w:r>
            <w:r>
              <w:fldChar w:fldCharType="end"/>
            </w:r>
            <w:r w:rsidR="00EA381E">
              <w:t xml:space="preserve">RANCHER </w:t>
            </w:r>
          </w:p>
        </w:tc>
      </w:tr>
      <w:tr w:rsidR="0076029D" w14:paraId="14567C0C" w14:textId="77777777" w:rsidTr="008D0BA1">
        <w:trPr>
          <w:cantSplit/>
          <w:trHeight w:hRule="exact" w:val="1800"/>
        </w:trPr>
        <w:tc>
          <w:tcPr>
            <w:tcW w:w="8080" w:type="dxa"/>
            <w:gridSpan w:val="2"/>
            <w:tcBorders>
              <w:top w:val="single" w:sz="12" w:space="0" w:color="808080"/>
              <w:left w:val="single" w:sz="12" w:space="0" w:color="808080"/>
              <w:right w:val="single" w:sz="12" w:space="0" w:color="808080"/>
            </w:tcBorders>
            <w:vAlign w:val="center"/>
          </w:tcPr>
          <w:p w14:paraId="00A6A6B7" w14:textId="2C9A259A" w:rsidR="0076029D" w:rsidRPr="00821D49" w:rsidRDefault="00EA381E" w:rsidP="00486755">
            <w:pPr>
              <w:pStyle w:val="Type-document"/>
              <w:rPr>
                <w:color w:val="0A9E97"/>
              </w:rPr>
            </w:pPr>
            <w:r>
              <w:rPr>
                <w:color w:val="0A9E97"/>
              </w:rPr>
              <w:t>Installation de Rancher</w:t>
            </w:r>
            <w:r w:rsidR="004A2A47">
              <w:rPr>
                <w:color w:val="0A9E97"/>
              </w:rPr>
              <w:t xml:space="preserve"> </w:t>
            </w:r>
            <w:proofErr w:type="spellStart"/>
            <w:r w:rsidR="004A2A47">
              <w:rPr>
                <w:color w:val="0A9E97"/>
              </w:rPr>
              <w:t>community</w:t>
            </w:r>
            <w:proofErr w:type="spellEnd"/>
            <w:r w:rsidR="004A2A47">
              <w:rPr>
                <w:color w:val="0A9E97"/>
              </w:rPr>
              <w:t xml:space="preserve"> </w:t>
            </w:r>
            <w:proofErr w:type="spellStart"/>
            <w:r w:rsidR="004A2A47">
              <w:rPr>
                <w:color w:val="0A9E97"/>
              </w:rPr>
              <w:t>edition</w:t>
            </w:r>
            <w:proofErr w:type="spellEnd"/>
            <w:r w:rsidR="004A2A47">
              <w:rPr>
                <w:color w:val="0A9E97"/>
              </w:rPr>
              <w:t xml:space="preserve"> </w:t>
            </w:r>
            <w:r>
              <w:rPr>
                <w:color w:val="0A9E97"/>
              </w:rPr>
              <w:t xml:space="preserve"> avec Docker</w:t>
            </w:r>
            <w:r w:rsidR="004A2A47">
              <w:rPr>
                <w:color w:val="0A9E97"/>
              </w:rPr>
              <w:t xml:space="preserve"> et ajouter un cluster </w:t>
            </w:r>
            <w:proofErr w:type="spellStart"/>
            <w:r w:rsidR="004A2A47">
              <w:rPr>
                <w:color w:val="0A9E97"/>
              </w:rPr>
              <w:t>kubernetes</w:t>
            </w:r>
            <w:proofErr w:type="spellEnd"/>
          </w:p>
        </w:tc>
      </w:tr>
      <w:tr w:rsidR="0076029D" w14:paraId="6B5F922E" w14:textId="77777777" w:rsidTr="008D0BA1">
        <w:trPr>
          <w:cantSplit/>
          <w:trHeight w:hRule="exact" w:val="4408"/>
        </w:trPr>
        <w:tc>
          <w:tcPr>
            <w:tcW w:w="8080" w:type="dxa"/>
            <w:gridSpan w:val="2"/>
            <w:tcBorders>
              <w:top w:val="single" w:sz="12" w:space="0" w:color="808080"/>
              <w:left w:val="single" w:sz="12" w:space="0" w:color="808080"/>
              <w:right w:val="single" w:sz="12" w:space="0" w:color="808080"/>
            </w:tcBorders>
            <w:vAlign w:val="center"/>
          </w:tcPr>
          <w:p w14:paraId="54E1895D" w14:textId="77777777" w:rsidR="0076029D" w:rsidRDefault="00821D49">
            <w:pPr>
              <w:pStyle w:val="Textetableau"/>
              <w:jc w:val="center"/>
              <w:rPr>
                <w:color w:val="FF0000"/>
                <w:sz w:val="30"/>
              </w:rPr>
            </w:pPr>
            <w:r>
              <w:object w:dxaOrig="4306" w:dyaOrig="3330" w14:anchorId="5757D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166.5pt" o:ole="">
                  <v:imagedata r:id="rId8" o:title=""/>
                </v:shape>
                <o:OLEObject Type="Embed" ProgID="PBrush" ShapeID="_x0000_i1025" DrawAspect="Content" ObjectID="_1742388943" r:id="rId9"/>
              </w:object>
            </w:r>
          </w:p>
        </w:tc>
      </w:tr>
      <w:tr w:rsidR="0076029D" w14:paraId="2F99BE3E" w14:textId="77777777" w:rsidTr="008D0BA1">
        <w:trPr>
          <w:cantSplit/>
          <w:trHeight w:hRule="exact" w:val="823"/>
        </w:trPr>
        <w:tc>
          <w:tcPr>
            <w:tcW w:w="8080" w:type="dxa"/>
            <w:gridSpan w:val="2"/>
            <w:tcBorders>
              <w:top w:val="single" w:sz="12" w:space="0" w:color="808080"/>
              <w:left w:val="single" w:sz="12" w:space="0" w:color="808080"/>
              <w:bottom w:val="single" w:sz="12" w:space="0" w:color="808080"/>
              <w:right w:val="single" w:sz="12" w:space="0" w:color="808080"/>
            </w:tcBorders>
            <w:vAlign w:val="center"/>
          </w:tcPr>
          <w:p w14:paraId="4C77EBB1" w14:textId="2766312F" w:rsidR="0076029D" w:rsidRPr="00821D49" w:rsidRDefault="00053321" w:rsidP="00264A15">
            <w:pPr>
              <w:spacing w:before="0"/>
              <w:ind w:left="-68"/>
              <w:jc w:val="center"/>
              <w:rPr>
                <w:rStyle w:val="Titre-projet"/>
                <w:color w:val="0A9E97"/>
              </w:rPr>
            </w:pPr>
            <w:r w:rsidRPr="00821D49">
              <w:rPr>
                <w:rStyle w:val="Rfrence"/>
                <w:b/>
                <w:bCs/>
                <w:color w:val="0A9E97"/>
                <w:sz w:val="32"/>
              </w:rPr>
              <w:t xml:space="preserve">Référence </w:t>
            </w:r>
            <w:r w:rsidR="001D4777" w:rsidRPr="00821D49">
              <w:rPr>
                <w:rStyle w:val="Rfrence"/>
                <w:b/>
                <w:bCs/>
                <w:color w:val="0A9E97"/>
                <w:sz w:val="32"/>
              </w:rPr>
              <w:t>:</w:t>
            </w:r>
            <w:r w:rsidR="001D4777" w:rsidRPr="00821D49">
              <w:rPr>
                <w:rStyle w:val="Titre-projet"/>
                <w:color w:val="0A9E97"/>
              </w:rPr>
              <w:t xml:space="preserve"> </w:t>
            </w:r>
            <w:r w:rsidR="001325A0" w:rsidRPr="00821D49">
              <w:rPr>
                <w:rStyle w:val="Titre-projet"/>
                <w:color w:val="0A9E97"/>
              </w:rPr>
              <w:t>E</w:t>
            </w:r>
            <w:r w:rsidR="007C6322">
              <w:rPr>
                <w:rStyle w:val="Titre-projet"/>
                <w:color w:val="0A9E97"/>
              </w:rPr>
              <w:t>F</w:t>
            </w:r>
            <w:r w:rsidR="001325A0" w:rsidRPr="00821D49">
              <w:rPr>
                <w:rStyle w:val="Titre-projet"/>
                <w:color w:val="0A9E97"/>
              </w:rPr>
              <w:t>-</w:t>
            </w:r>
            <w:r w:rsidR="00AD5A0F">
              <w:rPr>
                <w:rStyle w:val="Titre-projet"/>
                <w:color w:val="0A9E97"/>
              </w:rPr>
              <w:t>TEST</w:t>
            </w:r>
            <w:r w:rsidR="009A2115">
              <w:rPr>
                <w:rStyle w:val="Titre-projet"/>
                <w:color w:val="0A9E97"/>
              </w:rPr>
              <w:t>-</w:t>
            </w:r>
            <w:r w:rsidR="00AD5A0F">
              <w:rPr>
                <w:rStyle w:val="Titre-projet"/>
                <w:color w:val="0A9E97"/>
              </w:rPr>
              <w:t>TEST</w:t>
            </w:r>
          </w:p>
        </w:tc>
      </w:tr>
      <w:tr w:rsidR="0076029D" w14:paraId="7313462C" w14:textId="77777777" w:rsidTr="008D0BA1">
        <w:trPr>
          <w:cantSplit/>
          <w:trHeight w:hRule="exact" w:val="1862"/>
        </w:trPr>
        <w:tc>
          <w:tcPr>
            <w:tcW w:w="4395" w:type="dxa"/>
            <w:tcBorders>
              <w:top w:val="single" w:sz="12" w:space="0" w:color="808080"/>
              <w:left w:val="single" w:sz="12" w:space="0" w:color="808080"/>
              <w:bottom w:val="single" w:sz="12" w:space="0" w:color="808080"/>
            </w:tcBorders>
          </w:tcPr>
          <w:p w14:paraId="38241B4D" w14:textId="77777777" w:rsidR="0076029D" w:rsidRDefault="001D4777">
            <w:pPr>
              <w:pStyle w:val="Textefragment"/>
              <w:ind w:left="1064"/>
              <w:rPr>
                <w:rStyle w:val="Rfrence"/>
              </w:rPr>
            </w:pPr>
            <w:r>
              <w:rPr>
                <w:rStyle w:val="Rfrence"/>
                <w:b/>
                <w:bCs/>
              </w:rPr>
              <w:t>Auteur</w:t>
            </w:r>
            <w:r>
              <w:rPr>
                <w:rStyle w:val="Rfrence"/>
              </w:rPr>
              <w:t>(s) :</w:t>
            </w:r>
          </w:p>
          <w:p w14:paraId="30BCD05F" w14:textId="77777777" w:rsidR="00F10119" w:rsidRDefault="00F10119" w:rsidP="00F10119">
            <w:pPr>
              <w:pStyle w:val="Textefragment"/>
              <w:ind w:left="1064"/>
            </w:pPr>
            <w:r>
              <w:t xml:space="preserve">Nicolas B. - Adrien R. </w:t>
            </w:r>
          </w:p>
          <w:p w14:paraId="0C2EEFD4" w14:textId="29E0D0F3" w:rsidR="00F10119" w:rsidRDefault="00F10119" w:rsidP="00F10119">
            <w:pPr>
              <w:pStyle w:val="Textefragment"/>
              <w:ind w:left="1064"/>
              <w:rPr>
                <w:rStyle w:val="Date-doc"/>
                <w:sz w:val="20"/>
              </w:rPr>
            </w:pPr>
            <w:r>
              <w:t>Adrien M. - Benoit A.</w:t>
            </w:r>
          </w:p>
          <w:p w14:paraId="749A54DE" w14:textId="73525D3A" w:rsidR="0076029D" w:rsidRDefault="00EA381E" w:rsidP="00EA381E">
            <w:pPr>
              <w:pStyle w:val="Textefragment"/>
              <w:ind w:left="1064"/>
              <w:rPr>
                <w:rStyle w:val="Date-doc"/>
                <w:sz w:val="20"/>
              </w:rPr>
            </w:pPr>
            <w:r>
              <w:rPr>
                <w:rStyle w:val="Date-doc"/>
                <w:sz w:val="20"/>
              </w:rPr>
              <w:t>David B</w:t>
            </w:r>
            <w:r w:rsidR="00F10119">
              <w:rPr>
                <w:rStyle w:val="Date-doc"/>
                <w:sz w:val="20"/>
              </w:rPr>
              <w:t>.</w:t>
            </w:r>
          </w:p>
          <w:p w14:paraId="5FB6BEA9" w14:textId="77777777" w:rsidR="0076029D" w:rsidRDefault="0076029D">
            <w:pPr>
              <w:pStyle w:val="Textefragment"/>
              <w:ind w:left="1064"/>
              <w:rPr>
                <w:rStyle w:val="Rfrence"/>
              </w:rPr>
            </w:pPr>
          </w:p>
        </w:tc>
        <w:tc>
          <w:tcPr>
            <w:tcW w:w="3685" w:type="dxa"/>
            <w:tcBorders>
              <w:top w:val="single" w:sz="12" w:space="0" w:color="808080"/>
              <w:left w:val="nil"/>
              <w:bottom w:val="single" w:sz="12" w:space="0" w:color="808080"/>
              <w:right w:val="single" w:sz="12" w:space="0" w:color="808080"/>
            </w:tcBorders>
          </w:tcPr>
          <w:p w14:paraId="00BD3689" w14:textId="77777777" w:rsidR="0076029D" w:rsidRDefault="001D4777">
            <w:pPr>
              <w:pStyle w:val="Textefragment"/>
              <w:ind w:left="71"/>
              <w:rPr>
                <w:rStyle w:val="Rfrence"/>
              </w:rPr>
            </w:pPr>
            <w:r>
              <w:rPr>
                <w:rStyle w:val="Rfrence"/>
                <w:b/>
                <w:bCs/>
              </w:rPr>
              <w:t>Destinataire</w:t>
            </w:r>
            <w:r>
              <w:rPr>
                <w:rStyle w:val="Rfrence"/>
              </w:rPr>
              <w:t>(s) :</w:t>
            </w:r>
          </w:p>
          <w:p w14:paraId="75E1D0C7" w14:textId="4CAB06CF" w:rsidR="0076029D" w:rsidRDefault="002C550C" w:rsidP="00264A15">
            <w:pPr>
              <w:pStyle w:val="Textefragment"/>
              <w:ind w:left="71"/>
              <w:rPr>
                <w:rStyle w:val="Rfrence"/>
              </w:rPr>
            </w:pPr>
            <w:r>
              <w:rPr>
                <w:rStyle w:val="Date-doc"/>
                <w:sz w:val="20"/>
              </w:rPr>
              <w:t>Easyformer</w:t>
            </w:r>
          </w:p>
        </w:tc>
      </w:tr>
    </w:tbl>
    <w:p w14:paraId="4577F04F" w14:textId="77777777" w:rsidR="0076029D" w:rsidRDefault="0076029D">
      <w:pPr>
        <w:spacing w:before="0"/>
        <w:ind w:left="57"/>
      </w:pPr>
    </w:p>
    <w:tbl>
      <w:tblPr>
        <w:tblW w:w="8080" w:type="dxa"/>
        <w:tblInd w:w="637" w:type="dxa"/>
        <w:tblLayout w:type="fixed"/>
        <w:tblCellMar>
          <w:left w:w="70" w:type="dxa"/>
          <w:right w:w="70" w:type="dxa"/>
        </w:tblCellMar>
        <w:tblLook w:val="0000" w:firstRow="0" w:lastRow="0" w:firstColumn="0" w:lastColumn="0" w:noHBand="0" w:noVBand="0"/>
      </w:tblPr>
      <w:tblGrid>
        <w:gridCol w:w="214"/>
        <w:gridCol w:w="6449"/>
        <w:gridCol w:w="1417"/>
      </w:tblGrid>
      <w:tr w:rsidR="0076029D" w14:paraId="73A55457" w14:textId="77777777" w:rsidTr="00AB3C20">
        <w:trPr>
          <w:cantSplit/>
          <w:trHeight w:hRule="exact" w:val="402"/>
        </w:trPr>
        <w:tc>
          <w:tcPr>
            <w:tcW w:w="214" w:type="dxa"/>
          </w:tcPr>
          <w:p w14:paraId="254AD6F3" w14:textId="0552F189" w:rsidR="0076029D" w:rsidRDefault="0076029D" w:rsidP="00F419BC">
            <w:pPr>
              <w:spacing w:before="0"/>
              <w:ind w:left="-68"/>
              <w:rPr>
                <w:sz w:val="20"/>
              </w:rPr>
            </w:pPr>
          </w:p>
        </w:tc>
        <w:tc>
          <w:tcPr>
            <w:tcW w:w="6449" w:type="dxa"/>
          </w:tcPr>
          <w:p w14:paraId="4324F05C" w14:textId="006A938B" w:rsidR="0076029D" w:rsidRDefault="001D4777">
            <w:pPr>
              <w:spacing w:before="0"/>
              <w:ind w:left="-68"/>
              <w:rPr>
                <w:sz w:val="20"/>
              </w:rPr>
            </w:pPr>
            <w:r>
              <w:rPr>
                <w:rStyle w:val="Rfrence"/>
                <w:sz w:val="20"/>
              </w:rPr>
              <w:t xml:space="preserve">Date de modification : </w:t>
            </w:r>
            <w:r>
              <w:rPr>
                <w:rStyle w:val="Rfrence"/>
                <w:sz w:val="20"/>
              </w:rPr>
              <w:fldChar w:fldCharType="begin"/>
            </w:r>
            <w:r>
              <w:rPr>
                <w:rStyle w:val="Rfrence"/>
                <w:sz w:val="20"/>
              </w:rPr>
              <w:instrText xml:space="preserve"> DATE \@ "dd/MM/yy" \* MERGEFORMAT </w:instrText>
            </w:r>
            <w:r>
              <w:rPr>
                <w:rStyle w:val="Rfrence"/>
                <w:sz w:val="20"/>
              </w:rPr>
              <w:fldChar w:fldCharType="separate"/>
            </w:r>
            <w:r w:rsidR="00EA381E">
              <w:rPr>
                <w:rStyle w:val="Rfrence"/>
                <w:noProof/>
                <w:sz w:val="20"/>
              </w:rPr>
              <w:t>07/04/23</w:t>
            </w:r>
            <w:r>
              <w:rPr>
                <w:rStyle w:val="Rfrence"/>
                <w:sz w:val="20"/>
              </w:rPr>
              <w:fldChar w:fldCharType="end"/>
            </w:r>
          </w:p>
        </w:tc>
        <w:tc>
          <w:tcPr>
            <w:tcW w:w="1417" w:type="dxa"/>
          </w:tcPr>
          <w:p w14:paraId="7B25C938" w14:textId="77777777" w:rsidR="0076029D" w:rsidRDefault="001D4777" w:rsidP="00874FA8">
            <w:pPr>
              <w:spacing w:before="0"/>
              <w:ind w:left="-68" w:right="-70"/>
              <w:jc w:val="right"/>
              <w:rPr>
                <w:sz w:val="20"/>
              </w:rPr>
            </w:pPr>
            <w:r>
              <w:rPr>
                <w:rStyle w:val="Rfrence"/>
                <w:sz w:val="20"/>
              </w:rPr>
              <w:t>Version :</w:t>
            </w:r>
            <w:r>
              <w:rPr>
                <w:sz w:val="20"/>
              </w:rPr>
              <w:t xml:space="preserve"> </w:t>
            </w:r>
            <w:r w:rsidR="00874FA8">
              <w:rPr>
                <w:rStyle w:val="NVersion"/>
                <w:sz w:val="20"/>
              </w:rPr>
              <w:t>1</w:t>
            </w:r>
          </w:p>
        </w:tc>
      </w:tr>
      <w:tr w:rsidR="0076029D" w14:paraId="5D1FB804" w14:textId="77777777">
        <w:trPr>
          <w:cantSplit/>
          <w:trHeight w:hRule="exact" w:val="280"/>
        </w:trPr>
        <w:tc>
          <w:tcPr>
            <w:tcW w:w="8080" w:type="dxa"/>
            <w:gridSpan w:val="3"/>
            <w:vAlign w:val="center"/>
          </w:tcPr>
          <w:p w14:paraId="28A17622" w14:textId="4262D60F" w:rsidR="0076029D" w:rsidRDefault="0076029D" w:rsidP="00AB3C20">
            <w:pPr>
              <w:pStyle w:val="DiffusionVeePee"/>
              <w:jc w:val="left"/>
              <w:rPr>
                <w:highlight w:val="yellow"/>
              </w:rPr>
            </w:pPr>
          </w:p>
          <w:p w14:paraId="553DB8D0" w14:textId="77777777" w:rsidR="0076029D" w:rsidRDefault="0076029D">
            <w:pPr>
              <w:pStyle w:val="DiffusionVeePee"/>
              <w:rPr>
                <w:highlight w:val="yellow"/>
              </w:rPr>
            </w:pPr>
          </w:p>
          <w:p w14:paraId="3BE7E1D3" w14:textId="77777777" w:rsidR="0076029D" w:rsidRDefault="0076029D">
            <w:pPr>
              <w:pStyle w:val="DiffusionVeePee"/>
              <w:rPr>
                <w:highlight w:val="yellow"/>
              </w:rPr>
            </w:pPr>
          </w:p>
          <w:p w14:paraId="49CF2276" w14:textId="77777777" w:rsidR="0076029D" w:rsidRDefault="0076029D">
            <w:pPr>
              <w:pStyle w:val="DiffusionVeePee"/>
              <w:rPr>
                <w:highlight w:val="yellow"/>
              </w:rPr>
            </w:pPr>
          </w:p>
          <w:p w14:paraId="2A69D54C" w14:textId="77777777" w:rsidR="0076029D" w:rsidRDefault="0076029D">
            <w:pPr>
              <w:pStyle w:val="DiffusionVeePee"/>
              <w:rPr>
                <w:highlight w:val="yellow"/>
              </w:rPr>
            </w:pPr>
          </w:p>
          <w:p w14:paraId="39288293" w14:textId="77777777" w:rsidR="0076029D" w:rsidRDefault="0076029D">
            <w:pPr>
              <w:pStyle w:val="DiffusionVeePee"/>
            </w:pPr>
          </w:p>
          <w:p w14:paraId="6226238F" w14:textId="77777777" w:rsidR="0076029D" w:rsidRDefault="0076029D">
            <w:pPr>
              <w:pStyle w:val="DiffusionVeePee"/>
            </w:pPr>
          </w:p>
          <w:p w14:paraId="6C2EFCD6" w14:textId="77777777" w:rsidR="0076029D" w:rsidRDefault="0076029D">
            <w:pPr>
              <w:pStyle w:val="DiffusionVeePee"/>
              <w:rPr>
                <w:sz w:val="22"/>
              </w:rPr>
            </w:pPr>
          </w:p>
          <w:p w14:paraId="61A6A06A" w14:textId="77777777" w:rsidR="0076029D" w:rsidRDefault="0076029D">
            <w:pPr>
              <w:pStyle w:val="DiffusionVeePee"/>
              <w:rPr>
                <w:rStyle w:val="Rfrence"/>
                <w:rFonts w:ascii="Arial Gras" w:hAnsi="Arial Gras"/>
                <w:color w:val="auto"/>
              </w:rPr>
            </w:pPr>
          </w:p>
          <w:p w14:paraId="5064FA51" w14:textId="77777777" w:rsidR="0076029D" w:rsidRDefault="0076029D">
            <w:pPr>
              <w:pStyle w:val="DiffusionVeePee"/>
            </w:pPr>
          </w:p>
          <w:p w14:paraId="4CE3E046" w14:textId="77777777" w:rsidR="0076029D" w:rsidRDefault="0076029D">
            <w:pPr>
              <w:pStyle w:val="DiffusionVeePee"/>
            </w:pPr>
          </w:p>
        </w:tc>
      </w:tr>
    </w:tbl>
    <w:p w14:paraId="24E36272" w14:textId="4569FAA4" w:rsidR="00AB3C20" w:rsidRPr="00AB3C20" w:rsidRDefault="00AB3C20" w:rsidP="00AB3C20">
      <w:pPr>
        <w:sectPr w:rsidR="00AB3C20" w:rsidRPr="00AB3C20">
          <w:headerReference w:type="default" r:id="rId10"/>
          <w:footerReference w:type="default" r:id="rId11"/>
          <w:pgSz w:w="11906" w:h="16838"/>
          <w:pgMar w:top="1417" w:right="1417" w:bottom="851" w:left="1417" w:header="851" w:footer="708" w:gutter="0"/>
          <w:cols w:space="708"/>
          <w:docGrid w:linePitch="360"/>
        </w:sectPr>
      </w:pPr>
    </w:p>
    <w:p w14:paraId="20BB677F" w14:textId="77777777" w:rsidR="0076029D" w:rsidRDefault="00264A15">
      <w:pPr>
        <w:pStyle w:val="Sommaire"/>
        <w:tabs>
          <w:tab w:val="left" w:pos="8505"/>
        </w:tabs>
        <w:rPr>
          <w:b w:val="0"/>
          <w:sz w:val="24"/>
        </w:rPr>
      </w:pPr>
      <w:r>
        <w:lastRenderedPageBreak/>
        <w:t>Sommaire</w:t>
      </w:r>
      <w:r w:rsidR="001D4777">
        <w:tab/>
      </w:r>
      <w:r w:rsidR="001D4777">
        <w:rPr>
          <w:b w:val="0"/>
          <w:sz w:val="24"/>
        </w:rPr>
        <w:t>page</w:t>
      </w:r>
    </w:p>
    <w:p w14:paraId="17CABA40" w14:textId="7BCB9529" w:rsidR="0002154A" w:rsidRDefault="00720592" w:rsidP="00720592">
      <w:pPr>
        <w:pStyle w:val="EFtextestandard"/>
        <w:numPr>
          <w:ilvl w:val="0"/>
          <w:numId w:val="12"/>
        </w:numPr>
      </w:pPr>
      <w:r>
        <w:t>Introduction</w:t>
      </w:r>
    </w:p>
    <w:p w14:paraId="4C264F50" w14:textId="583AAD9B" w:rsidR="00720592" w:rsidRDefault="00720592" w:rsidP="00720592">
      <w:pPr>
        <w:pStyle w:val="EFtextestandard"/>
        <w:numPr>
          <w:ilvl w:val="1"/>
          <w:numId w:val="12"/>
        </w:numPr>
      </w:pPr>
      <w:r>
        <w:t xml:space="preserve">Maitriser les concepts </w:t>
      </w:r>
    </w:p>
    <w:p w14:paraId="7138269A" w14:textId="32AC86C8" w:rsidR="00720592" w:rsidRDefault="00720592" w:rsidP="008824A8">
      <w:pPr>
        <w:pStyle w:val="EFtextestandard"/>
        <w:numPr>
          <w:ilvl w:val="2"/>
          <w:numId w:val="12"/>
        </w:numPr>
      </w:pPr>
      <w:r>
        <w:t>Qu’est-ce-que Rancher ?</w:t>
      </w:r>
    </w:p>
    <w:p w14:paraId="73A5E7DB" w14:textId="49E4126E" w:rsidR="00720592" w:rsidRDefault="00720592" w:rsidP="00720592">
      <w:pPr>
        <w:pStyle w:val="EFtextestandard"/>
        <w:numPr>
          <w:ilvl w:val="2"/>
          <w:numId w:val="12"/>
        </w:numPr>
      </w:pPr>
      <w:r>
        <w:t>Qu’est-ce-que Docker ?</w:t>
      </w:r>
    </w:p>
    <w:p w14:paraId="4DA3F142" w14:textId="1537A0F8" w:rsidR="00720592" w:rsidRDefault="00720592" w:rsidP="00720592">
      <w:pPr>
        <w:pStyle w:val="EFtextestandard"/>
        <w:numPr>
          <w:ilvl w:val="2"/>
          <w:numId w:val="12"/>
        </w:numPr>
      </w:pPr>
      <w:r>
        <w:t>Qu’est-ce-que Kubernetes ?</w:t>
      </w:r>
    </w:p>
    <w:p w14:paraId="1227061D" w14:textId="5B675E5E" w:rsidR="004A2A47" w:rsidRDefault="004A2A47" w:rsidP="004A2A47">
      <w:pPr>
        <w:pStyle w:val="EFtextestandard"/>
        <w:numPr>
          <w:ilvl w:val="1"/>
          <w:numId w:val="12"/>
        </w:numPr>
      </w:pPr>
      <w:r>
        <w:t>Préparation de l’environnement</w:t>
      </w:r>
      <w:r w:rsidR="00E575D2">
        <w:t>.</w:t>
      </w:r>
    </w:p>
    <w:p w14:paraId="5DE15AE4" w14:textId="1169A429" w:rsidR="004A2A47" w:rsidRDefault="004A2A47" w:rsidP="004A2A47">
      <w:pPr>
        <w:pStyle w:val="EFtextestandard"/>
        <w:numPr>
          <w:ilvl w:val="2"/>
          <w:numId w:val="12"/>
        </w:numPr>
      </w:pPr>
      <w:r>
        <w:t>Environnement du lab</w:t>
      </w:r>
      <w:r w:rsidR="00F10119">
        <w:t>.</w:t>
      </w:r>
    </w:p>
    <w:p w14:paraId="6885E3F2" w14:textId="0F9EE5D8" w:rsidR="004A2A47" w:rsidRDefault="00F10119" w:rsidP="004A2A47">
      <w:pPr>
        <w:pStyle w:val="EFtextestandard"/>
        <w:numPr>
          <w:ilvl w:val="0"/>
          <w:numId w:val="12"/>
        </w:numPr>
      </w:pPr>
      <w:r>
        <w:t>Création</w:t>
      </w:r>
      <w:r w:rsidR="004A2A47">
        <w:t xml:space="preserve"> </w:t>
      </w:r>
      <w:r>
        <w:t>d’un</w:t>
      </w:r>
      <w:r w:rsidR="004A2A47">
        <w:t xml:space="preserve"> cluster KUBERNETES</w:t>
      </w:r>
      <w:r>
        <w:t>.</w:t>
      </w:r>
    </w:p>
    <w:p w14:paraId="5DE44CD5" w14:textId="1D426FA4" w:rsidR="00F10119" w:rsidRDefault="00F10119" w:rsidP="00F10119">
      <w:pPr>
        <w:pStyle w:val="EFtextestandard"/>
        <w:numPr>
          <w:ilvl w:val="1"/>
          <w:numId w:val="12"/>
        </w:numPr>
      </w:pPr>
      <w:r>
        <w:t>Installation des prérequis.</w:t>
      </w:r>
    </w:p>
    <w:p w14:paraId="18C1B089" w14:textId="221FAA3D" w:rsidR="00F10119" w:rsidRDefault="00F10119" w:rsidP="00F10119">
      <w:pPr>
        <w:pStyle w:val="EFtextestandard"/>
        <w:numPr>
          <w:ilvl w:val="2"/>
          <w:numId w:val="12"/>
        </w:numPr>
      </w:pPr>
      <w:r>
        <w:t>Installer les agents.</w:t>
      </w:r>
    </w:p>
    <w:p w14:paraId="33D2B86F" w14:textId="3C3AACAA" w:rsidR="00F10119" w:rsidRDefault="00F10119" w:rsidP="00F10119">
      <w:pPr>
        <w:pStyle w:val="EFtextestandard"/>
        <w:numPr>
          <w:ilvl w:val="2"/>
          <w:numId w:val="12"/>
        </w:numPr>
      </w:pPr>
      <w:r>
        <w:t>Désactiver l’espace SWAP.</w:t>
      </w:r>
    </w:p>
    <w:p w14:paraId="7B151C75" w14:textId="392565A0" w:rsidR="00F10119" w:rsidRDefault="00F10119" w:rsidP="00F10119">
      <w:pPr>
        <w:pStyle w:val="EFtextestandard"/>
        <w:numPr>
          <w:ilvl w:val="2"/>
          <w:numId w:val="12"/>
        </w:numPr>
      </w:pPr>
      <w:r>
        <w:t>Installer un environnement d’exécution de conteneur.</w:t>
      </w:r>
    </w:p>
    <w:p w14:paraId="547A8556" w14:textId="5F701FED" w:rsidR="00F10119" w:rsidRDefault="00F10119" w:rsidP="00F10119">
      <w:pPr>
        <w:pStyle w:val="EFtextestandard"/>
        <w:numPr>
          <w:ilvl w:val="2"/>
          <w:numId w:val="12"/>
        </w:numPr>
      </w:pPr>
      <w:r>
        <w:t>Installer une interface d’environnement d’exécution de conteneur.</w:t>
      </w:r>
    </w:p>
    <w:p w14:paraId="6B859F70" w14:textId="5459A31D" w:rsidR="00F10119" w:rsidRDefault="00E575D2" w:rsidP="00F10119">
      <w:pPr>
        <w:pStyle w:val="EFtextestandard"/>
        <w:numPr>
          <w:ilvl w:val="1"/>
          <w:numId w:val="12"/>
        </w:numPr>
      </w:pPr>
      <w:r>
        <w:t>Création</w:t>
      </w:r>
      <w:r w:rsidR="00F10119">
        <w:t xml:space="preserve"> du Cluster</w:t>
      </w:r>
      <w:r>
        <w:t>.</w:t>
      </w:r>
    </w:p>
    <w:p w14:paraId="691EDF06" w14:textId="37571F62" w:rsidR="00E575D2" w:rsidRDefault="00E575D2" w:rsidP="00E575D2">
      <w:pPr>
        <w:pStyle w:val="EFtextestandard"/>
        <w:numPr>
          <w:ilvl w:val="2"/>
          <w:numId w:val="12"/>
        </w:numPr>
      </w:pPr>
      <w:r>
        <w:t xml:space="preserve">Initialiser le plan de contrôle. </w:t>
      </w:r>
    </w:p>
    <w:p w14:paraId="5282F946" w14:textId="6B0B960F" w:rsidR="00E575D2" w:rsidRDefault="00E575D2" w:rsidP="00E575D2">
      <w:pPr>
        <w:pStyle w:val="EFtextestandard"/>
        <w:numPr>
          <w:ilvl w:val="2"/>
          <w:numId w:val="12"/>
        </w:numPr>
      </w:pPr>
      <w:r>
        <w:t>Installer le plugin réseau Kubernetes.</w:t>
      </w:r>
    </w:p>
    <w:p w14:paraId="22201EDA" w14:textId="726AF4A1" w:rsidR="00E575D2" w:rsidRDefault="00E575D2" w:rsidP="00E575D2">
      <w:pPr>
        <w:pStyle w:val="EFtextestandard"/>
        <w:numPr>
          <w:ilvl w:val="2"/>
          <w:numId w:val="12"/>
        </w:numPr>
      </w:pPr>
      <w:r>
        <w:t>Ajouter des nœuds de travail.</w:t>
      </w:r>
    </w:p>
    <w:p w14:paraId="0C37CC69" w14:textId="03DF0D21" w:rsidR="00E575D2" w:rsidRDefault="00E575D2" w:rsidP="00E575D2">
      <w:pPr>
        <w:pStyle w:val="EFtextestandard"/>
        <w:numPr>
          <w:ilvl w:val="0"/>
          <w:numId w:val="12"/>
        </w:numPr>
      </w:pPr>
      <w:r>
        <w:t>Installation de Rancher</w:t>
      </w:r>
    </w:p>
    <w:p w14:paraId="1F075A0C" w14:textId="7FEEA48A" w:rsidR="00E575D2" w:rsidRDefault="00E575D2" w:rsidP="00E575D2">
      <w:pPr>
        <w:pStyle w:val="EFtextestandard"/>
        <w:numPr>
          <w:ilvl w:val="1"/>
          <w:numId w:val="12"/>
        </w:numPr>
      </w:pPr>
      <w:r>
        <w:t>Installer Rancher</w:t>
      </w:r>
      <w:r w:rsidR="008824A8">
        <w:t>.</w:t>
      </w:r>
    </w:p>
    <w:p w14:paraId="22490588" w14:textId="71B52F9C" w:rsidR="00E575D2" w:rsidRDefault="00E575D2" w:rsidP="00E575D2">
      <w:pPr>
        <w:pStyle w:val="EFtextestandard"/>
        <w:numPr>
          <w:ilvl w:val="1"/>
          <w:numId w:val="12"/>
        </w:numPr>
      </w:pPr>
      <w:r>
        <w:t>Accès et configuration de Rancher</w:t>
      </w:r>
      <w:r w:rsidR="008824A8">
        <w:t>.</w:t>
      </w:r>
    </w:p>
    <w:p w14:paraId="19540694" w14:textId="721CC521" w:rsidR="00720592" w:rsidRDefault="008824A8" w:rsidP="00F96B81">
      <w:pPr>
        <w:pStyle w:val="EFtextestandard"/>
        <w:numPr>
          <w:ilvl w:val="1"/>
          <w:numId w:val="12"/>
        </w:numPr>
      </w:pPr>
      <w:r>
        <w:t>Ajouter un cluster Kubernetes.</w:t>
      </w:r>
    </w:p>
    <w:p w14:paraId="54C38716" w14:textId="437AFEEF" w:rsidR="00F96B81" w:rsidRDefault="00F96B81" w:rsidP="00F96B81">
      <w:pPr>
        <w:pStyle w:val="EFtextestandard"/>
        <w:numPr>
          <w:ilvl w:val="0"/>
          <w:numId w:val="12"/>
        </w:numPr>
      </w:pPr>
      <w:r>
        <w:t>Conclusion.</w:t>
      </w:r>
    </w:p>
    <w:p w14:paraId="506EFF83" w14:textId="41E3AD84" w:rsidR="00720592" w:rsidRDefault="00720592" w:rsidP="0043094C">
      <w:pPr>
        <w:pStyle w:val="EFtextestandard"/>
        <w:ind w:left="0"/>
      </w:pPr>
    </w:p>
    <w:p w14:paraId="568485BB" w14:textId="27952489" w:rsidR="00720592" w:rsidRDefault="00720592" w:rsidP="0043094C">
      <w:pPr>
        <w:pStyle w:val="EFtextestandard"/>
        <w:ind w:left="0"/>
      </w:pPr>
    </w:p>
    <w:p w14:paraId="1FA77683" w14:textId="731283E6" w:rsidR="00720592" w:rsidRDefault="00720592" w:rsidP="0043094C">
      <w:pPr>
        <w:pStyle w:val="EFtextestandard"/>
        <w:ind w:left="0"/>
      </w:pPr>
    </w:p>
    <w:p w14:paraId="285AF31C" w14:textId="7E379769" w:rsidR="00720592" w:rsidRDefault="00720592" w:rsidP="0043094C">
      <w:pPr>
        <w:pStyle w:val="EFtextestandard"/>
        <w:ind w:left="0"/>
      </w:pPr>
    </w:p>
    <w:p w14:paraId="35B88657" w14:textId="2FC93216" w:rsidR="00720592" w:rsidRDefault="00720592" w:rsidP="0043094C">
      <w:pPr>
        <w:pStyle w:val="EFtextestandard"/>
        <w:ind w:left="0"/>
      </w:pPr>
    </w:p>
    <w:p w14:paraId="54935514" w14:textId="5136C97E" w:rsidR="00720592" w:rsidRDefault="00720592" w:rsidP="0043094C">
      <w:pPr>
        <w:pStyle w:val="EFtextestandard"/>
        <w:ind w:left="0"/>
      </w:pPr>
    </w:p>
    <w:p w14:paraId="3DDCB97F" w14:textId="06D7622C" w:rsidR="00720592" w:rsidRDefault="00720592" w:rsidP="0043094C">
      <w:pPr>
        <w:pStyle w:val="EFtextestandard"/>
        <w:ind w:left="0"/>
      </w:pPr>
    </w:p>
    <w:p w14:paraId="0FDDEA69" w14:textId="01335A2C" w:rsidR="00720592" w:rsidRDefault="00720592" w:rsidP="0043094C">
      <w:pPr>
        <w:pStyle w:val="EFtextestandard"/>
        <w:ind w:left="0"/>
      </w:pPr>
    </w:p>
    <w:p w14:paraId="2A16EBA1" w14:textId="34966DDE" w:rsidR="00720592" w:rsidRDefault="00720592" w:rsidP="0043094C">
      <w:pPr>
        <w:pStyle w:val="EFtextestandard"/>
        <w:ind w:left="0"/>
      </w:pPr>
    </w:p>
    <w:p w14:paraId="0A01B2C5" w14:textId="57091189" w:rsidR="00720592" w:rsidRDefault="00720592" w:rsidP="0043094C">
      <w:pPr>
        <w:pStyle w:val="EFtextestandard"/>
        <w:ind w:left="0"/>
      </w:pPr>
    </w:p>
    <w:p w14:paraId="11F293B5" w14:textId="584B0EFF" w:rsidR="00720592" w:rsidRDefault="00720592" w:rsidP="0043094C">
      <w:pPr>
        <w:pStyle w:val="EFtextestandard"/>
        <w:ind w:left="0"/>
      </w:pPr>
    </w:p>
    <w:p w14:paraId="528B2966" w14:textId="18C5EF1E" w:rsidR="00720592" w:rsidRDefault="00720592" w:rsidP="0043094C">
      <w:pPr>
        <w:pStyle w:val="EFtextestandard"/>
        <w:ind w:left="0"/>
      </w:pPr>
    </w:p>
    <w:p w14:paraId="7C73037F" w14:textId="6F794A6A" w:rsidR="00720592" w:rsidRDefault="00720592" w:rsidP="0043094C">
      <w:pPr>
        <w:pStyle w:val="EFtextestandard"/>
        <w:ind w:left="0"/>
      </w:pPr>
    </w:p>
    <w:p w14:paraId="0E580CAE" w14:textId="62DA6B22" w:rsidR="00720592" w:rsidRDefault="00720592" w:rsidP="0043094C">
      <w:pPr>
        <w:pStyle w:val="EFtextestandard"/>
        <w:ind w:left="0"/>
      </w:pPr>
    </w:p>
    <w:p w14:paraId="704CF155" w14:textId="77777777" w:rsidR="003203C7" w:rsidRDefault="003203C7" w:rsidP="0043094C">
      <w:pPr>
        <w:pStyle w:val="EFtextestandard"/>
        <w:ind w:left="0"/>
      </w:pPr>
    </w:p>
    <w:p w14:paraId="29330367" w14:textId="77777777" w:rsidR="00063B83" w:rsidRDefault="00063B83" w:rsidP="00063B83">
      <w:pPr>
        <w:pStyle w:val="EF-chapitretitre"/>
      </w:pPr>
      <w:bookmarkStart w:id="0" w:name="_Toc72584997"/>
      <w:r>
        <w:lastRenderedPageBreak/>
        <w:t>Introduction</w:t>
      </w:r>
      <w:bookmarkEnd w:id="0"/>
    </w:p>
    <w:p w14:paraId="58B8D85E" w14:textId="008593FD" w:rsidR="00AD5A0F" w:rsidRDefault="00EA381E" w:rsidP="00AD5A0F">
      <w:pPr>
        <w:pStyle w:val="EFmoduletitre"/>
      </w:pPr>
      <w:r>
        <w:t>Maitriser les concepts</w:t>
      </w:r>
    </w:p>
    <w:p w14:paraId="58C8026C" w14:textId="08F4F484" w:rsidR="00AD5A0F" w:rsidRPr="00AD5A0F" w:rsidRDefault="00EA381E" w:rsidP="008824A8">
      <w:pPr>
        <w:pStyle w:val="EFtiquette"/>
      </w:pPr>
      <w:r>
        <w:t>Qu’est-ce-que Rancher</w:t>
      </w:r>
    </w:p>
    <w:p w14:paraId="1660BF4A" w14:textId="6A00CF2C" w:rsidR="00EA381E" w:rsidRDefault="00EA381E" w:rsidP="00D35C1C">
      <w:pPr>
        <w:pStyle w:val="EFtextestandard"/>
        <w:ind w:left="0"/>
      </w:pPr>
    </w:p>
    <w:p w14:paraId="4DFC319A" w14:textId="0E6A09E3" w:rsidR="00EA381E" w:rsidRDefault="00EA381E" w:rsidP="00EA381E">
      <w:pPr>
        <w:pStyle w:val="EFtextestandard"/>
        <w:jc w:val="both"/>
      </w:pPr>
      <w:r>
        <w:t>Est une plateforme open source de gestion de conteneurs qui permet de déployer, gérer et sécuriser des clusters Kubernetes. Rancher simplifie la mise en place et la gestion de clusters Kubernetes en offrant une interface utilisateur intuitive ce qui permet de gérer facilement plusieurs clusters à partir d'un seul endroit. Il offre également des fonctionnalités avancées pour la surveillance, la journalisation et la sécurité des clusters, ainsi que pour la gestion des utilisateurs et des autorisations.</w:t>
      </w:r>
    </w:p>
    <w:p w14:paraId="4B992BFF" w14:textId="739397F3" w:rsidR="00EA381E" w:rsidRDefault="00EA381E" w:rsidP="00EA381E">
      <w:pPr>
        <w:pStyle w:val="EFtextestandard"/>
        <w:jc w:val="both"/>
      </w:pPr>
      <w:r>
        <w:t xml:space="preserve">Permet de déployer des clusters Kubernetes sur des infrastructures de cloud public, privé ou hybride, ainsi que sur des machines physiques ou virtuelles. Il prend en charge de nombreux fournisseurs de cloud, y compris Amazon Web Services (AWS), Google Cloud Platform (GCP), Microsoft Azure, ainsi que les fournisseurs de cloud privé tels que </w:t>
      </w:r>
      <w:proofErr w:type="spellStart"/>
      <w:r>
        <w:t>OpenStack</w:t>
      </w:r>
      <w:proofErr w:type="spellEnd"/>
      <w:r>
        <w:t>.</w:t>
      </w:r>
    </w:p>
    <w:p w14:paraId="1635EB2F" w14:textId="6F6BC956" w:rsidR="00EA381E" w:rsidRDefault="00EA381E" w:rsidP="00EA381E">
      <w:pPr>
        <w:pStyle w:val="EFtextestandard"/>
        <w:jc w:val="both"/>
      </w:pPr>
      <w:r>
        <w:t xml:space="preserve">En plus de Kubernetes, Rancher prend également en charge d'autres technologies de conteneurs, telles que Docker et </w:t>
      </w:r>
      <w:proofErr w:type="spellStart"/>
      <w:r>
        <w:t>Mesos</w:t>
      </w:r>
      <w:proofErr w:type="spellEnd"/>
      <w:r>
        <w:t xml:space="preserve">. Il offre également une prise en charge intégrée des outils de gestion des conteneurs tels que </w:t>
      </w:r>
      <w:proofErr w:type="spellStart"/>
      <w:r>
        <w:t>Helm</w:t>
      </w:r>
      <w:proofErr w:type="spellEnd"/>
      <w:r>
        <w:t xml:space="preserve"> pour la gestion des packages, </w:t>
      </w:r>
      <w:proofErr w:type="spellStart"/>
      <w:r>
        <w:t>Prometheus</w:t>
      </w:r>
      <w:proofErr w:type="spellEnd"/>
      <w:r>
        <w:t xml:space="preserve"> pour la surveillance et </w:t>
      </w:r>
      <w:proofErr w:type="spellStart"/>
      <w:r>
        <w:t>Istio</w:t>
      </w:r>
      <w:proofErr w:type="spellEnd"/>
      <w:r>
        <w:t xml:space="preserve"> pour    la gestion des réseaux de service.</w:t>
      </w:r>
    </w:p>
    <w:p w14:paraId="5F792976" w14:textId="2DD5411A" w:rsidR="008824A8" w:rsidRDefault="00EA381E" w:rsidP="008824A8">
      <w:pPr>
        <w:pStyle w:val="EFtextestandard"/>
        <w:jc w:val="both"/>
      </w:pPr>
      <w:r>
        <w:t xml:space="preserve">En résumé, Rancher est une plateforme open source de gestion de conteneurs qui permet de déployer, gérer et sécuriser des clusters Kubernetes sur des infrastructures de </w:t>
      </w:r>
      <w:r w:rsidR="00720592">
        <w:t xml:space="preserve">cloud public, privé ou hybride, </w:t>
      </w:r>
      <w:r>
        <w:t xml:space="preserve">ainsi que sur des machines physiques ou virtuelles. Il offre une interface utilisateur intuitive et des </w:t>
      </w:r>
      <w:r w:rsidR="00720592">
        <w:t xml:space="preserve">  </w:t>
      </w:r>
      <w:r>
        <w:t>fonctionnalités avancées pour la surveillance, la sécurité et la gestion des ressources.</w:t>
      </w:r>
    </w:p>
    <w:p w14:paraId="41331149" w14:textId="7FA495C7" w:rsidR="008824A8" w:rsidRDefault="008824A8" w:rsidP="008824A8">
      <w:pPr>
        <w:pStyle w:val="EF-chapitretitre"/>
        <w:numPr>
          <w:ilvl w:val="0"/>
          <w:numId w:val="0"/>
        </w:numPr>
        <w:ind w:left="340"/>
      </w:pPr>
    </w:p>
    <w:p w14:paraId="25D6734E" w14:textId="7E6A2EDF" w:rsidR="008824A8" w:rsidRDefault="008824A8" w:rsidP="008824A8">
      <w:pPr>
        <w:pStyle w:val="EFtiquette"/>
        <w:jc w:val="both"/>
      </w:pPr>
      <w:r>
        <w:t>Qu’est-ce-que Docker ?</w:t>
      </w:r>
    </w:p>
    <w:p w14:paraId="4A950F61" w14:textId="3558310F" w:rsidR="00D35C1C" w:rsidRDefault="00D35C1C" w:rsidP="00D35C1C">
      <w:pPr>
        <w:pStyle w:val="EFtiquette"/>
        <w:numPr>
          <w:ilvl w:val="0"/>
          <w:numId w:val="0"/>
        </w:numPr>
        <w:jc w:val="both"/>
      </w:pPr>
    </w:p>
    <w:p w14:paraId="5026AE95" w14:textId="77777777" w:rsidR="00D35C1C" w:rsidRPr="00D35C1C" w:rsidRDefault="00D35C1C" w:rsidP="00D35C1C">
      <w:pPr>
        <w:rPr>
          <w:rFonts w:ascii="Arial" w:hAnsi="Arial" w:cs="Arial"/>
          <w:sz w:val="20"/>
        </w:rPr>
      </w:pPr>
      <w:r w:rsidRPr="00D35C1C">
        <w:rPr>
          <w:rFonts w:ascii="Arial" w:hAnsi="Arial" w:cs="Arial"/>
          <w:sz w:val="20"/>
        </w:rPr>
        <w:t>Docker est une plateforme open source de virtualisation de conteneurs qui permet de créer, déployer et exécuter des applications dans un environnement isolé. Les conteneurs Docker sont des environnements légers et portables qui peuvent être utilisés pour exécuter des applications sur n'importe quel système d'exploitation.</w:t>
      </w:r>
    </w:p>
    <w:p w14:paraId="770465C3" w14:textId="77777777" w:rsidR="00D35C1C" w:rsidRPr="00D35C1C" w:rsidRDefault="00D35C1C" w:rsidP="00D35C1C">
      <w:pPr>
        <w:rPr>
          <w:rFonts w:ascii="Arial" w:hAnsi="Arial" w:cs="Arial"/>
          <w:sz w:val="20"/>
        </w:rPr>
      </w:pPr>
      <w:r w:rsidRPr="00D35C1C">
        <w:rPr>
          <w:rFonts w:ascii="Arial" w:hAnsi="Arial" w:cs="Arial"/>
          <w:sz w:val="20"/>
        </w:rPr>
        <w:t>Docker utilise une technologie de virtualisation de conteneurs qui isole les applications et leurs dépendances du système d'exploitation sous-jacent, ce qui permet de garantir la portabilité des applications. Les conteneurs Docker sont également très efficaces, car ils partagent le même noyau de système d'exploitation que l'hôte, ce qui permet d'économiser des ressources système.</w:t>
      </w:r>
    </w:p>
    <w:p w14:paraId="7EC0EFA9" w14:textId="77777777" w:rsidR="00D35C1C" w:rsidRPr="00D35C1C" w:rsidRDefault="00D35C1C" w:rsidP="00D35C1C">
      <w:pPr>
        <w:rPr>
          <w:rFonts w:ascii="Arial" w:hAnsi="Arial" w:cs="Arial"/>
          <w:sz w:val="20"/>
        </w:rPr>
      </w:pPr>
      <w:r w:rsidRPr="00D35C1C">
        <w:rPr>
          <w:rFonts w:ascii="Arial" w:hAnsi="Arial" w:cs="Arial"/>
          <w:sz w:val="20"/>
        </w:rPr>
        <w:t>Docker permet également de créer des images de conteneurs, qui sont des modèles pour la création de nouveaux conteneurs. Les images de conteneurs peuvent être partagées et réutilisées, ce qui facilite la distribution et la mise à jour des applications. Docker Hub est un registre public où les développeurs peuvent stocker, partager et télécharger des images de conteneurs.</w:t>
      </w:r>
    </w:p>
    <w:p w14:paraId="135ECC84" w14:textId="2048CA17" w:rsidR="00D35C1C" w:rsidRDefault="00D35C1C" w:rsidP="00D35C1C">
      <w:pPr>
        <w:pStyle w:val="EFtiquette"/>
        <w:numPr>
          <w:ilvl w:val="0"/>
          <w:numId w:val="0"/>
        </w:numPr>
        <w:jc w:val="both"/>
        <w:rPr>
          <w:b w:val="0"/>
          <w:sz w:val="20"/>
        </w:rPr>
      </w:pPr>
      <w:r w:rsidRPr="00D35C1C">
        <w:rPr>
          <w:b w:val="0"/>
          <w:sz w:val="20"/>
        </w:rPr>
        <w:t xml:space="preserve">Docker est devenu l'une des technologies les plus populaires pour le développement et le déploiement d'applications cloud et de </w:t>
      </w:r>
      <w:proofErr w:type="spellStart"/>
      <w:r w:rsidRPr="00D35C1C">
        <w:rPr>
          <w:b w:val="0"/>
          <w:sz w:val="20"/>
        </w:rPr>
        <w:t>microservices</w:t>
      </w:r>
      <w:proofErr w:type="spellEnd"/>
      <w:r w:rsidRPr="00D35C1C">
        <w:rPr>
          <w:b w:val="0"/>
          <w:sz w:val="20"/>
        </w:rPr>
        <w:t>, car il permet une gestion efficace des ressources, une isolation des applications et une portabilité des applications entre les environnements de développement, de test et de production.</w:t>
      </w:r>
    </w:p>
    <w:p w14:paraId="237D86DC" w14:textId="71AF9599" w:rsidR="00D35C1C" w:rsidRDefault="00D35C1C" w:rsidP="00D35C1C">
      <w:pPr>
        <w:pStyle w:val="EFtiquette"/>
        <w:numPr>
          <w:ilvl w:val="0"/>
          <w:numId w:val="0"/>
        </w:numPr>
        <w:jc w:val="both"/>
        <w:rPr>
          <w:b w:val="0"/>
          <w:sz w:val="20"/>
        </w:rPr>
      </w:pPr>
    </w:p>
    <w:p w14:paraId="780B0E55" w14:textId="5D46AAE7" w:rsidR="00D35C1C" w:rsidRDefault="00D35C1C" w:rsidP="00D35C1C">
      <w:pPr>
        <w:pStyle w:val="EFtiquette"/>
        <w:numPr>
          <w:ilvl w:val="0"/>
          <w:numId w:val="0"/>
        </w:numPr>
        <w:jc w:val="both"/>
        <w:rPr>
          <w:b w:val="0"/>
          <w:sz w:val="20"/>
        </w:rPr>
      </w:pPr>
    </w:p>
    <w:p w14:paraId="7B1757F3" w14:textId="503CDD78" w:rsidR="00D35C1C" w:rsidRDefault="00D35C1C" w:rsidP="00D35C1C">
      <w:pPr>
        <w:pStyle w:val="EFtiquette"/>
        <w:numPr>
          <w:ilvl w:val="0"/>
          <w:numId w:val="0"/>
        </w:numPr>
        <w:jc w:val="both"/>
        <w:rPr>
          <w:b w:val="0"/>
          <w:sz w:val="20"/>
        </w:rPr>
      </w:pPr>
    </w:p>
    <w:p w14:paraId="4A09178A" w14:textId="5EB7B099" w:rsidR="00D35C1C" w:rsidRDefault="00D35C1C" w:rsidP="00D35C1C">
      <w:pPr>
        <w:pStyle w:val="EFtiquette"/>
        <w:numPr>
          <w:ilvl w:val="0"/>
          <w:numId w:val="0"/>
        </w:numPr>
        <w:jc w:val="both"/>
        <w:rPr>
          <w:b w:val="0"/>
          <w:sz w:val="20"/>
        </w:rPr>
      </w:pPr>
    </w:p>
    <w:p w14:paraId="47FEC00A" w14:textId="55C42C02" w:rsidR="00D35C1C" w:rsidRDefault="00D35C1C" w:rsidP="00D35C1C">
      <w:pPr>
        <w:pStyle w:val="EFtiquette"/>
        <w:numPr>
          <w:ilvl w:val="0"/>
          <w:numId w:val="0"/>
        </w:numPr>
        <w:jc w:val="both"/>
        <w:rPr>
          <w:b w:val="0"/>
          <w:sz w:val="20"/>
        </w:rPr>
      </w:pPr>
    </w:p>
    <w:p w14:paraId="61D92CAE" w14:textId="2D6F3F34" w:rsidR="00D35C1C" w:rsidRDefault="00D35C1C" w:rsidP="00D35C1C">
      <w:pPr>
        <w:pStyle w:val="EFtiquette"/>
        <w:numPr>
          <w:ilvl w:val="0"/>
          <w:numId w:val="0"/>
        </w:numPr>
        <w:jc w:val="both"/>
        <w:rPr>
          <w:b w:val="0"/>
          <w:sz w:val="20"/>
        </w:rPr>
      </w:pPr>
    </w:p>
    <w:p w14:paraId="1FD88230" w14:textId="1FC78C7D" w:rsidR="00D35C1C" w:rsidRDefault="00D35C1C" w:rsidP="00D35C1C">
      <w:pPr>
        <w:pStyle w:val="EFtiquette"/>
        <w:numPr>
          <w:ilvl w:val="0"/>
          <w:numId w:val="0"/>
        </w:numPr>
        <w:jc w:val="both"/>
        <w:rPr>
          <w:b w:val="0"/>
          <w:sz w:val="20"/>
        </w:rPr>
      </w:pPr>
    </w:p>
    <w:p w14:paraId="45656CE7" w14:textId="4B7A0473" w:rsidR="00D35C1C" w:rsidRDefault="00D35C1C" w:rsidP="00D35C1C">
      <w:pPr>
        <w:pStyle w:val="EFtiquette"/>
        <w:numPr>
          <w:ilvl w:val="0"/>
          <w:numId w:val="0"/>
        </w:numPr>
        <w:jc w:val="both"/>
        <w:rPr>
          <w:b w:val="0"/>
          <w:sz w:val="20"/>
        </w:rPr>
      </w:pPr>
    </w:p>
    <w:p w14:paraId="2309989B" w14:textId="36CBAB14" w:rsidR="00D35C1C" w:rsidRDefault="00D35C1C" w:rsidP="00D35C1C">
      <w:pPr>
        <w:pStyle w:val="EFtiquette"/>
        <w:numPr>
          <w:ilvl w:val="0"/>
          <w:numId w:val="0"/>
        </w:numPr>
        <w:jc w:val="both"/>
        <w:rPr>
          <w:b w:val="0"/>
          <w:sz w:val="20"/>
        </w:rPr>
      </w:pPr>
    </w:p>
    <w:p w14:paraId="3E6EE72C" w14:textId="73E13149" w:rsidR="00D35C1C" w:rsidRDefault="00D35C1C" w:rsidP="00D35C1C">
      <w:pPr>
        <w:pStyle w:val="EFtiquette"/>
        <w:numPr>
          <w:ilvl w:val="0"/>
          <w:numId w:val="0"/>
        </w:numPr>
        <w:jc w:val="both"/>
        <w:rPr>
          <w:b w:val="0"/>
          <w:sz w:val="20"/>
        </w:rPr>
      </w:pPr>
    </w:p>
    <w:p w14:paraId="212CB3D5" w14:textId="210E3C02" w:rsidR="00D35C1C" w:rsidRDefault="00D35C1C" w:rsidP="00D35C1C">
      <w:pPr>
        <w:pStyle w:val="EFtiquette"/>
        <w:numPr>
          <w:ilvl w:val="0"/>
          <w:numId w:val="0"/>
        </w:numPr>
        <w:jc w:val="both"/>
        <w:rPr>
          <w:b w:val="0"/>
          <w:sz w:val="20"/>
        </w:rPr>
      </w:pPr>
    </w:p>
    <w:p w14:paraId="1C645A7F" w14:textId="156C8F33" w:rsidR="00D35C1C" w:rsidRDefault="00D35C1C" w:rsidP="00D35C1C">
      <w:pPr>
        <w:pStyle w:val="EFtiquette"/>
        <w:numPr>
          <w:ilvl w:val="0"/>
          <w:numId w:val="0"/>
        </w:numPr>
        <w:jc w:val="both"/>
        <w:rPr>
          <w:b w:val="0"/>
          <w:sz w:val="20"/>
        </w:rPr>
      </w:pPr>
    </w:p>
    <w:p w14:paraId="00BE54E6" w14:textId="77777777" w:rsidR="00D35C1C" w:rsidRDefault="00D35C1C" w:rsidP="00D35C1C">
      <w:pPr>
        <w:pStyle w:val="EFtiquette"/>
        <w:numPr>
          <w:ilvl w:val="0"/>
          <w:numId w:val="0"/>
        </w:numPr>
        <w:jc w:val="both"/>
        <w:rPr>
          <w:b w:val="0"/>
          <w:sz w:val="20"/>
        </w:rPr>
      </w:pPr>
    </w:p>
    <w:p w14:paraId="2EB4EB62" w14:textId="4E954C20" w:rsidR="00D35C1C" w:rsidRDefault="00D35C1C" w:rsidP="00D35C1C">
      <w:pPr>
        <w:pStyle w:val="EFtiquette"/>
      </w:pPr>
      <w:r>
        <w:t>Qu’est-ce-que Kubernetes ?</w:t>
      </w:r>
    </w:p>
    <w:p w14:paraId="509639BF" w14:textId="1E8FECBE" w:rsidR="00D35C1C" w:rsidRDefault="00D35C1C" w:rsidP="00D35C1C">
      <w:pPr>
        <w:pStyle w:val="EFtiquette"/>
        <w:numPr>
          <w:ilvl w:val="0"/>
          <w:numId w:val="0"/>
        </w:numPr>
      </w:pPr>
    </w:p>
    <w:p w14:paraId="65A5377F" w14:textId="77777777" w:rsidR="00D35C1C" w:rsidRPr="00D35C1C" w:rsidRDefault="00D35C1C" w:rsidP="00D35C1C">
      <w:pPr>
        <w:rPr>
          <w:rFonts w:ascii="Arial" w:hAnsi="Arial" w:cs="Arial"/>
          <w:sz w:val="20"/>
        </w:rPr>
      </w:pPr>
      <w:r w:rsidRPr="00D35C1C">
        <w:rPr>
          <w:rFonts w:ascii="Arial" w:hAnsi="Arial" w:cs="Arial"/>
          <w:sz w:val="20"/>
        </w:rPr>
        <w:t>Kubernetes est un système open source de gestion de conteneurs qui a été développé par Google. Il permet d'orchestrer et de déployer des applications dans des environnements de conteneurs, facilite la gestion des conteneurs en automatisant la distribution, la mise à l'échelle et la gestion des applications dans des clusters de serveurs. Il permet de déployer des applications de manière cohérente et reproductible, de gérer efficacement les ressources, de surveiller les performances et d'assurer la haute disponibilité des applications.</w:t>
      </w:r>
    </w:p>
    <w:p w14:paraId="0E4EEEE4" w14:textId="77777777" w:rsidR="00D35C1C" w:rsidRPr="00D35C1C" w:rsidRDefault="00D35C1C" w:rsidP="00D35C1C">
      <w:pPr>
        <w:rPr>
          <w:rFonts w:ascii="Arial" w:hAnsi="Arial" w:cs="Arial"/>
          <w:sz w:val="20"/>
        </w:rPr>
      </w:pPr>
      <w:r w:rsidRPr="00D35C1C">
        <w:rPr>
          <w:rFonts w:ascii="Arial" w:hAnsi="Arial" w:cs="Arial"/>
          <w:sz w:val="20"/>
        </w:rPr>
        <w:t xml:space="preserve">Kubernetes fournit également des fonctionnalités avancées telles que la mise en réseau, le stockage persistant, la mise à jour en ligne, la gestion des secrets et la gestion des versions. Il est devenu l'un des outils les plus populaires pour la gestion de conteneurs et est largement utilisé dans les environnements de production modernes pour déployer des applications cloud et des </w:t>
      </w:r>
      <w:proofErr w:type="spellStart"/>
      <w:r w:rsidRPr="00D35C1C">
        <w:rPr>
          <w:rFonts w:ascii="Arial" w:hAnsi="Arial" w:cs="Arial"/>
          <w:sz w:val="20"/>
        </w:rPr>
        <w:t>microservices</w:t>
      </w:r>
      <w:proofErr w:type="spellEnd"/>
      <w:r w:rsidRPr="00D35C1C">
        <w:rPr>
          <w:rFonts w:ascii="Arial" w:hAnsi="Arial" w:cs="Arial"/>
          <w:sz w:val="20"/>
        </w:rPr>
        <w:t xml:space="preserve">.  </w:t>
      </w:r>
    </w:p>
    <w:p w14:paraId="052F4C97" w14:textId="0F8A20CA" w:rsidR="00D35C1C" w:rsidRDefault="00D35C1C" w:rsidP="00D35C1C">
      <w:pPr>
        <w:rPr>
          <w:rFonts w:ascii="Arial" w:hAnsi="Arial" w:cs="Arial"/>
          <w:sz w:val="20"/>
        </w:rPr>
      </w:pPr>
      <w:r w:rsidRPr="00D35C1C">
        <w:rPr>
          <w:rFonts w:ascii="Arial" w:hAnsi="Arial" w:cs="Arial"/>
          <w:sz w:val="20"/>
        </w:rPr>
        <w:t>Un cluster Kubernetes est un ensemble de nœuds (machines physiques ou virtuelles) qui sont regroupés pour former un environnement de déploiement de conteneurs géré par Kubernetes. Dans un cluster Kubernetes, les nœuds sont organisés en une hiérarchie de maîtres et d'ouvriers, chacun ayant un rôle spécifique dans la gestion des conteneurs.</w:t>
      </w:r>
    </w:p>
    <w:p w14:paraId="411892F1" w14:textId="77777777" w:rsidR="00D35C1C" w:rsidRPr="00D35C1C" w:rsidRDefault="00D35C1C" w:rsidP="00D35C1C">
      <w:pPr>
        <w:rPr>
          <w:rFonts w:ascii="Arial" w:hAnsi="Arial" w:cs="Arial"/>
          <w:sz w:val="20"/>
        </w:rPr>
      </w:pPr>
    </w:p>
    <w:p w14:paraId="0299F355" w14:textId="77777777" w:rsidR="00D35C1C" w:rsidRPr="00D35C1C" w:rsidRDefault="00D35C1C" w:rsidP="00D35C1C">
      <w:pPr>
        <w:pStyle w:val="Paragraphedeliste"/>
        <w:numPr>
          <w:ilvl w:val="0"/>
          <w:numId w:val="13"/>
        </w:numPr>
        <w:spacing w:before="0" w:after="160" w:line="259" w:lineRule="auto"/>
        <w:rPr>
          <w:rFonts w:ascii="Arial" w:hAnsi="Arial" w:cs="Arial"/>
          <w:sz w:val="20"/>
        </w:rPr>
      </w:pPr>
      <w:r w:rsidRPr="00D35C1C">
        <w:rPr>
          <w:rFonts w:ascii="Arial" w:hAnsi="Arial" w:cs="Arial"/>
          <w:sz w:val="20"/>
        </w:rPr>
        <w:t xml:space="preserve">Les maîtres (Master) </w:t>
      </w:r>
      <w:r w:rsidRPr="00D35C1C">
        <w:rPr>
          <w:rFonts w:ascii="Arial" w:hAnsi="Arial" w:cs="Arial"/>
          <w:sz w:val="20"/>
        </w:rPr>
        <w:sym w:font="Wingdings" w:char="F0E0"/>
      </w:r>
      <w:r w:rsidRPr="00D35C1C">
        <w:rPr>
          <w:rFonts w:ascii="Arial" w:hAnsi="Arial" w:cs="Arial"/>
          <w:sz w:val="20"/>
        </w:rPr>
        <w:t xml:space="preserve">  sont responsables de la coordination et de la gestion du cluster. Ils exécutent des services de contrôle tels que :</w:t>
      </w:r>
    </w:p>
    <w:p w14:paraId="6718B960" w14:textId="77777777" w:rsidR="00D35C1C" w:rsidRPr="00D35C1C" w:rsidRDefault="00D35C1C" w:rsidP="00D35C1C">
      <w:pPr>
        <w:pStyle w:val="Paragraphedeliste"/>
        <w:numPr>
          <w:ilvl w:val="1"/>
          <w:numId w:val="13"/>
        </w:numPr>
        <w:spacing w:before="0" w:after="160" w:line="259" w:lineRule="auto"/>
        <w:rPr>
          <w:rFonts w:ascii="Arial" w:hAnsi="Arial" w:cs="Arial"/>
          <w:sz w:val="20"/>
        </w:rPr>
      </w:pPr>
      <w:r w:rsidRPr="00D35C1C">
        <w:rPr>
          <w:rFonts w:ascii="Arial" w:hAnsi="Arial" w:cs="Arial"/>
          <w:sz w:val="20"/>
        </w:rPr>
        <w:t xml:space="preserve"> L’ordonnanceur.</w:t>
      </w:r>
    </w:p>
    <w:p w14:paraId="3A8C8C3E" w14:textId="77777777" w:rsidR="00D35C1C" w:rsidRPr="00D35C1C" w:rsidRDefault="00D35C1C" w:rsidP="00D35C1C">
      <w:pPr>
        <w:pStyle w:val="Paragraphedeliste"/>
        <w:numPr>
          <w:ilvl w:val="1"/>
          <w:numId w:val="13"/>
        </w:numPr>
        <w:spacing w:before="0" w:after="160" w:line="259" w:lineRule="auto"/>
        <w:rPr>
          <w:rFonts w:ascii="Arial" w:hAnsi="Arial" w:cs="Arial"/>
          <w:sz w:val="20"/>
        </w:rPr>
      </w:pPr>
      <w:r w:rsidRPr="00D35C1C">
        <w:rPr>
          <w:rFonts w:ascii="Arial" w:hAnsi="Arial" w:cs="Arial"/>
          <w:sz w:val="20"/>
        </w:rPr>
        <w:t xml:space="preserve"> Le planificateur et le contrôleur de ressources qui sont responsables de la gestion des conteneurs et des ressources.</w:t>
      </w:r>
    </w:p>
    <w:p w14:paraId="3CECF460" w14:textId="77777777" w:rsidR="00D35C1C" w:rsidRPr="00D35C1C" w:rsidRDefault="00D35C1C" w:rsidP="00D35C1C">
      <w:pPr>
        <w:pStyle w:val="Paragraphedeliste"/>
        <w:numPr>
          <w:ilvl w:val="1"/>
          <w:numId w:val="13"/>
        </w:numPr>
        <w:spacing w:before="0" w:after="160" w:line="259" w:lineRule="auto"/>
        <w:rPr>
          <w:rFonts w:ascii="Arial" w:hAnsi="Arial" w:cs="Arial"/>
          <w:sz w:val="20"/>
        </w:rPr>
      </w:pPr>
      <w:r w:rsidRPr="00D35C1C">
        <w:rPr>
          <w:rFonts w:ascii="Arial" w:hAnsi="Arial" w:cs="Arial"/>
          <w:sz w:val="20"/>
        </w:rPr>
        <w:t xml:space="preserve">Le serveur API </w:t>
      </w:r>
      <w:proofErr w:type="spellStart"/>
      <w:r w:rsidRPr="00D35C1C">
        <w:rPr>
          <w:rFonts w:ascii="Arial" w:hAnsi="Arial" w:cs="Arial"/>
          <w:sz w:val="20"/>
        </w:rPr>
        <w:t>Kube</w:t>
      </w:r>
      <w:proofErr w:type="spellEnd"/>
      <w:r w:rsidRPr="00D35C1C">
        <w:rPr>
          <w:rFonts w:ascii="Arial" w:hAnsi="Arial" w:cs="Arial"/>
          <w:sz w:val="20"/>
        </w:rPr>
        <w:t xml:space="preserve">. </w:t>
      </w:r>
    </w:p>
    <w:p w14:paraId="6967D626" w14:textId="77777777" w:rsidR="00D35C1C" w:rsidRPr="00D35C1C" w:rsidRDefault="00D35C1C" w:rsidP="00D35C1C">
      <w:pPr>
        <w:ind w:left="708"/>
        <w:rPr>
          <w:rFonts w:ascii="Arial" w:hAnsi="Arial" w:cs="Arial"/>
          <w:sz w:val="20"/>
        </w:rPr>
      </w:pPr>
      <w:r w:rsidRPr="00D35C1C">
        <w:rPr>
          <w:rFonts w:ascii="Arial" w:hAnsi="Arial" w:cs="Arial"/>
          <w:sz w:val="20"/>
        </w:rPr>
        <w:t>Les maîtres Kubernetes sont généralement configurés en haute disponibilité pour garantir que le cluster reste opérationnel même en cas de défaillance d'un nœud.</w:t>
      </w:r>
    </w:p>
    <w:p w14:paraId="4F8F5063" w14:textId="77777777" w:rsidR="00D35C1C" w:rsidRPr="00D35C1C" w:rsidRDefault="00D35C1C" w:rsidP="00D35C1C">
      <w:pPr>
        <w:pStyle w:val="Paragraphedeliste"/>
        <w:numPr>
          <w:ilvl w:val="0"/>
          <w:numId w:val="13"/>
        </w:numPr>
        <w:spacing w:before="0" w:after="160" w:line="259" w:lineRule="auto"/>
        <w:rPr>
          <w:rFonts w:ascii="Arial" w:hAnsi="Arial" w:cs="Arial"/>
          <w:sz w:val="20"/>
        </w:rPr>
      </w:pPr>
      <w:r w:rsidRPr="00D35C1C">
        <w:rPr>
          <w:rFonts w:ascii="Arial" w:hAnsi="Arial" w:cs="Arial"/>
          <w:sz w:val="20"/>
        </w:rPr>
        <w:t>Les nœuds ouvriers (</w:t>
      </w:r>
      <w:proofErr w:type="spellStart"/>
      <w:r w:rsidRPr="00D35C1C">
        <w:rPr>
          <w:rFonts w:ascii="Arial" w:hAnsi="Arial" w:cs="Arial"/>
          <w:sz w:val="20"/>
        </w:rPr>
        <w:t>Workers</w:t>
      </w:r>
      <w:proofErr w:type="spellEnd"/>
      <w:r w:rsidRPr="00D35C1C">
        <w:rPr>
          <w:rFonts w:ascii="Arial" w:hAnsi="Arial" w:cs="Arial"/>
          <w:sz w:val="20"/>
        </w:rPr>
        <w:t xml:space="preserve">) </w:t>
      </w:r>
      <w:r w:rsidRPr="00D35C1C">
        <w:rPr>
          <w:rFonts w:ascii="Arial" w:hAnsi="Arial" w:cs="Arial"/>
          <w:sz w:val="20"/>
        </w:rPr>
        <w:sym w:font="Wingdings" w:char="F0E0"/>
      </w:r>
      <w:r w:rsidRPr="00D35C1C">
        <w:rPr>
          <w:rFonts w:ascii="Arial" w:hAnsi="Arial" w:cs="Arial"/>
          <w:sz w:val="20"/>
        </w:rPr>
        <w:t xml:space="preserve"> sont les machines qui exécutent les conteneurs et les charges de travail. Chaque nœud ouvrier dispose de divers composants :</w:t>
      </w:r>
    </w:p>
    <w:p w14:paraId="480BC4F9" w14:textId="77777777" w:rsidR="00D35C1C" w:rsidRPr="00D35C1C" w:rsidRDefault="00D35C1C" w:rsidP="00D35C1C">
      <w:pPr>
        <w:pStyle w:val="Paragraphedeliste"/>
        <w:numPr>
          <w:ilvl w:val="1"/>
          <w:numId w:val="13"/>
        </w:numPr>
        <w:spacing w:before="0" w:after="160" w:line="259" w:lineRule="auto"/>
        <w:rPr>
          <w:rFonts w:ascii="Arial" w:hAnsi="Arial" w:cs="Arial"/>
          <w:sz w:val="20"/>
        </w:rPr>
      </w:pPr>
      <w:r w:rsidRPr="00D35C1C">
        <w:rPr>
          <w:rFonts w:ascii="Arial" w:hAnsi="Arial" w:cs="Arial"/>
          <w:sz w:val="20"/>
        </w:rPr>
        <w:t xml:space="preserve">Agent Kubernetes appelé </w:t>
      </w:r>
      <w:proofErr w:type="spellStart"/>
      <w:r w:rsidRPr="00D35C1C">
        <w:rPr>
          <w:rFonts w:ascii="Arial" w:hAnsi="Arial" w:cs="Arial"/>
          <w:sz w:val="20"/>
        </w:rPr>
        <w:t>kubelet</w:t>
      </w:r>
      <w:proofErr w:type="spellEnd"/>
      <w:r w:rsidRPr="00D35C1C">
        <w:rPr>
          <w:rFonts w:ascii="Arial" w:hAnsi="Arial" w:cs="Arial"/>
          <w:sz w:val="20"/>
        </w:rPr>
        <w:t xml:space="preserve"> : qui est responsable de l'exécution des conteneurs sur le nœud et de la communication avec le maître Kubernetes. </w:t>
      </w:r>
    </w:p>
    <w:p w14:paraId="06906A97" w14:textId="77777777" w:rsidR="00D35C1C" w:rsidRPr="00D35C1C" w:rsidRDefault="00D35C1C" w:rsidP="00D35C1C">
      <w:pPr>
        <w:pStyle w:val="Paragraphedeliste"/>
        <w:numPr>
          <w:ilvl w:val="1"/>
          <w:numId w:val="13"/>
        </w:numPr>
        <w:spacing w:before="0" w:after="160" w:line="259" w:lineRule="auto"/>
        <w:rPr>
          <w:rFonts w:ascii="Arial" w:hAnsi="Arial" w:cs="Arial"/>
          <w:sz w:val="20"/>
        </w:rPr>
      </w:pPr>
      <w:r w:rsidRPr="00D35C1C">
        <w:rPr>
          <w:rFonts w:ascii="Arial" w:hAnsi="Arial" w:cs="Arial"/>
          <w:sz w:val="20"/>
        </w:rPr>
        <w:t>Les nœuds ouvriers peuvent être ajoutés ou supprimés du cluster selon les besoins, ce qui permet au cluster de s'adapter à la demande en ressources.</w:t>
      </w:r>
    </w:p>
    <w:p w14:paraId="6D55C612" w14:textId="77777777" w:rsidR="00D35C1C" w:rsidRPr="00D35C1C" w:rsidRDefault="00D35C1C" w:rsidP="00D35C1C">
      <w:pPr>
        <w:pStyle w:val="Paragraphedeliste"/>
        <w:ind w:left="1440"/>
        <w:rPr>
          <w:rFonts w:ascii="Arial" w:hAnsi="Arial" w:cs="Arial"/>
          <w:sz w:val="20"/>
        </w:rPr>
      </w:pPr>
    </w:p>
    <w:p w14:paraId="0E9C889E" w14:textId="77777777" w:rsidR="00D35C1C" w:rsidRPr="00D35C1C" w:rsidRDefault="00D35C1C" w:rsidP="00D35C1C">
      <w:pPr>
        <w:pStyle w:val="Paragraphedeliste"/>
        <w:numPr>
          <w:ilvl w:val="0"/>
          <w:numId w:val="13"/>
        </w:numPr>
        <w:spacing w:before="0" w:after="160" w:line="259" w:lineRule="auto"/>
        <w:rPr>
          <w:rFonts w:ascii="Arial" w:hAnsi="Arial" w:cs="Arial"/>
          <w:sz w:val="20"/>
        </w:rPr>
      </w:pPr>
      <w:r w:rsidRPr="00D35C1C">
        <w:rPr>
          <w:rFonts w:ascii="Arial" w:hAnsi="Arial" w:cs="Arial"/>
          <w:sz w:val="20"/>
        </w:rPr>
        <w:t xml:space="preserve">Dans un cluster Kubernetes, les conteneurs sont déployés dans des objets appelés </w:t>
      </w:r>
      <w:proofErr w:type="spellStart"/>
      <w:r w:rsidRPr="00D35C1C">
        <w:rPr>
          <w:rFonts w:ascii="Arial" w:hAnsi="Arial" w:cs="Arial"/>
          <w:sz w:val="20"/>
        </w:rPr>
        <w:t>pods</w:t>
      </w:r>
      <w:proofErr w:type="spellEnd"/>
      <w:r w:rsidRPr="00D35C1C">
        <w:rPr>
          <w:rFonts w:ascii="Arial" w:hAnsi="Arial" w:cs="Arial"/>
          <w:sz w:val="20"/>
        </w:rPr>
        <w:t xml:space="preserve">. Les </w:t>
      </w:r>
      <w:proofErr w:type="spellStart"/>
      <w:r w:rsidRPr="00D35C1C">
        <w:rPr>
          <w:rFonts w:ascii="Arial" w:hAnsi="Arial" w:cs="Arial"/>
          <w:sz w:val="20"/>
        </w:rPr>
        <w:t>pods</w:t>
      </w:r>
      <w:proofErr w:type="spellEnd"/>
      <w:r w:rsidRPr="00D35C1C">
        <w:rPr>
          <w:rFonts w:ascii="Arial" w:hAnsi="Arial" w:cs="Arial"/>
          <w:sz w:val="20"/>
        </w:rPr>
        <w:t xml:space="preserve"> sont des groupes d’un ou plusieurs conteneurs qui partagent le même environnement de réseau et de stockage. Les </w:t>
      </w:r>
      <w:proofErr w:type="spellStart"/>
      <w:r w:rsidRPr="00D35C1C">
        <w:rPr>
          <w:rFonts w:ascii="Arial" w:hAnsi="Arial" w:cs="Arial"/>
          <w:sz w:val="20"/>
        </w:rPr>
        <w:t>pods</w:t>
      </w:r>
      <w:proofErr w:type="spellEnd"/>
      <w:r w:rsidRPr="00D35C1C">
        <w:rPr>
          <w:rFonts w:ascii="Arial" w:hAnsi="Arial" w:cs="Arial"/>
          <w:sz w:val="20"/>
        </w:rPr>
        <w:t xml:space="preserve"> sont programmés et planifiés par Kubernetes pour s'assurer qu'ils s'exécutent sur des nœuds ouvriers disponibles et ont accès aux ressources dont ils ont besoin.</w:t>
      </w:r>
    </w:p>
    <w:p w14:paraId="2631D46A" w14:textId="77777777" w:rsidR="00D35C1C" w:rsidRPr="00D35C1C" w:rsidRDefault="00D35C1C" w:rsidP="00D35C1C">
      <w:pPr>
        <w:rPr>
          <w:rFonts w:ascii="Arial" w:hAnsi="Arial" w:cs="Arial"/>
          <w:sz w:val="20"/>
        </w:rPr>
      </w:pPr>
      <w:r w:rsidRPr="00D35C1C">
        <w:rPr>
          <w:rFonts w:ascii="Arial" w:hAnsi="Arial" w:cs="Arial"/>
          <w:sz w:val="20"/>
        </w:rPr>
        <w:t xml:space="preserve">En résumé, un cluster Kubernetes est un environnement de déploiement de conteneurs géré par Kubernetes, composé de nœuds maîtres et ouvriers, où les conteneurs sont déployés dans des </w:t>
      </w:r>
      <w:proofErr w:type="spellStart"/>
      <w:r w:rsidRPr="00D35C1C">
        <w:rPr>
          <w:rFonts w:ascii="Arial" w:hAnsi="Arial" w:cs="Arial"/>
          <w:sz w:val="20"/>
        </w:rPr>
        <w:t>pods</w:t>
      </w:r>
      <w:proofErr w:type="spellEnd"/>
      <w:r w:rsidRPr="00D35C1C">
        <w:rPr>
          <w:rFonts w:ascii="Arial" w:hAnsi="Arial" w:cs="Arial"/>
          <w:sz w:val="20"/>
        </w:rPr>
        <w:t xml:space="preserve"> qui sont gérés par Kubernetes.</w:t>
      </w:r>
    </w:p>
    <w:p w14:paraId="127A07AC" w14:textId="336D3097" w:rsidR="00D35C1C" w:rsidRDefault="00D35C1C" w:rsidP="00D35C1C">
      <w:pPr>
        <w:pStyle w:val="EFtiquette"/>
        <w:numPr>
          <w:ilvl w:val="0"/>
          <w:numId w:val="0"/>
        </w:numPr>
      </w:pPr>
    </w:p>
    <w:p w14:paraId="7EEDEC6A" w14:textId="77777777" w:rsidR="00D35C1C" w:rsidRDefault="00D35C1C">
      <w:pPr>
        <w:spacing w:before="0"/>
        <w:rPr>
          <w:rFonts w:ascii="Arial" w:hAnsi="Arial" w:cs="Arial"/>
          <w:b/>
          <w:color w:val="000000"/>
        </w:rPr>
      </w:pPr>
      <w:r>
        <w:br w:type="page"/>
      </w:r>
    </w:p>
    <w:p w14:paraId="40024DBD" w14:textId="5B612185" w:rsidR="00D35C1C" w:rsidRDefault="00D35C1C" w:rsidP="00D35C1C">
      <w:pPr>
        <w:pStyle w:val="EFmoduletitre"/>
      </w:pPr>
      <w:r>
        <w:lastRenderedPageBreak/>
        <w:t>Préparation de l’environnement.</w:t>
      </w:r>
    </w:p>
    <w:p w14:paraId="586356BD" w14:textId="42AC4483" w:rsidR="00D35C1C" w:rsidRDefault="00D35C1C" w:rsidP="00D35C1C">
      <w:pPr>
        <w:pStyle w:val="EFtiquette"/>
      </w:pPr>
      <w:r>
        <w:t>Environnement du lab.</w:t>
      </w:r>
    </w:p>
    <w:p w14:paraId="65CD32B9" w14:textId="1B115D57" w:rsidR="00D35C1C" w:rsidRDefault="00D35C1C" w:rsidP="00D35C1C">
      <w:pPr>
        <w:pStyle w:val="EFtiquette"/>
        <w:numPr>
          <w:ilvl w:val="0"/>
          <w:numId w:val="0"/>
        </w:numPr>
      </w:pPr>
    </w:p>
    <w:p w14:paraId="0436A315" w14:textId="171DC385" w:rsidR="00D35C1C" w:rsidRDefault="00D35C1C" w:rsidP="00D35C1C">
      <w:pPr>
        <w:pStyle w:val="EFtiquette"/>
        <w:numPr>
          <w:ilvl w:val="0"/>
          <w:numId w:val="0"/>
        </w:numPr>
        <w:rPr>
          <w:b w:val="0"/>
          <w:sz w:val="20"/>
        </w:rPr>
      </w:pPr>
      <w:r w:rsidRPr="00D35C1C">
        <w:rPr>
          <w:b w:val="0"/>
          <w:sz w:val="20"/>
        </w:rPr>
        <w:t xml:space="preserve">Pour la réalisation de ces travaux </w:t>
      </w:r>
      <w:r w:rsidR="00AE3C7A" w:rsidRPr="00D35C1C">
        <w:rPr>
          <w:b w:val="0"/>
          <w:sz w:val="20"/>
        </w:rPr>
        <w:t>pratiques</w:t>
      </w:r>
      <w:r w:rsidRPr="00D35C1C">
        <w:rPr>
          <w:b w:val="0"/>
          <w:sz w:val="20"/>
        </w:rPr>
        <w:t xml:space="preserve"> on va utiliser l’hyperviseur </w:t>
      </w:r>
      <w:proofErr w:type="spellStart"/>
      <w:r w:rsidRPr="00D35C1C">
        <w:rPr>
          <w:b w:val="0"/>
          <w:sz w:val="20"/>
        </w:rPr>
        <w:t>VMWare</w:t>
      </w:r>
      <w:proofErr w:type="spellEnd"/>
      <w:r w:rsidRPr="00D35C1C">
        <w:rPr>
          <w:b w:val="0"/>
          <w:sz w:val="20"/>
        </w:rPr>
        <w:t xml:space="preserve"> Workstation</w:t>
      </w:r>
      <w:r>
        <w:rPr>
          <w:b w:val="0"/>
          <w:sz w:val="20"/>
        </w:rPr>
        <w:t>.</w:t>
      </w:r>
    </w:p>
    <w:p w14:paraId="1E49758F" w14:textId="6EA6B6C3" w:rsidR="00D35C1C" w:rsidRDefault="00D35C1C" w:rsidP="00D35C1C">
      <w:pPr>
        <w:pStyle w:val="EFtiquette"/>
        <w:numPr>
          <w:ilvl w:val="0"/>
          <w:numId w:val="0"/>
        </w:numPr>
        <w:rPr>
          <w:b w:val="0"/>
          <w:sz w:val="20"/>
        </w:rPr>
      </w:pPr>
    </w:p>
    <w:p w14:paraId="265680FF" w14:textId="329CEB49" w:rsidR="00AE3C7A" w:rsidRDefault="00D35C1C" w:rsidP="00D35C1C">
      <w:pPr>
        <w:pStyle w:val="EFtiquette"/>
        <w:numPr>
          <w:ilvl w:val="0"/>
          <w:numId w:val="0"/>
        </w:numPr>
        <w:rPr>
          <w:b w:val="0"/>
          <w:sz w:val="20"/>
        </w:rPr>
      </w:pPr>
      <w:r>
        <w:rPr>
          <w:b w:val="0"/>
          <w:sz w:val="20"/>
        </w:rPr>
        <w:t xml:space="preserve">Tout d’abord on va se diriger vers l’onglet </w:t>
      </w:r>
      <w:proofErr w:type="spellStart"/>
      <w:r>
        <w:rPr>
          <w:b w:val="0"/>
          <w:sz w:val="20"/>
        </w:rPr>
        <w:t>edit</w:t>
      </w:r>
      <w:proofErr w:type="spellEnd"/>
      <w:r w:rsidR="00AE3C7A">
        <w:rPr>
          <w:b w:val="0"/>
          <w:sz w:val="20"/>
        </w:rPr>
        <w:t xml:space="preserve"> --</w:t>
      </w:r>
      <w:r>
        <w:rPr>
          <w:b w:val="0"/>
          <w:sz w:val="20"/>
        </w:rPr>
        <w:t>&gt;</w:t>
      </w:r>
      <w:r w:rsidR="00AE3C7A">
        <w:rPr>
          <w:b w:val="0"/>
          <w:sz w:val="20"/>
        </w:rPr>
        <w:t xml:space="preserve"> </w:t>
      </w:r>
      <w:r>
        <w:rPr>
          <w:b w:val="0"/>
          <w:sz w:val="20"/>
        </w:rPr>
        <w:t>Virtual network editor</w:t>
      </w:r>
      <w:r w:rsidR="00AE3C7A">
        <w:rPr>
          <w:b w:val="0"/>
          <w:sz w:val="20"/>
        </w:rPr>
        <w:t xml:space="preserve"> --</w:t>
      </w:r>
      <w:r>
        <w:rPr>
          <w:b w:val="0"/>
          <w:sz w:val="20"/>
        </w:rPr>
        <w:t>&gt;</w:t>
      </w:r>
      <w:r w:rsidR="00AE3C7A">
        <w:rPr>
          <w:b w:val="0"/>
          <w:sz w:val="20"/>
        </w:rPr>
        <w:t xml:space="preserve"> on sélectionne VMnet8, sur cette interface on va lui attribuer l’adressage suivante 192.168.8.0 255.255.255.0 </w:t>
      </w:r>
    </w:p>
    <w:p w14:paraId="3BDC0DA1" w14:textId="6E2938DB" w:rsidR="00E44DF0" w:rsidRDefault="00E44DF0" w:rsidP="00D35C1C">
      <w:pPr>
        <w:pStyle w:val="EFtiquette"/>
        <w:numPr>
          <w:ilvl w:val="0"/>
          <w:numId w:val="0"/>
        </w:numPr>
        <w:rPr>
          <w:b w:val="0"/>
          <w:sz w:val="20"/>
        </w:rPr>
      </w:pPr>
    </w:p>
    <w:p w14:paraId="3E7710BC" w14:textId="3A8B5428" w:rsidR="00E44DF0" w:rsidRDefault="00E44DF0" w:rsidP="00D35C1C">
      <w:pPr>
        <w:pStyle w:val="EFtiquette"/>
        <w:numPr>
          <w:ilvl w:val="0"/>
          <w:numId w:val="0"/>
        </w:numPr>
        <w:rPr>
          <w:b w:val="0"/>
          <w:sz w:val="20"/>
        </w:rPr>
      </w:pPr>
      <w:r>
        <w:rPr>
          <w:b w:val="0"/>
          <w:noProof/>
          <w:sz w:val="20"/>
        </w:rPr>
        <w:drawing>
          <wp:inline distT="0" distB="0" distL="0" distR="0" wp14:anchorId="15ED6290" wp14:editId="158DCF72">
            <wp:extent cx="5696745" cy="499179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écran 2023-04-07 121257.png"/>
                    <pic:cNvPicPr/>
                  </pic:nvPicPr>
                  <pic:blipFill>
                    <a:blip r:embed="rId12">
                      <a:extLst>
                        <a:ext uri="{28A0092B-C50C-407E-A947-70E740481C1C}">
                          <a14:useLocalDpi xmlns:a14="http://schemas.microsoft.com/office/drawing/2010/main" val="0"/>
                        </a:ext>
                      </a:extLst>
                    </a:blip>
                    <a:stretch>
                      <a:fillRect/>
                    </a:stretch>
                  </pic:blipFill>
                  <pic:spPr>
                    <a:xfrm>
                      <a:off x="0" y="0"/>
                      <a:ext cx="5696745" cy="4991797"/>
                    </a:xfrm>
                    <a:prstGeom prst="rect">
                      <a:avLst/>
                    </a:prstGeom>
                  </pic:spPr>
                </pic:pic>
              </a:graphicData>
            </a:graphic>
          </wp:inline>
        </w:drawing>
      </w:r>
    </w:p>
    <w:p w14:paraId="0E284692" w14:textId="429E37EC" w:rsidR="00E44DF0" w:rsidRDefault="00E44DF0" w:rsidP="00D35C1C">
      <w:pPr>
        <w:pStyle w:val="EFtiquette"/>
        <w:numPr>
          <w:ilvl w:val="0"/>
          <w:numId w:val="0"/>
        </w:numPr>
        <w:rPr>
          <w:b w:val="0"/>
          <w:sz w:val="20"/>
        </w:rPr>
      </w:pPr>
    </w:p>
    <w:p w14:paraId="4AD424DC" w14:textId="27B96D46" w:rsidR="00E44DF0" w:rsidRDefault="00E44DF0" w:rsidP="00D35C1C">
      <w:pPr>
        <w:pStyle w:val="EFtiquette"/>
        <w:numPr>
          <w:ilvl w:val="0"/>
          <w:numId w:val="0"/>
        </w:numPr>
        <w:rPr>
          <w:b w:val="0"/>
          <w:sz w:val="20"/>
        </w:rPr>
      </w:pPr>
    </w:p>
    <w:p w14:paraId="0FA1EA0E" w14:textId="1C66F44D" w:rsidR="00E44DF0" w:rsidRDefault="00E44DF0" w:rsidP="00D35C1C">
      <w:pPr>
        <w:pStyle w:val="EFtiquette"/>
        <w:numPr>
          <w:ilvl w:val="0"/>
          <w:numId w:val="0"/>
        </w:numPr>
        <w:rPr>
          <w:b w:val="0"/>
          <w:sz w:val="20"/>
        </w:rPr>
      </w:pPr>
    </w:p>
    <w:p w14:paraId="34B6F59B" w14:textId="1D052E76" w:rsidR="00E44DF0" w:rsidRDefault="00E44DF0" w:rsidP="00D35C1C">
      <w:pPr>
        <w:pStyle w:val="EFtiquette"/>
        <w:numPr>
          <w:ilvl w:val="0"/>
          <w:numId w:val="0"/>
        </w:numPr>
        <w:rPr>
          <w:b w:val="0"/>
          <w:sz w:val="20"/>
        </w:rPr>
      </w:pPr>
    </w:p>
    <w:p w14:paraId="6AD41DA9" w14:textId="51B0062B" w:rsidR="00E44DF0" w:rsidRDefault="00E44DF0" w:rsidP="00D35C1C">
      <w:pPr>
        <w:pStyle w:val="EFtiquette"/>
        <w:numPr>
          <w:ilvl w:val="0"/>
          <w:numId w:val="0"/>
        </w:numPr>
        <w:rPr>
          <w:b w:val="0"/>
          <w:sz w:val="20"/>
        </w:rPr>
      </w:pPr>
    </w:p>
    <w:p w14:paraId="68E97317" w14:textId="39B4288A" w:rsidR="00E44DF0" w:rsidRDefault="00E44DF0" w:rsidP="00D35C1C">
      <w:pPr>
        <w:pStyle w:val="EFtiquette"/>
        <w:numPr>
          <w:ilvl w:val="0"/>
          <w:numId w:val="0"/>
        </w:numPr>
        <w:rPr>
          <w:b w:val="0"/>
          <w:sz w:val="20"/>
        </w:rPr>
      </w:pPr>
    </w:p>
    <w:p w14:paraId="4F83FC6A" w14:textId="761AF071" w:rsidR="00E44DF0" w:rsidRDefault="00E44DF0" w:rsidP="00D35C1C">
      <w:pPr>
        <w:pStyle w:val="EFtiquette"/>
        <w:numPr>
          <w:ilvl w:val="0"/>
          <w:numId w:val="0"/>
        </w:numPr>
        <w:rPr>
          <w:b w:val="0"/>
          <w:sz w:val="20"/>
        </w:rPr>
      </w:pPr>
    </w:p>
    <w:p w14:paraId="028727CD" w14:textId="63C090AC" w:rsidR="00E44DF0" w:rsidRDefault="00E44DF0" w:rsidP="00D35C1C">
      <w:pPr>
        <w:pStyle w:val="EFtiquette"/>
        <w:numPr>
          <w:ilvl w:val="0"/>
          <w:numId w:val="0"/>
        </w:numPr>
        <w:rPr>
          <w:b w:val="0"/>
          <w:sz w:val="20"/>
        </w:rPr>
      </w:pPr>
    </w:p>
    <w:p w14:paraId="6D7B11E4" w14:textId="6A9C1EEA" w:rsidR="00E44DF0" w:rsidRDefault="00E44DF0" w:rsidP="00D35C1C">
      <w:pPr>
        <w:pStyle w:val="EFtiquette"/>
        <w:numPr>
          <w:ilvl w:val="0"/>
          <w:numId w:val="0"/>
        </w:numPr>
        <w:rPr>
          <w:b w:val="0"/>
          <w:sz w:val="20"/>
        </w:rPr>
      </w:pPr>
    </w:p>
    <w:p w14:paraId="025AE96D" w14:textId="7D15CC93" w:rsidR="00E44DF0" w:rsidRDefault="00E44DF0" w:rsidP="00D35C1C">
      <w:pPr>
        <w:pStyle w:val="EFtiquette"/>
        <w:numPr>
          <w:ilvl w:val="0"/>
          <w:numId w:val="0"/>
        </w:numPr>
        <w:rPr>
          <w:b w:val="0"/>
          <w:sz w:val="20"/>
        </w:rPr>
      </w:pPr>
    </w:p>
    <w:p w14:paraId="485615D1" w14:textId="17C12A1B" w:rsidR="00E44DF0" w:rsidRDefault="00E44DF0" w:rsidP="00D35C1C">
      <w:pPr>
        <w:pStyle w:val="EFtiquette"/>
        <w:numPr>
          <w:ilvl w:val="0"/>
          <w:numId w:val="0"/>
        </w:numPr>
        <w:rPr>
          <w:b w:val="0"/>
          <w:sz w:val="20"/>
        </w:rPr>
      </w:pPr>
    </w:p>
    <w:p w14:paraId="68791091" w14:textId="11276E76" w:rsidR="00E44DF0" w:rsidRDefault="00E44DF0" w:rsidP="00D35C1C">
      <w:pPr>
        <w:pStyle w:val="EFtiquette"/>
        <w:numPr>
          <w:ilvl w:val="0"/>
          <w:numId w:val="0"/>
        </w:numPr>
        <w:rPr>
          <w:b w:val="0"/>
          <w:sz w:val="20"/>
        </w:rPr>
      </w:pPr>
    </w:p>
    <w:p w14:paraId="30C54CA8" w14:textId="089292EF" w:rsidR="00E44DF0" w:rsidRDefault="00E44DF0" w:rsidP="00D35C1C">
      <w:pPr>
        <w:pStyle w:val="EFtiquette"/>
        <w:numPr>
          <w:ilvl w:val="0"/>
          <w:numId w:val="0"/>
        </w:numPr>
        <w:rPr>
          <w:b w:val="0"/>
          <w:sz w:val="20"/>
        </w:rPr>
      </w:pPr>
    </w:p>
    <w:p w14:paraId="7A1B91F8" w14:textId="379C130C" w:rsidR="00E44DF0" w:rsidRDefault="00E44DF0" w:rsidP="00D35C1C">
      <w:pPr>
        <w:pStyle w:val="EFtiquette"/>
        <w:numPr>
          <w:ilvl w:val="0"/>
          <w:numId w:val="0"/>
        </w:numPr>
        <w:rPr>
          <w:b w:val="0"/>
          <w:sz w:val="20"/>
        </w:rPr>
      </w:pPr>
    </w:p>
    <w:p w14:paraId="7993912B" w14:textId="6F62E5C9" w:rsidR="00E44DF0" w:rsidRDefault="00E44DF0" w:rsidP="00D35C1C">
      <w:pPr>
        <w:pStyle w:val="EFtiquette"/>
        <w:numPr>
          <w:ilvl w:val="0"/>
          <w:numId w:val="0"/>
        </w:numPr>
        <w:rPr>
          <w:b w:val="0"/>
          <w:sz w:val="20"/>
        </w:rPr>
      </w:pPr>
    </w:p>
    <w:p w14:paraId="401653AB" w14:textId="3F336ABE" w:rsidR="00E44DF0" w:rsidRDefault="00E44DF0" w:rsidP="00D35C1C">
      <w:pPr>
        <w:pStyle w:val="EFtiquette"/>
        <w:numPr>
          <w:ilvl w:val="0"/>
          <w:numId w:val="0"/>
        </w:numPr>
        <w:rPr>
          <w:b w:val="0"/>
          <w:sz w:val="20"/>
        </w:rPr>
      </w:pPr>
      <w:r>
        <w:rPr>
          <w:b w:val="0"/>
          <w:sz w:val="20"/>
        </w:rPr>
        <w:lastRenderedPageBreak/>
        <w:t>Après on y va sur le menu Nat Settings et on va changer son passerelle a 192.168.8.254</w:t>
      </w:r>
    </w:p>
    <w:p w14:paraId="3292CC9F" w14:textId="77777777" w:rsidR="00E44DF0" w:rsidRDefault="00E44DF0" w:rsidP="00D35C1C">
      <w:pPr>
        <w:pStyle w:val="EFtiquette"/>
        <w:numPr>
          <w:ilvl w:val="0"/>
          <w:numId w:val="0"/>
        </w:numPr>
        <w:rPr>
          <w:b w:val="0"/>
          <w:sz w:val="20"/>
        </w:rPr>
      </w:pPr>
    </w:p>
    <w:p w14:paraId="14651466" w14:textId="2F4F2CEB" w:rsidR="00E44DF0" w:rsidRDefault="00E44DF0" w:rsidP="00D35C1C">
      <w:pPr>
        <w:pStyle w:val="EFtiquette"/>
        <w:numPr>
          <w:ilvl w:val="0"/>
          <w:numId w:val="0"/>
        </w:numPr>
        <w:rPr>
          <w:b w:val="0"/>
          <w:sz w:val="20"/>
        </w:rPr>
      </w:pPr>
      <w:r>
        <w:rPr>
          <w:b w:val="0"/>
          <w:noProof/>
          <w:sz w:val="20"/>
        </w:rPr>
        <w:drawing>
          <wp:inline distT="0" distB="0" distL="0" distR="0" wp14:anchorId="0B7AF9CF" wp14:editId="0DF3347F">
            <wp:extent cx="4677428" cy="4953691"/>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 d’écran 2023-04-07 121317.png"/>
                    <pic:cNvPicPr/>
                  </pic:nvPicPr>
                  <pic:blipFill>
                    <a:blip r:embed="rId13">
                      <a:extLst>
                        <a:ext uri="{28A0092B-C50C-407E-A947-70E740481C1C}">
                          <a14:useLocalDpi xmlns:a14="http://schemas.microsoft.com/office/drawing/2010/main" val="0"/>
                        </a:ext>
                      </a:extLst>
                    </a:blip>
                    <a:stretch>
                      <a:fillRect/>
                    </a:stretch>
                  </pic:blipFill>
                  <pic:spPr>
                    <a:xfrm>
                      <a:off x="0" y="0"/>
                      <a:ext cx="4677428" cy="4953691"/>
                    </a:xfrm>
                    <a:prstGeom prst="rect">
                      <a:avLst/>
                    </a:prstGeom>
                  </pic:spPr>
                </pic:pic>
              </a:graphicData>
            </a:graphic>
          </wp:inline>
        </w:drawing>
      </w:r>
    </w:p>
    <w:p w14:paraId="28DF55C6" w14:textId="20A5E15C" w:rsidR="00E44DF0" w:rsidRDefault="00E44DF0" w:rsidP="00D35C1C">
      <w:pPr>
        <w:pStyle w:val="EFtiquette"/>
        <w:numPr>
          <w:ilvl w:val="0"/>
          <w:numId w:val="0"/>
        </w:numPr>
        <w:rPr>
          <w:b w:val="0"/>
          <w:sz w:val="20"/>
        </w:rPr>
      </w:pPr>
    </w:p>
    <w:p w14:paraId="513045E5" w14:textId="036E820D" w:rsidR="00D35C1C" w:rsidRDefault="00D35C1C" w:rsidP="00D35C1C">
      <w:pPr>
        <w:pStyle w:val="EFtiquette"/>
        <w:numPr>
          <w:ilvl w:val="0"/>
          <w:numId w:val="0"/>
        </w:numPr>
        <w:rPr>
          <w:b w:val="0"/>
          <w:sz w:val="20"/>
        </w:rPr>
      </w:pPr>
    </w:p>
    <w:p w14:paraId="417FE020" w14:textId="6C4D666B" w:rsidR="00D35C1C" w:rsidRDefault="00D35C1C" w:rsidP="00D35C1C">
      <w:pPr>
        <w:pStyle w:val="EFtiquette"/>
        <w:numPr>
          <w:ilvl w:val="0"/>
          <w:numId w:val="0"/>
        </w:numPr>
        <w:rPr>
          <w:b w:val="0"/>
          <w:sz w:val="20"/>
        </w:rPr>
      </w:pPr>
      <w:r>
        <w:rPr>
          <w:b w:val="0"/>
          <w:sz w:val="20"/>
        </w:rPr>
        <w:t>On va créer 4 VM (Virtual Machine) sous le système linux Ubuntu 22.04.</w:t>
      </w:r>
    </w:p>
    <w:p w14:paraId="705EFB6C" w14:textId="063D042C" w:rsidR="00D35C1C" w:rsidRPr="00D35C1C" w:rsidRDefault="00D35C1C" w:rsidP="00D35C1C">
      <w:pPr>
        <w:pStyle w:val="EFtiquette"/>
        <w:numPr>
          <w:ilvl w:val="0"/>
          <w:numId w:val="0"/>
        </w:numPr>
        <w:rPr>
          <w:b w:val="0"/>
          <w:sz w:val="20"/>
        </w:rPr>
      </w:pPr>
    </w:p>
    <w:tbl>
      <w:tblPr>
        <w:tblStyle w:val="Grilledutableau"/>
        <w:tblW w:w="0" w:type="auto"/>
        <w:tblLook w:val="04A0" w:firstRow="1" w:lastRow="0" w:firstColumn="1" w:lastColumn="0" w:noHBand="0" w:noVBand="1"/>
      </w:tblPr>
      <w:tblGrid>
        <w:gridCol w:w="2265"/>
        <w:gridCol w:w="2265"/>
        <w:gridCol w:w="2265"/>
        <w:gridCol w:w="2265"/>
      </w:tblGrid>
      <w:tr w:rsidR="00AE3C7A" w14:paraId="5EE3DEBD" w14:textId="77777777" w:rsidTr="00AE3C7A">
        <w:tc>
          <w:tcPr>
            <w:tcW w:w="2265" w:type="dxa"/>
          </w:tcPr>
          <w:p w14:paraId="2874AAC0" w14:textId="7E5817BE" w:rsidR="00AE3C7A" w:rsidRPr="00AE3C7A" w:rsidRDefault="00AE3C7A" w:rsidP="00D35C1C">
            <w:pPr>
              <w:pStyle w:val="EFtiquette"/>
              <w:numPr>
                <w:ilvl w:val="0"/>
                <w:numId w:val="0"/>
              </w:numPr>
              <w:rPr>
                <w:b w:val="0"/>
                <w:sz w:val="20"/>
              </w:rPr>
            </w:pPr>
            <w:r w:rsidRPr="00AE3C7A">
              <w:rPr>
                <w:b w:val="0"/>
                <w:sz w:val="20"/>
              </w:rPr>
              <w:t>Rôle de serveur</w:t>
            </w:r>
          </w:p>
        </w:tc>
        <w:tc>
          <w:tcPr>
            <w:tcW w:w="2265" w:type="dxa"/>
          </w:tcPr>
          <w:p w14:paraId="1EC75108" w14:textId="308475B4" w:rsidR="00AE3C7A" w:rsidRPr="00AE3C7A" w:rsidRDefault="00AE3C7A" w:rsidP="00D35C1C">
            <w:pPr>
              <w:pStyle w:val="EFtiquette"/>
              <w:numPr>
                <w:ilvl w:val="0"/>
                <w:numId w:val="0"/>
              </w:numPr>
              <w:rPr>
                <w:b w:val="0"/>
                <w:sz w:val="20"/>
              </w:rPr>
            </w:pPr>
            <w:r w:rsidRPr="00AE3C7A">
              <w:rPr>
                <w:b w:val="0"/>
                <w:sz w:val="20"/>
              </w:rPr>
              <w:t>Nom d’hôte du serveur</w:t>
            </w:r>
          </w:p>
        </w:tc>
        <w:tc>
          <w:tcPr>
            <w:tcW w:w="2265" w:type="dxa"/>
          </w:tcPr>
          <w:p w14:paraId="5F7C6C1B" w14:textId="49E16235" w:rsidR="00AE3C7A" w:rsidRPr="00AE3C7A" w:rsidRDefault="00AE3C7A" w:rsidP="00D35C1C">
            <w:pPr>
              <w:pStyle w:val="EFtiquette"/>
              <w:numPr>
                <w:ilvl w:val="0"/>
                <w:numId w:val="0"/>
              </w:numPr>
              <w:rPr>
                <w:b w:val="0"/>
                <w:sz w:val="20"/>
              </w:rPr>
            </w:pPr>
            <w:r>
              <w:rPr>
                <w:b w:val="0"/>
                <w:sz w:val="20"/>
              </w:rPr>
              <w:t xml:space="preserve">Spécifications </w:t>
            </w:r>
          </w:p>
        </w:tc>
        <w:tc>
          <w:tcPr>
            <w:tcW w:w="2265" w:type="dxa"/>
          </w:tcPr>
          <w:p w14:paraId="434C3D99" w14:textId="209AE7A2" w:rsidR="00AE3C7A" w:rsidRPr="00AE3C7A" w:rsidRDefault="00AE3C7A" w:rsidP="00D35C1C">
            <w:pPr>
              <w:pStyle w:val="EFtiquette"/>
              <w:numPr>
                <w:ilvl w:val="0"/>
                <w:numId w:val="0"/>
              </w:numPr>
              <w:rPr>
                <w:b w:val="0"/>
                <w:sz w:val="20"/>
              </w:rPr>
            </w:pPr>
            <w:r w:rsidRPr="00AE3C7A">
              <w:rPr>
                <w:b w:val="0"/>
                <w:sz w:val="20"/>
              </w:rPr>
              <w:t>Adresse IP</w:t>
            </w:r>
          </w:p>
        </w:tc>
      </w:tr>
      <w:tr w:rsidR="00AE3C7A" w14:paraId="32132B25" w14:textId="77777777" w:rsidTr="00AE3C7A">
        <w:tc>
          <w:tcPr>
            <w:tcW w:w="2265" w:type="dxa"/>
          </w:tcPr>
          <w:p w14:paraId="66E4CF6D" w14:textId="616B71E3" w:rsidR="00AE3C7A" w:rsidRPr="00AE3C7A" w:rsidRDefault="00AE3C7A" w:rsidP="00D35C1C">
            <w:pPr>
              <w:pStyle w:val="EFtiquette"/>
              <w:numPr>
                <w:ilvl w:val="0"/>
                <w:numId w:val="0"/>
              </w:numPr>
              <w:rPr>
                <w:b w:val="0"/>
                <w:sz w:val="20"/>
              </w:rPr>
            </w:pPr>
            <w:r>
              <w:rPr>
                <w:b w:val="0"/>
                <w:sz w:val="20"/>
              </w:rPr>
              <w:t>Nœud maître</w:t>
            </w:r>
          </w:p>
        </w:tc>
        <w:tc>
          <w:tcPr>
            <w:tcW w:w="2265" w:type="dxa"/>
          </w:tcPr>
          <w:p w14:paraId="72F66F79" w14:textId="04AD9B25" w:rsidR="00AE3C7A" w:rsidRPr="00AE3C7A" w:rsidRDefault="00E44DF0" w:rsidP="00D35C1C">
            <w:pPr>
              <w:pStyle w:val="EFtiquette"/>
              <w:numPr>
                <w:ilvl w:val="0"/>
                <w:numId w:val="0"/>
              </w:numPr>
              <w:rPr>
                <w:b w:val="0"/>
                <w:sz w:val="20"/>
              </w:rPr>
            </w:pPr>
            <w:r>
              <w:rPr>
                <w:b w:val="0"/>
                <w:sz w:val="20"/>
              </w:rPr>
              <w:t>Master</w:t>
            </w:r>
          </w:p>
        </w:tc>
        <w:tc>
          <w:tcPr>
            <w:tcW w:w="2265" w:type="dxa"/>
          </w:tcPr>
          <w:p w14:paraId="731F5DDB" w14:textId="7245D8B1" w:rsidR="00AE3C7A" w:rsidRPr="00AE3C7A" w:rsidRDefault="00E44DF0" w:rsidP="00D35C1C">
            <w:pPr>
              <w:pStyle w:val="EFtiquette"/>
              <w:numPr>
                <w:ilvl w:val="0"/>
                <w:numId w:val="0"/>
              </w:numPr>
              <w:rPr>
                <w:b w:val="0"/>
                <w:sz w:val="20"/>
              </w:rPr>
            </w:pPr>
            <w:r>
              <w:rPr>
                <w:b w:val="0"/>
                <w:sz w:val="20"/>
              </w:rPr>
              <w:t>2 Go Ram, 2 CPU, 20Go espace disque</w:t>
            </w:r>
          </w:p>
        </w:tc>
        <w:tc>
          <w:tcPr>
            <w:tcW w:w="2265" w:type="dxa"/>
          </w:tcPr>
          <w:p w14:paraId="15607FCA" w14:textId="28E8C231" w:rsidR="00AE3C7A" w:rsidRPr="00AE3C7A" w:rsidRDefault="00E44DF0" w:rsidP="00D35C1C">
            <w:pPr>
              <w:pStyle w:val="EFtiquette"/>
              <w:numPr>
                <w:ilvl w:val="0"/>
                <w:numId w:val="0"/>
              </w:numPr>
              <w:rPr>
                <w:b w:val="0"/>
                <w:sz w:val="20"/>
              </w:rPr>
            </w:pPr>
            <w:r>
              <w:rPr>
                <w:b w:val="0"/>
                <w:sz w:val="20"/>
              </w:rPr>
              <w:t>192.168.8.210</w:t>
            </w:r>
          </w:p>
        </w:tc>
      </w:tr>
      <w:tr w:rsidR="00AE3C7A" w14:paraId="3E87A097" w14:textId="77777777" w:rsidTr="00AE3C7A">
        <w:tc>
          <w:tcPr>
            <w:tcW w:w="2265" w:type="dxa"/>
          </w:tcPr>
          <w:p w14:paraId="246AFE37" w14:textId="557B9A0A" w:rsidR="00AE3C7A" w:rsidRPr="00AE3C7A" w:rsidRDefault="00AE3C7A" w:rsidP="00D35C1C">
            <w:pPr>
              <w:pStyle w:val="EFtiquette"/>
              <w:numPr>
                <w:ilvl w:val="0"/>
                <w:numId w:val="0"/>
              </w:numPr>
              <w:rPr>
                <w:b w:val="0"/>
                <w:sz w:val="20"/>
              </w:rPr>
            </w:pPr>
            <w:r>
              <w:rPr>
                <w:b w:val="0"/>
                <w:sz w:val="20"/>
              </w:rPr>
              <w:t>Nœud travail</w:t>
            </w:r>
          </w:p>
        </w:tc>
        <w:tc>
          <w:tcPr>
            <w:tcW w:w="2265" w:type="dxa"/>
          </w:tcPr>
          <w:p w14:paraId="37A73A4E" w14:textId="183F65FC" w:rsidR="00AE3C7A" w:rsidRPr="00AE3C7A" w:rsidRDefault="00E44DF0" w:rsidP="00D35C1C">
            <w:pPr>
              <w:pStyle w:val="EFtiquette"/>
              <w:numPr>
                <w:ilvl w:val="0"/>
                <w:numId w:val="0"/>
              </w:numPr>
              <w:rPr>
                <w:b w:val="0"/>
                <w:sz w:val="20"/>
              </w:rPr>
            </w:pPr>
            <w:r>
              <w:rPr>
                <w:b w:val="0"/>
                <w:sz w:val="20"/>
              </w:rPr>
              <w:t>Worker1</w:t>
            </w:r>
          </w:p>
        </w:tc>
        <w:tc>
          <w:tcPr>
            <w:tcW w:w="2265" w:type="dxa"/>
          </w:tcPr>
          <w:p w14:paraId="25749043" w14:textId="24771231" w:rsidR="00AE3C7A" w:rsidRPr="00AE3C7A" w:rsidRDefault="00E44DF0" w:rsidP="00D35C1C">
            <w:pPr>
              <w:pStyle w:val="EFtiquette"/>
              <w:numPr>
                <w:ilvl w:val="0"/>
                <w:numId w:val="0"/>
              </w:numPr>
              <w:rPr>
                <w:b w:val="0"/>
                <w:sz w:val="20"/>
              </w:rPr>
            </w:pPr>
            <w:r>
              <w:rPr>
                <w:b w:val="0"/>
                <w:sz w:val="20"/>
              </w:rPr>
              <w:t>2 Go Ram, 2 CPU, 20Go espace disque</w:t>
            </w:r>
          </w:p>
        </w:tc>
        <w:tc>
          <w:tcPr>
            <w:tcW w:w="2265" w:type="dxa"/>
          </w:tcPr>
          <w:p w14:paraId="03CF3096" w14:textId="41336A33" w:rsidR="00AE3C7A" w:rsidRPr="00AE3C7A" w:rsidRDefault="00E44DF0" w:rsidP="00D35C1C">
            <w:pPr>
              <w:pStyle w:val="EFtiquette"/>
              <w:numPr>
                <w:ilvl w:val="0"/>
                <w:numId w:val="0"/>
              </w:numPr>
              <w:rPr>
                <w:b w:val="0"/>
                <w:sz w:val="20"/>
              </w:rPr>
            </w:pPr>
            <w:r>
              <w:rPr>
                <w:b w:val="0"/>
                <w:sz w:val="20"/>
              </w:rPr>
              <w:t>192.168.8.211</w:t>
            </w:r>
          </w:p>
        </w:tc>
      </w:tr>
      <w:tr w:rsidR="00AE3C7A" w14:paraId="15767954" w14:textId="77777777" w:rsidTr="00AE3C7A">
        <w:tc>
          <w:tcPr>
            <w:tcW w:w="2265" w:type="dxa"/>
          </w:tcPr>
          <w:p w14:paraId="7428A03C" w14:textId="2C6A0FA4" w:rsidR="00AE3C7A" w:rsidRPr="00AE3C7A" w:rsidRDefault="00AE3C7A" w:rsidP="00D35C1C">
            <w:pPr>
              <w:pStyle w:val="EFtiquette"/>
              <w:numPr>
                <w:ilvl w:val="0"/>
                <w:numId w:val="0"/>
              </w:numPr>
              <w:rPr>
                <w:b w:val="0"/>
                <w:sz w:val="20"/>
              </w:rPr>
            </w:pPr>
            <w:r>
              <w:rPr>
                <w:b w:val="0"/>
                <w:sz w:val="20"/>
              </w:rPr>
              <w:t>Nœud travail</w:t>
            </w:r>
          </w:p>
        </w:tc>
        <w:tc>
          <w:tcPr>
            <w:tcW w:w="2265" w:type="dxa"/>
          </w:tcPr>
          <w:p w14:paraId="559826C4" w14:textId="73303DFF" w:rsidR="00AE3C7A" w:rsidRPr="00AE3C7A" w:rsidRDefault="00E44DF0" w:rsidP="00D35C1C">
            <w:pPr>
              <w:pStyle w:val="EFtiquette"/>
              <w:numPr>
                <w:ilvl w:val="0"/>
                <w:numId w:val="0"/>
              </w:numPr>
              <w:rPr>
                <w:b w:val="0"/>
                <w:sz w:val="20"/>
              </w:rPr>
            </w:pPr>
            <w:r>
              <w:rPr>
                <w:b w:val="0"/>
                <w:sz w:val="20"/>
              </w:rPr>
              <w:t>Worker2</w:t>
            </w:r>
          </w:p>
        </w:tc>
        <w:tc>
          <w:tcPr>
            <w:tcW w:w="2265" w:type="dxa"/>
          </w:tcPr>
          <w:p w14:paraId="4914088A" w14:textId="21551D6A" w:rsidR="00AE3C7A" w:rsidRPr="00AE3C7A" w:rsidRDefault="00E44DF0" w:rsidP="00D35C1C">
            <w:pPr>
              <w:pStyle w:val="EFtiquette"/>
              <w:numPr>
                <w:ilvl w:val="0"/>
                <w:numId w:val="0"/>
              </w:numPr>
              <w:rPr>
                <w:b w:val="0"/>
                <w:sz w:val="20"/>
              </w:rPr>
            </w:pPr>
            <w:r>
              <w:rPr>
                <w:b w:val="0"/>
                <w:sz w:val="20"/>
              </w:rPr>
              <w:t>2 Go Ram, 2 CPU, 20Go espace disque</w:t>
            </w:r>
          </w:p>
        </w:tc>
        <w:tc>
          <w:tcPr>
            <w:tcW w:w="2265" w:type="dxa"/>
          </w:tcPr>
          <w:p w14:paraId="20988015" w14:textId="49C39ABF" w:rsidR="00AE3C7A" w:rsidRPr="00AE3C7A" w:rsidRDefault="00E44DF0" w:rsidP="00D35C1C">
            <w:pPr>
              <w:pStyle w:val="EFtiquette"/>
              <w:numPr>
                <w:ilvl w:val="0"/>
                <w:numId w:val="0"/>
              </w:numPr>
              <w:rPr>
                <w:b w:val="0"/>
                <w:sz w:val="20"/>
              </w:rPr>
            </w:pPr>
            <w:r>
              <w:rPr>
                <w:b w:val="0"/>
                <w:sz w:val="20"/>
              </w:rPr>
              <w:t>192.168.8.212</w:t>
            </w:r>
          </w:p>
        </w:tc>
      </w:tr>
      <w:tr w:rsidR="00AE3C7A" w14:paraId="1AC112D0" w14:textId="77777777" w:rsidTr="00AE3C7A">
        <w:tc>
          <w:tcPr>
            <w:tcW w:w="2265" w:type="dxa"/>
          </w:tcPr>
          <w:p w14:paraId="7D193ADE" w14:textId="15493A6F" w:rsidR="00AE3C7A" w:rsidRPr="00AE3C7A" w:rsidRDefault="00E44DF0" w:rsidP="00D35C1C">
            <w:pPr>
              <w:pStyle w:val="EFtiquette"/>
              <w:numPr>
                <w:ilvl w:val="0"/>
                <w:numId w:val="0"/>
              </w:numPr>
              <w:rPr>
                <w:b w:val="0"/>
                <w:sz w:val="20"/>
              </w:rPr>
            </w:pPr>
            <w:r>
              <w:rPr>
                <w:b w:val="0"/>
                <w:sz w:val="20"/>
              </w:rPr>
              <w:t>Rancher</w:t>
            </w:r>
          </w:p>
        </w:tc>
        <w:tc>
          <w:tcPr>
            <w:tcW w:w="2265" w:type="dxa"/>
          </w:tcPr>
          <w:p w14:paraId="4BF44F0F" w14:textId="76AED3D2" w:rsidR="00AE3C7A" w:rsidRPr="00AE3C7A" w:rsidRDefault="00E44DF0" w:rsidP="00D35C1C">
            <w:pPr>
              <w:pStyle w:val="EFtiquette"/>
              <w:numPr>
                <w:ilvl w:val="0"/>
                <w:numId w:val="0"/>
              </w:numPr>
              <w:rPr>
                <w:b w:val="0"/>
                <w:sz w:val="20"/>
              </w:rPr>
            </w:pPr>
            <w:r>
              <w:rPr>
                <w:b w:val="0"/>
                <w:sz w:val="20"/>
              </w:rPr>
              <w:t>Rancher</w:t>
            </w:r>
          </w:p>
        </w:tc>
        <w:tc>
          <w:tcPr>
            <w:tcW w:w="2265" w:type="dxa"/>
          </w:tcPr>
          <w:p w14:paraId="7689C864" w14:textId="1AB12A85" w:rsidR="00AE3C7A" w:rsidRPr="00AE3C7A" w:rsidRDefault="00E44DF0" w:rsidP="00D35C1C">
            <w:pPr>
              <w:pStyle w:val="EFtiquette"/>
              <w:numPr>
                <w:ilvl w:val="0"/>
                <w:numId w:val="0"/>
              </w:numPr>
              <w:rPr>
                <w:b w:val="0"/>
                <w:sz w:val="20"/>
              </w:rPr>
            </w:pPr>
            <w:r>
              <w:rPr>
                <w:b w:val="0"/>
                <w:sz w:val="20"/>
              </w:rPr>
              <w:t>4 Go Ram, 2 CPU, 20Go espace disque</w:t>
            </w:r>
          </w:p>
        </w:tc>
        <w:tc>
          <w:tcPr>
            <w:tcW w:w="2265" w:type="dxa"/>
          </w:tcPr>
          <w:p w14:paraId="1ED98B48" w14:textId="24903E66" w:rsidR="00AE3C7A" w:rsidRPr="00AE3C7A" w:rsidRDefault="00E44DF0" w:rsidP="00D35C1C">
            <w:pPr>
              <w:pStyle w:val="EFtiquette"/>
              <w:numPr>
                <w:ilvl w:val="0"/>
                <w:numId w:val="0"/>
              </w:numPr>
              <w:rPr>
                <w:b w:val="0"/>
                <w:sz w:val="20"/>
              </w:rPr>
            </w:pPr>
            <w:r>
              <w:rPr>
                <w:b w:val="0"/>
                <w:sz w:val="20"/>
              </w:rPr>
              <w:t>192.168.8.213</w:t>
            </w:r>
          </w:p>
        </w:tc>
      </w:tr>
    </w:tbl>
    <w:p w14:paraId="0D56658F" w14:textId="77777777" w:rsidR="00D35C1C" w:rsidRPr="00D35C1C" w:rsidRDefault="00D35C1C" w:rsidP="00D35C1C">
      <w:pPr>
        <w:pStyle w:val="EFtiquette"/>
        <w:numPr>
          <w:ilvl w:val="0"/>
          <w:numId w:val="0"/>
        </w:numPr>
      </w:pPr>
    </w:p>
    <w:p w14:paraId="74422EA6" w14:textId="79E37844" w:rsidR="008824A8" w:rsidRDefault="008824A8" w:rsidP="008824A8">
      <w:pPr>
        <w:pStyle w:val="EFtiquette"/>
        <w:numPr>
          <w:ilvl w:val="0"/>
          <w:numId w:val="0"/>
        </w:numPr>
      </w:pPr>
    </w:p>
    <w:p w14:paraId="2689BD4B" w14:textId="354CECB8" w:rsidR="008824A8" w:rsidRDefault="00E44DF0" w:rsidP="008824A8">
      <w:pPr>
        <w:pStyle w:val="EFtiquette"/>
        <w:numPr>
          <w:ilvl w:val="0"/>
          <w:numId w:val="0"/>
        </w:numPr>
        <w:rPr>
          <w:b w:val="0"/>
        </w:rPr>
      </w:pPr>
      <w:r>
        <w:rPr>
          <w:b w:val="0"/>
          <w:noProof/>
        </w:rPr>
        <w:lastRenderedPageBreak/>
        <w:drawing>
          <wp:inline distT="0" distB="0" distL="0" distR="0" wp14:anchorId="3E9593E9" wp14:editId="70BD54E3">
            <wp:extent cx="5759450" cy="34671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écran 2023-04-06 153559.png"/>
                    <pic:cNvPicPr/>
                  </pic:nvPicPr>
                  <pic:blipFill>
                    <a:blip r:embed="rId14">
                      <a:extLst>
                        <a:ext uri="{28A0092B-C50C-407E-A947-70E740481C1C}">
                          <a14:useLocalDpi xmlns:a14="http://schemas.microsoft.com/office/drawing/2010/main" val="0"/>
                        </a:ext>
                      </a:extLst>
                    </a:blip>
                    <a:stretch>
                      <a:fillRect/>
                    </a:stretch>
                  </pic:blipFill>
                  <pic:spPr>
                    <a:xfrm>
                      <a:off x="0" y="0"/>
                      <a:ext cx="5759450" cy="3467100"/>
                    </a:xfrm>
                    <a:prstGeom prst="rect">
                      <a:avLst/>
                    </a:prstGeom>
                  </pic:spPr>
                </pic:pic>
              </a:graphicData>
            </a:graphic>
          </wp:inline>
        </w:drawing>
      </w:r>
    </w:p>
    <w:p w14:paraId="632226CF" w14:textId="3DAD343F" w:rsidR="00E44DF0" w:rsidRDefault="00E44DF0" w:rsidP="008824A8">
      <w:pPr>
        <w:pStyle w:val="EFtiquette"/>
        <w:numPr>
          <w:ilvl w:val="0"/>
          <w:numId w:val="0"/>
        </w:numPr>
        <w:rPr>
          <w:b w:val="0"/>
        </w:rPr>
      </w:pPr>
    </w:p>
    <w:p w14:paraId="38BA2F7A" w14:textId="0CC25648" w:rsidR="00E44DF0" w:rsidRDefault="00E44DF0" w:rsidP="008824A8">
      <w:pPr>
        <w:pStyle w:val="EFtiquette"/>
        <w:numPr>
          <w:ilvl w:val="0"/>
          <w:numId w:val="0"/>
        </w:numPr>
        <w:rPr>
          <w:b w:val="0"/>
        </w:rPr>
      </w:pPr>
    </w:p>
    <w:p w14:paraId="1674B903" w14:textId="02319F4E" w:rsidR="00E44DF0" w:rsidRDefault="00E44DF0" w:rsidP="008824A8">
      <w:pPr>
        <w:pStyle w:val="EFtiquette"/>
        <w:numPr>
          <w:ilvl w:val="0"/>
          <w:numId w:val="0"/>
        </w:numPr>
        <w:rPr>
          <w:b w:val="0"/>
          <w:sz w:val="20"/>
        </w:rPr>
      </w:pPr>
      <w:r w:rsidRPr="00565BE3">
        <w:rPr>
          <w:b w:val="0"/>
          <w:sz w:val="20"/>
        </w:rPr>
        <w:t xml:space="preserve">Une fois sur le terminal linux ou bien </w:t>
      </w:r>
      <w:r w:rsidR="00565BE3" w:rsidRPr="00565BE3">
        <w:rPr>
          <w:b w:val="0"/>
          <w:sz w:val="20"/>
        </w:rPr>
        <w:t xml:space="preserve">sur un terminal </w:t>
      </w:r>
      <w:proofErr w:type="spellStart"/>
      <w:r w:rsidR="00565BE3" w:rsidRPr="00565BE3">
        <w:rPr>
          <w:b w:val="0"/>
          <w:sz w:val="20"/>
        </w:rPr>
        <w:t>ssh</w:t>
      </w:r>
      <w:proofErr w:type="spellEnd"/>
      <w:r w:rsidR="00565BE3" w:rsidRPr="00565BE3">
        <w:rPr>
          <w:b w:val="0"/>
          <w:sz w:val="20"/>
        </w:rPr>
        <w:t xml:space="preserve"> comme </w:t>
      </w:r>
      <w:proofErr w:type="spellStart"/>
      <w:r w:rsidR="00565BE3" w:rsidRPr="00565BE3">
        <w:rPr>
          <w:b w:val="0"/>
          <w:sz w:val="20"/>
        </w:rPr>
        <w:t>putty</w:t>
      </w:r>
      <w:proofErr w:type="spellEnd"/>
      <w:r w:rsidR="00565BE3" w:rsidRPr="00565BE3">
        <w:rPr>
          <w:b w:val="0"/>
          <w:sz w:val="20"/>
        </w:rPr>
        <w:t xml:space="preserve"> on commence à paramétrer nos machines.</w:t>
      </w:r>
    </w:p>
    <w:p w14:paraId="44B93486" w14:textId="6C656395" w:rsidR="00565BE3" w:rsidRDefault="00565BE3" w:rsidP="008824A8">
      <w:pPr>
        <w:pStyle w:val="EFtiquette"/>
        <w:numPr>
          <w:ilvl w:val="0"/>
          <w:numId w:val="0"/>
        </w:numPr>
        <w:rPr>
          <w:b w:val="0"/>
          <w:sz w:val="20"/>
        </w:rPr>
      </w:pPr>
    </w:p>
    <w:p w14:paraId="4D35B168" w14:textId="5AF5CFBB" w:rsidR="00565BE3" w:rsidRDefault="00565BE3" w:rsidP="008824A8">
      <w:pPr>
        <w:pStyle w:val="EFtiquette"/>
        <w:numPr>
          <w:ilvl w:val="0"/>
          <w:numId w:val="0"/>
        </w:numPr>
        <w:rPr>
          <w:b w:val="0"/>
          <w:sz w:val="20"/>
        </w:rPr>
      </w:pPr>
      <w:r>
        <w:rPr>
          <w:b w:val="0"/>
          <w:sz w:val="20"/>
        </w:rPr>
        <w:t xml:space="preserve">On passe à mode </w:t>
      </w:r>
      <w:proofErr w:type="spellStart"/>
      <w:r>
        <w:rPr>
          <w:b w:val="0"/>
          <w:sz w:val="20"/>
        </w:rPr>
        <w:t>root</w:t>
      </w:r>
      <w:proofErr w:type="spellEnd"/>
      <w:r>
        <w:rPr>
          <w:b w:val="0"/>
          <w:sz w:val="20"/>
        </w:rPr>
        <w:t> :</w:t>
      </w:r>
    </w:p>
    <w:p w14:paraId="49F7F285" w14:textId="77777777" w:rsidR="00565BE3" w:rsidRDefault="00565BE3" w:rsidP="008824A8">
      <w:pPr>
        <w:pStyle w:val="EFtiquette"/>
        <w:numPr>
          <w:ilvl w:val="0"/>
          <w:numId w:val="0"/>
        </w:numPr>
        <w:rPr>
          <w:b w:val="0"/>
          <w:sz w:val="20"/>
        </w:rPr>
      </w:pPr>
    </w:p>
    <w:p w14:paraId="08AA4DBC" w14:textId="7E499CCD" w:rsidR="00565BE3" w:rsidRPr="00565BE3" w:rsidRDefault="00565BE3" w:rsidP="00565BE3">
      <w:pPr>
        <w:pStyle w:val="CLI"/>
        <w:rPr>
          <w:rFonts w:ascii="Arial" w:hAnsi="Arial"/>
        </w:rPr>
      </w:pPr>
      <w:proofErr w:type="spellStart"/>
      <w:r>
        <w:t>Sudo</w:t>
      </w:r>
      <w:proofErr w:type="spellEnd"/>
      <w:r>
        <w:t xml:space="preserve"> su </w:t>
      </w:r>
    </w:p>
    <w:p w14:paraId="1C1A3CC0" w14:textId="4684D9F4" w:rsidR="00565BE3" w:rsidRDefault="00565BE3" w:rsidP="008824A8">
      <w:pPr>
        <w:pStyle w:val="EFtiquette"/>
        <w:numPr>
          <w:ilvl w:val="0"/>
          <w:numId w:val="0"/>
        </w:numPr>
        <w:rPr>
          <w:b w:val="0"/>
        </w:rPr>
      </w:pPr>
    </w:p>
    <w:p w14:paraId="71AA4F83" w14:textId="594CC9F1" w:rsidR="00565BE3" w:rsidRPr="00565BE3" w:rsidRDefault="00565BE3" w:rsidP="008824A8">
      <w:pPr>
        <w:pStyle w:val="EFtiquette"/>
        <w:numPr>
          <w:ilvl w:val="0"/>
          <w:numId w:val="0"/>
        </w:numPr>
        <w:rPr>
          <w:b w:val="0"/>
          <w:sz w:val="20"/>
        </w:rPr>
      </w:pPr>
      <w:r w:rsidRPr="00565BE3">
        <w:rPr>
          <w:b w:val="0"/>
          <w:sz w:val="20"/>
        </w:rPr>
        <w:t xml:space="preserve">On fait le mis à jour : </w:t>
      </w:r>
    </w:p>
    <w:p w14:paraId="3E5AB25D" w14:textId="180CC52B" w:rsidR="00565BE3" w:rsidRDefault="00565BE3" w:rsidP="008824A8">
      <w:pPr>
        <w:pStyle w:val="EFtiquette"/>
        <w:numPr>
          <w:ilvl w:val="0"/>
          <w:numId w:val="0"/>
        </w:numPr>
        <w:rPr>
          <w:b w:val="0"/>
        </w:rPr>
      </w:pPr>
    </w:p>
    <w:p w14:paraId="3CF4C349" w14:textId="1AB309A7" w:rsidR="00565BE3" w:rsidRDefault="00565BE3" w:rsidP="00565BE3">
      <w:pPr>
        <w:pStyle w:val="CLI"/>
      </w:pPr>
      <w:proofErr w:type="spellStart"/>
      <w:proofErr w:type="gramStart"/>
      <w:r>
        <w:t>apt</w:t>
      </w:r>
      <w:proofErr w:type="spellEnd"/>
      <w:proofErr w:type="gramEnd"/>
      <w:r>
        <w:t xml:space="preserve"> update &amp;&amp; </w:t>
      </w:r>
      <w:proofErr w:type="spellStart"/>
      <w:r>
        <w:t>apt</w:t>
      </w:r>
      <w:proofErr w:type="spellEnd"/>
      <w:r>
        <w:t xml:space="preserve"> upgrade</w:t>
      </w:r>
    </w:p>
    <w:p w14:paraId="304BD8F9" w14:textId="19C25045" w:rsidR="00565BE3" w:rsidRDefault="00565BE3" w:rsidP="008824A8">
      <w:pPr>
        <w:pStyle w:val="EFtiquette"/>
        <w:numPr>
          <w:ilvl w:val="0"/>
          <w:numId w:val="0"/>
        </w:numPr>
        <w:rPr>
          <w:b w:val="0"/>
        </w:rPr>
      </w:pPr>
    </w:p>
    <w:p w14:paraId="4E8E14D9" w14:textId="086FFA7B" w:rsidR="00565BE3" w:rsidRDefault="00565BE3" w:rsidP="008824A8">
      <w:pPr>
        <w:pStyle w:val="EFtiquette"/>
        <w:numPr>
          <w:ilvl w:val="0"/>
          <w:numId w:val="0"/>
        </w:numPr>
        <w:rPr>
          <w:b w:val="0"/>
          <w:sz w:val="20"/>
        </w:rPr>
      </w:pPr>
      <w:r>
        <w:rPr>
          <w:b w:val="0"/>
          <w:sz w:val="20"/>
        </w:rPr>
        <w:t>On redémarre nos serveurs</w:t>
      </w:r>
    </w:p>
    <w:p w14:paraId="4AE8F5F5" w14:textId="08B1B9DE" w:rsidR="00565BE3" w:rsidRDefault="00565BE3" w:rsidP="008824A8">
      <w:pPr>
        <w:pStyle w:val="EFtiquette"/>
        <w:numPr>
          <w:ilvl w:val="0"/>
          <w:numId w:val="0"/>
        </w:numPr>
        <w:rPr>
          <w:b w:val="0"/>
          <w:sz w:val="20"/>
        </w:rPr>
      </w:pPr>
    </w:p>
    <w:p w14:paraId="25342F60" w14:textId="5FF0C6E4" w:rsidR="00565BE3" w:rsidRDefault="00565BE3" w:rsidP="00565BE3">
      <w:pPr>
        <w:pStyle w:val="CLI"/>
      </w:pPr>
      <w:proofErr w:type="gramStart"/>
      <w:r>
        <w:t>reboot</w:t>
      </w:r>
      <w:proofErr w:type="gramEnd"/>
    </w:p>
    <w:p w14:paraId="330AFF08" w14:textId="36A8DA02" w:rsidR="00565BE3" w:rsidRDefault="00565BE3" w:rsidP="00565BE3">
      <w:pPr>
        <w:rPr>
          <w:rFonts w:ascii="Arial" w:hAnsi="Arial" w:cs="Arial"/>
          <w:sz w:val="20"/>
        </w:rPr>
      </w:pPr>
    </w:p>
    <w:p w14:paraId="06C0446A" w14:textId="1A3953F7" w:rsidR="00565BE3" w:rsidRDefault="00565BE3" w:rsidP="00565BE3">
      <w:pPr>
        <w:rPr>
          <w:rFonts w:ascii="Arial" w:hAnsi="Arial" w:cs="Arial"/>
          <w:sz w:val="20"/>
        </w:rPr>
      </w:pPr>
    </w:p>
    <w:p w14:paraId="2456ECD2" w14:textId="4DECFAEC" w:rsidR="00565BE3" w:rsidRDefault="00565BE3" w:rsidP="00565BE3">
      <w:pPr>
        <w:rPr>
          <w:rFonts w:ascii="Arial" w:hAnsi="Arial" w:cs="Arial"/>
          <w:sz w:val="20"/>
        </w:rPr>
      </w:pPr>
    </w:p>
    <w:p w14:paraId="17631BC9" w14:textId="1735514D" w:rsidR="00565BE3" w:rsidRDefault="00565BE3" w:rsidP="00565BE3">
      <w:pPr>
        <w:rPr>
          <w:rFonts w:ascii="Arial" w:hAnsi="Arial" w:cs="Arial"/>
          <w:sz w:val="20"/>
        </w:rPr>
      </w:pPr>
    </w:p>
    <w:p w14:paraId="737CBDED" w14:textId="421DB56D" w:rsidR="00565BE3" w:rsidRDefault="00565BE3" w:rsidP="00565BE3">
      <w:pPr>
        <w:rPr>
          <w:rFonts w:ascii="Arial" w:hAnsi="Arial" w:cs="Arial"/>
          <w:sz w:val="20"/>
        </w:rPr>
      </w:pPr>
    </w:p>
    <w:p w14:paraId="08C5DCE2" w14:textId="3F74619C" w:rsidR="00565BE3" w:rsidRDefault="00565BE3" w:rsidP="00565BE3">
      <w:pPr>
        <w:rPr>
          <w:rFonts w:ascii="Arial" w:hAnsi="Arial" w:cs="Arial"/>
          <w:sz w:val="20"/>
        </w:rPr>
      </w:pPr>
    </w:p>
    <w:p w14:paraId="6ED175F0" w14:textId="5AB020AE" w:rsidR="00565BE3" w:rsidRDefault="00565BE3" w:rsidP="00565BE3">
      <w:pPr>
        <w:rPr>
          <w:rFonts w:ascii="Arial" w:hAnsi="Arial" w:cs="Arial"/>
          <w:sz w:val="20"/>
        </w:rPr>
      </w:pPr>
    </w:p>
    <w:p w14:paraId="31E286E8" w14:textId="1972A47D" w:rsidR="00565BE3" w:rsidRDefault="00565BE3" w:rsidP="00565BE3">
      <w:pPr>
        <w:rPr>
          <w:rFonts w:ascii="Arial" w:hAnsi="Arial" w:cs="Arial"/>
          <w:sz w:val="20"/>
        </w:rPr>
      </w:pPr>
    </w:p>
    <w:p w14:paraId="5E1D2055" w14:textId="4BA80311" w:rsidR="00565BE3" w:rsidRDefault="00565BE3" w:rsidP="00565BE3">
      <w:pPr>
        <w:rPr>
          <w:rFonts w:ascii="Arial" w:hAnsi="Arial" w:cs="Arial"/>
          <w:sz w:val="20"/>
        </w:rPr>
      </w:pPr>
    </w:p>
    <w:p w14:paraId="078A8051" w14:textId="12BE0788" w:rsidR="00565BE3" w:rsidRDefault="00565BE3" w:rsidP="00565BE3">
      <w:pPr>
        <w:rPr>
          <w:rFonts w:ascii="Arial" w:hAnsi="Arial" w:cs="Arial"/>
          <w:sz w:val="20"/>
        </w:rPr>
      </w:pPr>
    </w:p>
    <w:p w14:paraId="1F33B3AA" w14:textId="4AE6F73A" w:rsidR="00565BE3" w:rsidRDefault="00565BE3" w:rsidP="00565BE3">
      <w:pPr>
        <w:rPr>
          <w:rFonts w:ascii="Arial" w:hAnsi="Arial" w:cs="Arial"/>
          <w:sz w:val="20"/>
        </w:rPr>
      </w:pPr>
    </w:p>
    <w:p w14:paraId="0433AF05" w14:textId="67C3AD29" w:rsidR="00565BE3" w:rsidRDefault="00565BE3" w:rsidP="00565BE3">
      <w:pPr>
        <w:rPr>
          <w:rFonts w:ascii="Arial" w:hAnsi="Arial" w:cs="Arial"/>
          <w:sz w:val="20"/>
        </w:rPr>
      </w:pPr>
    </w:p>
    <w:p w14:paraId="02309B77" w14:textId="182CB7A0" w:rsidR="00565BE3" w:rsidRDefault="00565BE3" w:rsidP="00565BE3">
      <w:pPr>
        <w:pStyle w:val="EF-chapitretitre"/>
      </w:pPr>
      <w:r>
        <w:lastRenderedPageBreak/>
        <w:t>Création d’un cluster Kubernetes</w:t>
      </w:r>
    </w:p>
    <w:p w14:paraId="068D3B90" w14:textId="793043EF" w:rsidR="00565BE3" w:rsidRDefault="00565BE3" w:rsidP="00565BE3">
      <w:pPr>
        <w:pStyle w:val="EFmoduletitre"/>
      </w:pPr>
      <w:r>
        <w:t>Installation des prérequis</w:t>
      </w:r>
    </w:p>
    <w:p w14:paraId="5F659AA7" w14:textId="25795486" w:rsidR="00565BE3" w:rsidRDefault="00565BE3" w:rsidP="00565BE3">
      <w:pPr>
        <w:pStyle w:val="EFtiquette"/>
      </w:pPr>
      <w:r>
        <w:t>Installer les agents</w:t>
      </w:r>
    </w:p>
    <w:p w14:paraId="3AAC675B" w14:textId="1D185EEE" w:rsidR="00565BE3" w:rsidRDefault="00565BE3" w:rsidP="00565BE3">
      <w:pPr>
        <w:pStyle w:val="EFtiquette"/>
        <w:numPr>
          <w:ilvl w:val="0"/>
          <w:numId w:val="0"/>
        </w:numPr>
      </w:pPr>
    </w:p>
    <w:p w14:paraId="5379921B" w14:textId="65481801" w:rsidR="00565BE3" w:rsidRPr="00565BE3" w:rsidRDefault="00565BE3" w:rsidP="00565BE3">
      <w:pPr>
        <w:pStyle w:val="EFtiquette"/>
        <w:numPr>
          <w:ilvl w:val="0"/>
          <w:numId w:val="0"/>
        </w:numPr>
        <w:rPr>
          <w:b w:val="0"/>
          <w:sz w:val="20"/>
        </w:rPr>
      </w:pPr>
      <w:r w:rsidRPr="00565BE3">
        <w:rPr>
          <w:b w:val="0"/>
          <w:sz w:val="20"/>
        </w:rPr>
        <w:t>Fa</w:t>
      </w:r>
      <w:r>
        <w:rPr>
          <w:b w:val="0"/>
          <w:sz w:val="20"/>
        </w:rPr>
        <w:t>ites les commandes suivantes sur les serveurs : master, worker1, worker2.</w:t>
      </w:r>
    </w:p>
    <w:p w14:paraId="5BE95394" w14:textId="77777777" w:rsidR="00266A74" w:rsidRDefault="00565BE3" w:rsidP="00565BE3">
      <w:pPr>
        <w:rPr>
          <w:rFonts w:ascii="Arial" w:hAnsi="Arial" w:cs="Arial"/>
          <w:sz w:val="20"/>
        </w:rPr>
      </w:pPr>
      <w:r w:rsidRPr="00565BE3">
        <w:rPr>
          <w:rFonts w:ascii="Arial" w:hAnsi="Arial" w:cs="Arial"/>
          <w:sz w:val="20"/>
        </w:rPr>
        <w:t xml:space="preserve">Tout d’abord, vous allez devoir ajouter le référentiel Kubernetes pour Ubuntu 22.04 à vos serveurs. </w:t>
      </w:r>
    </w:p>
    <w:p w14:paraId="60DEAA1F" w14:textId="2DC0E3A1" w:rsidR="00565BE3" w:rsidRDefault="00565BE3" w:rsidP="00565BE3">
      <w:pPr>
        <w:rPr>
          <w:rFonts w:ascii="Arial" w:hAnsi="Arial" w:cs="Arial"/>
          <w:sz w:val="20"/>
        </w:rPr>
      </w:pPr>
      <w:r w:rsidRPr="00565BE3">
        <w:rPr>
          <w:rFonts w:ascii="Arial" w:hAnsi="Arial" w:cs="Arial"/>
          <w:sz w:val="20"/>
        </w:rPr>
        <w:t>Pour cela installez les paquets binaires nécessaires à la récupération de la clé GPG qui servira pour l’utilisation du dépôt de Kubernetes</w:t>
      </w:r>
      <w:r>
        <w:rPr>
          <w:rFonts w:ascii="Arial" w:hAnsi="Arial" w:cs="Arial"/>
          <w:sz w:val="20"/>
        </w:rPr>
        <w:t>.</w:t>
      </w:r>
    </w:p>
    <w:p w14:paraId="1A658DC4" w14:textId="3BDF147F" w:rsidR="00565BE3" w:rsidRPr="00266A74" w:rsidRDefault="00565BE3" w:rsidP="00565BE3">
      <w:pPr>
        <w:pStyle w:val="CLI"/>
        <w:rPr>
          <w:rFonts w:ascii="Arial" w:hAnsi="Arial"/>
        </w:rPr>
      </w:pPr>
      <w:proofErr w:type="spellStart"/>
      <w:proofErr w:type="gramStart"/>
      <w:r>
        <w:t>apt</w:t>
      </w:r>
      <w:proofErr w:type="spellEnd"/>
      <w:proofErr w:type="gramEnd"/>
      <w:r>
        <w:t xml:space="preserve"> </w:t>
      </w:r>
      <w:proofErr w:type="spellStart"/>
      <w:r>
        <w:t>install</w:t>
      </w:r>
      <w:proofErr w:type="spellEnd"/>
      <w:r>
        <w:t xml:space="preserve"> </w:t>
      </w:r>
      <w:proofErr w:type="spellStart"/>
      <w:r>
        <w:t>curl</w:t>
      </w:r>
      <w:proofErr w:type="spellEnd"/>
      <w:r>
        <w:t xml:space="preserve"> </w:t>
      </w:r>
      <w:proofErr w:type="spellStart"/>
      <w:r>
        <w:t>apt</w:t>
      </w:r>
      <w:proofErr w:type="spellEnd"/>
      <w:r>
        <w:t>-transport-https -y</w:t>
      </w:r>
    </w:p>
    <w:p w14:paraId="65684A2F" w14:textId="3992BBBC" w:rsidR="00565BE3" w:rsidRDefault="00565BE3" w:rsidP="00565BE3">
      <w:pPr>
        <w:rPr>
          <w:rFonts w:ascii="Arial" w:hAnsi="Arial" w:cs="Arial"/>
          <w:sz w:val="20"/>
        </w:rPr>
      </w:pPr>
      <w:r>
        <w:rPr>
          <w:rFonts w:ascii="Arial" w:hAnsi="Arial" w:cs="Arial"/>
          <w:sz w:val="20"/>
        </w:rPr>
        <w:t>Ensuite récupérez la clé GPG :</w:t>
      </w:r>
    </w:p>
    <w:p w14:paraId="25F65946" w14:textId="6EFD890A" w:rsidR="00565BE3" w:rsidRPr="00266A74" w:rsidRDefault="00266A74" w:rsidP="00565BE3">
      <w:pPr>
        <w:pStyle w:val="CLI"/>
        <w:rPr>
          <w:rFonts w:ascii="Arial" w:hAnsi="Arial"/>
        </w:rPr>
      </w:pPr>
      <w:proofErr w:type="spellStart"/>
      <w:proofErr w:type="gramStart"/>
      <w:r>
        <w:t>curl</w:t>
      </w:r>
      <w:proofErr w:type="spellEnd"/>
      <w:proofErr w:type="gramEnd"/>
      <w:r>
        <w:t xml:space="preserve"> -</w:t>
      </w:r>
      <w:proofErr w:type="spellStart"/>
      <w:r>
        <w:t>fsSL</w:t>
      </w:r>
      <w:proofErr w:type="spellEnd"/>
      <w:r>
        <w:t xml:space="preserve"> https://packages.cloud.google.com/apt/doc/apt-key.gpg| </w:t>
      </w:r>
      <w:proofErr w:type="spellStart"/>
      <w:r>
        <w:t>gpg</w:t>
      </w:r>
      <w:proofErr w:type="spellEnd"/>
      <w:r>
        <w:t xml:space="preserve"> --</w:t>
      </w:r>
      <w:proofErr w:type="spellStart"/>
      <w:r>
        <w:t>dearmor</w:t>
      </w:r>
      <w:proofErr w:type="spellEnd"/>
      <w:r>
        <w:t xml:space="preserve"> -o /</w:t>
      </w:r>
      <w:proofErr w:type="spellStart"/>
      <w:r>
        <w:t>etc</w:t>
      </w:r>
      <w:proofErr w:type="spellEnd"/>
      <w:r>
        <w:t>/</w:t>
      </w:r>
      <w:proofErr w:type="spellStart"/>
      <w:r>
        <w:t>apt</w:t>
      </w:r>
      <w:proofErr w:type="spellEnd"/>
      <w:r>
        <w:t>/</w:t>
      </w:r>
      <w:proofErr w:type="spellStart"/>
      <w:r>
        <w:t>trusted.gpg.d</w:t>
      </w:r>
      <w:proofErr w:type="spellEnd"/>
      <w:r>
        <w:t>/k8s.gpg</w:t>
      </w:r>
    </w:p>
    <w:p w14:paraId="66FE1B92" w14:textId="7BBB5C24" w:rsidR="00266A74" w:rsidRDefault="00266A74" w:rsidP="00565BE3">
      <w:pPr>
        <w:rPr>
          <w:rFonts w:ascii="Arial" w:hAnsi="Arial" w:cs="Arial"/>
          <w:sz w:val="20"/>
        </w:rPr>
      </w:pPr>
      <w:r>
        <w:rPr>
          <w:rFonts w:ascii="Arial" w:hAnsi="Arial" w:cs="Arial"/>
          <w:sz w:val="20"/>
        </w:rPr>
        <w:t>Puis ajoutez le référentiel a votre liste de référentiels :</w:t>
      </w:r>
    </w:p>
    <w:p w14:paraId="174A3C16" w14:textId="77777777" w:rsidR="00266A74" w:rsidRPr="00266A74" w:rsidRDefault="00266A74" w:rsidP="00266A74">
      <w:pPr>
        <w:pStyle w:val="CLI"/>
        <w:rPr>
          <w:rFonts w:ascii="Arial" w:hAnsi="Arial"/>
        </w:rPr>
      </w:pPr>
      <w:proofErr w:type="spellStart"/>
      <w:proofErr w:type="gramStart"/>
      <w:r>
        <w:t>curl</w:t>
      </w:r>
      <w:proofErr w:type="spellEnd"/>
      <w:proofErr w:type="gramEnd"/>
      <w:r>
        <w:t xml:space="preserve"> -s https://packages.cloud.google.com/apt/doc/apt-key.gpg | </w:t>
      </w:r>
      <w:proofErr w:type="spellStart"/>
      <w:r>
        <w:t>apt</w:t>
      </w:r>
      <w:proofErr w:type="spellEnd"/>
      <w:r>
        <w:t xml:space="preserve">-key </w:t>
      </w:r>
      <w:proofErr w:type="spellStart"/>
      <w:r>
        <w:t>add</w:t>
      </w:r>
      <w:proofErr w:type="spellEnd"/>
      <w:r>
        <w:t xml:space="preserve"> - </w:t>
      </w:r>
    </w:p>
    <w:p w14:paraId="5DCAD46D" w14:textId="64E09893" w:rsidR="00266A74" w:rsidRDefault="00266A74" w:rsidP="00266A74">
      <w:pPr>
        <w:pStyle w:val="CLI"/>
        <w:rPr>
          <w:rFonts w:ascii="Arial" w:hAnsi="Arial"/>
        </w:rPr>
      </w:pPr>
      <w:proofErr w:type="spellStart"/>
      <w:proofErr w:type="gramStart"/>
      <w:r>
        <w:t>echo</w:t>
      </w:r>
      <w:proofErr w:type="spellEnd"/>
      <w:proofErr w:type="gramEnd"/>
      <w:r>
        <w:t xml:space="preserve"> "deb https://apt.kubernetes.io/ </w:t>
      </w:r>
      <w:proofErr w:type="spellStart"/>
      <w:r>
        <w:t>kubernetes-xenial</w:t>
      </w:r>
      <w:proofErr w:type="spellEnd"/>
      <w:r>
        <w:t xml:space="preserve"> main" | tee /</w:t>
      </w:r>
      <w:proofErr w:type="spellStart"/>
      <w:r>
        <w:t>etc</w:t>
      </w:r>
      <w:proofErr w:type="spellEnd"/>
      <w:r>
        <w:t>/</w:t>
      </w:r>
      <w:proofErr w:type="spellStart"/>
      <w:r>
        <w:t>apt</w:t>
      </w:r>
      <w:proofErr w:type="spellEnd"/>
      <w:r>
        <w:t>/</w:t>
      </w:r>
      <w:proofErr w:type="spellStart"/>
      <w:r>
        <w:t>sources.list.d</w:t>
      </w:r>
      <w:proofErr w:type="spellEnd"/>
      <w:r>
        <w:t>/</w:t>
      </w:r>
      <w:proofErr w:type="spellStart"/>
      <w:r>
        <w:t>kubernetes.list</w:t>
      </w:r>
      <w:proofErr w:type="spellEnd"/>
    </w:p>
    <w:p w14:paraId="5B9A80D6" w14:textId="10F6FAAD" w:rsidR="00565BE3" w:rsidRDefault="00266A74" w:rsidP="00565BE3">
      <w:pPr>
        <w:rPr>
          <w:rFonts w:ascii="Arial" w:hAnsi="Arial" w:cs="Arial"/>
          <w:sz w:val="20"/>
        </w:rPr>
      </w:pPr>
      <w:r>
        <w:rPr>
          <w:rFonts w:ascii="Arial" w:hAnsi="Arial" w:cs="Arial"/>
          <w:sz w:val="20"/>
        </w:rPr>
        <w:t>On fait une mise à jour.</w:t>
      </w:r>
    </w:p>
    <w:p w14:paraId="085DB291" w14:textId="6DD86248" w:rsidR="00266A74" w:rsidRDefault="00266A74" w:rsidP="00266A74">
      <w:pPr>
        <w:pStyle w:val="CLI"/>
      </w:pPr>
      <w:proofErr w:type="spellStart"/>
      <w:proofErr w:type="gramStart"/>
      <w:r>
        <w:t>apt</w:t>
      </w:r>
      <w:proofErr w:type="spellEnd"/>
      <w:proofErr w:type="gramEnd"/>
      <w:r>
        <w:t xml:space="preserve"> update &amp;&amp; </w:t>
      </w:r>
      <w:proofErr w:type="spellStart"/>
      <w:r>
        <w:t>apt</w:t>
      </w:r>
      <w:proofErr w:type="spellEnd"/>
      <w:r>
        <w:t xml:space="preserve"> upgrade</w:t>
      </w:r>
    </w:p>
    <w:p w14:paraId="2073EE7E" w14:textId="77777777" w:rsidR="00266A74" w:rsidRDefault="00266A74" w:rsidP="00565BE3">
      <w:pPr>
        <w:rPr>
          <w:rFonts w:ascii="Arial" w:hAnsi="Arial" w:cs="Arial"/>
          <w:sz w:val="20"/>
        </w:rPr>
      </w:pPr>
      <w:r>
        <w:rPr>
          <w:rFonts w:ascii="Arial" w:hAnsi="Arial" w:cs="Arial"/>
          <w:sz w:val="20"/>
        </w:rPr>
        <w:t>Puis on installe les paquets nécessaires pour obtenir un cluster minimum viable opérationnel.</w:t>
      </w:r>
    </w:p>
    <w:p w14:paraId="7E28DFB6" w14:textId="3FB4FCF6" w:rsidR="00565BE3" w:rsidRDefault="00266A74" w:rsidP="00266A74">
      <w:pPr>
        <w:pStyle w:val="CLI"/>
        <w:rPr>
          <w:rFonts w:ascii="Arial" w:hAnsi="Arial"/>
        </w:rPr>
      </w:pPr>
      <w:proofErr w:type="spellStart"/>
      <w:proofErr w:type="gramStart"/>
      <w:r>
        <w:t>apt</w:t>
      </w:r>
      <w:proofErr w:type="spellEnd"/>
      <w:proofErr w:type="gramEnd"/>
      <w:r>
        <w:t xml:space="preserve"> </w:t>
      </w:r>
      <w:proofErr w:type="spellStart"/>
      <w:r>
        <w:t>install</w:t>
      </w:r>
      <w:proofErr w:type="spellEnd"/>
      <w:r>
        <w:t xml:space="preserve"> </w:t>
      </w:r>
      <w:proofErr w:type="spellStart"/>
      <w:r>
        <w:t>wget</w:t>
      </w:r>
      <w:proofErr w:type="spellEnd"/>
      <w:r>
        <w:t xml:space="preserve"> git </w:t>
      </w:r>
      <w:proofErr w:type="spellStart"/>
      <w:r>
        <w:t>kubelet</w:t>
      </w:r>
      <w:proofErr w:type="spellEnd"/>
      <w:r>
        <w:t xml:space="preserve"> </w:t>
      </w:r>
      <w:proofErr w:type="spellStart"/>
      <w:r>
        <w:t>kubeadm</w:t>
      </w:r>
      <w:proofErr w:type="spellEnd"/>
      <w:r>
        <w:t xml:space="preserve"> </w:t>
      </w:r>
      <w:proofErr w:type="spellStart"/>
      <w:r>
        <w:t>kubectl</w:t>
      </w:r>
      <w:proofErr w:type="spellEnd"/>
      <w:r>
        <w:t xml:space="preserve"> -y</w:t>
      </w:r>
      <w:r>
        <w:rPr>
          <w:rFonts w:ascii="Arial" w:hAnsi="Arial"/>
        </w:rPr>
        <w:t xml:space="preserve"> </w:t>
      </w:r>
    </w:p>
    <w:p w14:paraId="6B4F2C8D" w14:textId="77777777" w:rsidR="00266A74" w:rsidRDefault="00266A74" w:rsidP="00565BE3">
      <w:pPr>
        <w:rPr>
          <w:rFonts w:ascii="Arial" w:hAnsi="Arial" w:cs="Arial"/>
          <w:sz w:val="20"/>
        </w:rPr>
      </w:pPr>
      <w:r w:rsidRPr="00266A74">
        <w:rPr>
          <w:rFonts w:ascii="Arial" w:hAnsi="Arial" w:cs="Arial"/>
          <w:sz w:val="20"/>
        </w:rPr>
        <w:t xml:space="preserve">L’outil </w:t>
      </w:r>
      <w:proofErr w:type="spellStart"/>
      <w:r w:rsidRPr="00266A74">
        <w:rPr>
          <w:rFonts w:ascii="Arial" w:hAnsi="Arial" w:cs="Arial"/>
          <w:sz w:val="20"/>
        </w:rPr>
        <w:t>kubeadm</w:t>
      </w:r>
      <w:proofErr w:type="spellEnd"/>
      <w:r w:rsidRPr="00266A74">
        <w:rPr>
          <w:rFonts w:ascii="Arial" w:hAnsi="Arial" w:cs="Arial"/>
          <w:sz w:val="20"/>
        </w:rPr>
        <w:t xml:space="preserve"> effectue les actions nécessaires pour obtenir un cluster minimum viable opérationnel. </w:t>
      </w:r>
    </w:p>
    <w:p w14:paraId="6E5E95E4" w14:textId="77777777" w:rsidR="00266A74" w:rsidRDefault="00266A74" w:rsidP="00565BE3">
      <w:pPr>
        <w:rPr>
          <w:rFonts w:ascii="Arial" w:hAnsi="Arial" w:cs="Arial"/>
          <w:sz w:val="20"/>
        </w:rPr>
      </w:pPr>
      <w:r w:rsidRPr="00266A74">
        <w:rPr>
          <w:rFonts w:ascii="Arial" w:hAnsi="Arial" w:cs="Arial"/>
          <w:sz w:val="20"/>
        </w:rPr>
        <w:t xml:space="preserve">L’outil </w:t>
      </w:r>
      <w:proofErr w:type="spellStart"/>
      <w:r w:rsidRPr="00266A74">
        <w:rPr>
          <w:rFonts w:ascii="Arial" w:hAnsi="Arial" w:cs="Arial"/>
          <w:sz w:val="20"/>
        </w:rPr>
        <w:t>kubectl</w:t>
      </w:r>
      <w:proofErr w:type="spellEnd"/>
      <w:r w:rsidRPr="00266A74">
        <w:rPr>
          <w:rFonts w:ascii="Arial" w:hAnsi="Arial" w:cs="Arial"/>
          <w:sz w:val="20"/>
        </w:rPr>
        <w:t xml:space="preserve"> sert pour communiquer avec le plan de contrôle d’un cluster Kubernetes, à l'aide de l'API Kubernetes. </w:t>
      </w:r>
    </w:p>
    <w:p w14:paraId="6646E028" w14:textId="70AE6B7D" w:rsidR="00565BE3" w:rsidRPr="00266A74" w:rsidRDefault="00266A74" w:rsidP="00565BE3">
      <w:pPr>
        <w:rPr>
          <w:rFonts w:ascii="Arial" w:hAnsi="Arial" w:cs="Arial"/>
          <w:sz w:val="20"/>
        </w:rPr>
      </w:pPr>
      <w:r w:rsidRPr="00266A74">
        <w:rPr>
          <w:rFonts w:ascii="Arial" w:hAnsi="Arial" w:cs="Arial"/>
          <w:sz w:val="20"/>
        </w:rPr>
        <w:t xml:space="preserve">L’outil </w:t>
      </w:r>
      <w:proofErr w:type="spellStart"/>
      <w:r w:rsidRPr="00266A74">
        <w:rPr>
          <w:rFonts w:ascii="Arial" w:hAnsi="Arial" w:cs="Arial"/>
          <w:sz w:val="20"/>
        </w:rPr>
        <w:t>kubelet</w:t>
      </w:r>
      <w:proofErr w:type="spellEnd"/>
      <w:r w:rsidRPr="00266A74">
        <w:rPr>
          <w:rFonts w:ascii="Arial" w:hAnsi="Arial" w:cs="Arial"/>
          <w:sz w:val="20"/>
        </w:rPr>
        <w:t xml:space="preserve"> est un agent qui s'exécute sur chaque nœud du cluster. Il s'assure que les conteneurs fonctionnent dans un </w:t>
      </w:r>
      <w:proofErr w:type="spellStart"/>
      <w:r w:rsidRPr="00266A74">
        <w:rPr>
          <w:rFonts w:ascii="Arial" w:hAnsi="Arial" w:cs="Arial"/>
          <w:sz w:val="20"/>
        </w:rPr>
        <w:t>pod</w:t>
      </w:r>
      <w:proofErr w:type="spellEnd"/>
      <w:r w:rsidRPr="00266A74">
        <w:rPr>
          <w:rFonts w:ascii="Arial" w:hAnsi="Arial" w:cs="Arial"/>
          <w:sz w:val="20"/>
        </w:rPr>
        <w:t>.</w:t>
      </w:r>
    </w:p>
    <w:p w14:paraId="29BD9755" w14:textId="1A6F805D" w:rsidR="00565BE3" w:rsidRPr="00266A74" w:rsidRDefault="00266A74" w:rsidP="00565BE3">
      <w:pPr>
        <w:rPr>
          <w:rFonts w:ascii="Arial" w:hAnsi="Arial" w:cs="Arial"/>
          <w:sz w:val="20"/>
        </w:rPr>
      </w:pPr>
      <w:r w:rsidRPr="00266A74">
        <w:rPr>
          <w:rFonts w:ascii="Arial" w:hAnsi="Arial" w:cs="Arial"/>
          <w:sz w:val="20"/>
        </w:rPr>
        <w:t xml:space="preserve">La commande suivante servira à empêcher la modification des paquets </w:t>
      </w:r>
      <w:proofErr w:type="spellStart"/>
      <w:r w:rsidRPr="00266A74">
        <w:rPr>
          <w:rFonts w:ascii="Arial" w:hAnsi="Arial" w:cs="Arial"/>
          <w:sz w:val="20"/>
        </w:rPr>
        <w:t>kubelet</w:t>
      </w:r>
      <w:proofErr w:type="spellEnd"/>
      <w:r w:rsidRPr="00266A74">
        <w:rPr>
          <w:rFonts w:ascii="Arial" w:hAnsi="Arial" w:cs="Arial"/>
          <w:sz w:val="20"/>
        </w:rPr>
        <w:t xml:space="preserve">, </w:t>
      </w:r>
      <w:proofErr w:type="spellStart"/>
      <w:r w:rsidRPr="00266A74">
        <w:rPr>
          <w:rFonts w:ascii="Arial" w:hAnsi="Arial" w:cs="Arial"/>
          <w:sz w:val="20"/>
        </w:rPr>
        <w:t>kubeadm</w:t>
      </w:r>
      <w:proofErr w:type="spellEnd"/>
      <w:r w:rsidRPr="00266A74">
        <w:rPr>
          <w:rFonts w:ascii="Arial" w:hAnsi="Arial" w:cs="Arial"/>
          <w:sz w:val="20"/>
        </w:rPr>
        <w:t xml:space="preserve"> et </w:t>
      </w:r>
      <w:proofErr w:type="spellStart"/>
      <w:r w:rsidRPr="00266A74">
        <w:rPr>
          <w:rFonts w:ascii="Arial" w:hAnsi="Arial" w:cs="Arial"/>
          <w:sz w:val="20"/>
        </w:rPr>
        <w:t>kubectl</w:t>
      </w:r>
      <w:proofErr w:type="spellEnd"/>
      <w:r w:rsidRPr="00266A74">
        <w:rPr>
          <w:rFonts w:ascii="Arial" w:hAnsi="Arial" w:cs="Arial"/>
          <w:sz w:val="20"/>
        </w:rPr>
        <w:t xml:space="preserve"> en les marquant comme retenus, ce qui empêchera qu'ils soient installés, mis à jour ou supprimés automatiquement :</w:t>
      </w:r>
    </w:p>
    <w:p w14:paraId="11F5DD7A" w14:textId="46867DC1" w:rsidR="00565BE3" w:rsidRDefault="007573CE" w:rsidP="007573CE">
      <w:pPr>
        <w:pStyle w:val="CLI"/>
        <w:rPr>
          <w:rFonts w:ascii="Arial" w:hAnsi="Arial"/>
        </w:rPr>
      </w:pPr>
      <w:proofErr w:type="spellStart"/>
      <w:proofErr w:type="gramStart"/>
      <w:r>
        <w:t>apt</w:t>
      </w:r>
      <w:proofErr w:type="spellEnd"/>
      <w:proofErr w:type="gramEnd"/>
      <w:r>
        <w:t xml:space="preserve">-mark </w:t>
      </w:r>
      <w:proofErr w:type="spellStart"/>
      <w:r>
        <w:t>hold</w:t>
      </w:r>
      <w:proofErr w:type="spellEnd"/>
      <w:r>
        <w:t xml:space="preserve"> </w:t>
      </w:r>
      <w:proofErr w:type="spellStart"/>
      <w:r>
        <w:t>kubelet</w:t>
      </w:r>
      <w:proofErr w:type="spellEnd"/>
      <w:r>
        <w:t xml:space="preserve"> </w:t>
      </w:r>
      <w:proofErr w:type="spellStart"/>
      <w:r>
        <w:t>kubeadm</w:t>
      </w:r>
      <w:proofErr w:type="spellEnd"/>
      <w:r>
        <w:t xml:space="preserve"> </w:t>
      </w:r>
      <w:proofErr w:type="spellStart"/>
      <w:r>
        <w:t>kubectl</w:t>
      </w:r>
      <w:proofErr w:type="spellEnd"/>
    </w:p>
    <w:p w14:paraId="161F83C5" w14:textId="77777777" w:rsidR="007573CE" w:rsidRDefault="007573CE" w:rsidP="00565BE3">
      <w:r>
        <w:t xml:space="preserve">Vous pouvez vérifier l’installation de </w:t>
      </w:r>
      <w:proofErr w:type="spellStart"/>
      <w:r>
        <w:t>kubectl</w:t>
      </w:r>
      <w:proofErr w:type="spellEnd"/>
      <w:r>
        <w:t xml:space="preserve"> :</w:t>
      </w:r>
    </w:p>
    <w:p w14:paraId="0BCC07DC" w14:textId="2D725479" w:rsidR="00565BE3" w:rsidRDefault="007573CE" w:rsidP="007573CE">
      <w:pPr>
        <w:pStyle w:val="CLI"/>
        <w:rPr>
          <w:rFonts w:ascii="Arial" w:hAnsi="Arial"/>
        </w:rPr>
      </w:pPr>
      <w:r>
        <w:t xml:space="preserve"> </w:t>
      </w:r>
      <w:proofErr w:type="spellStart"/>
      <w:proofErr w:type="gramStart"/>
      <w:r>
        <w:t>kubectl</w:t>
      </w:r>
      <w:proofErr w:type="spellEnd"/>
      <w:proofErr w:type="gramEnd"/>
      <w:r>
        <w:t xml:space="preserve"> version --output=</w:t>
      </w:r>
      <w:proofErr w:type="spellStart"/>
      <w:r>
        <w:t>yaml</w:t>
      </w:r>
      <w:proofErr w:type="spellEnd"/>
    </w:p>
    <w:p w14:paraId="2F6C95B7" w14:textId="77777777" w:rsidR="007573CE" w:rsidRDefault="007573CE" w:rsidP="00565BE3">
      <w:r>
        <w:t xml:space="preserve">Vous pouvez vérifier l’installation de </w:t>
      </w:r>
      <w:proofErr w:type="spellStart"/>
      <w:r>
        <w:t>kubeadm</w:t>
      </w:r>
      <w:proofErr w:type="spellEnd"/>
      <w:r>
        <w:t xml:space="preserve"> : </w:t>
      </w:r>
    </w:p>
    <w:p w14:paraId="5BDA0CB4" w14:textId="11B387C7" w:rsidR="00565BE3" w:rsidRDefault="007573CE" w:rsidP="007573CE">
      <w:pPr>
        <w:pStyle w:val="CLI"/>
        <w:rPr>
          <w:rFonts w:ascii="Arial" w:hAnsi="Arial"/>
        </w:rPr>
      </w:pPr>
      <w:proofErr w:type="spellStart"/>
      <w:proofErr w:type="gramStart"/>
      <w:r>
        <w:t>kubeadm</w:t>
      </w:r>
      <w:proofErr w:type="spellEnd"/>
      <w:proofErr w:type="gramEnd"/>
      <w:r>
        <w:t xml:space="preserve"> version</w:t>
      </w:r>
    </w:p>
    <w:p w14:paraId="1A6796FC" w14:textId="3391DBC2" w:rsidR="00565BE3" w:rsidRDefault="00565BE3" w:rsidP="00565BE3">
      <w:pPr>
        <w:rPr>
          <w:rFonts w:ascii="Arial" w:hAnsi="Arial" w:cs="Arial"/>
          <w:sz w:val="20"/>
        </w:rPr>
      </w:pPr>
    </w:p>
    <w:p w14:paraId="7DA86AAE" w14:textId="62874EEB" w:rsidR="00565BE3" w:rsidRDefault="00565BE3" w:rsidP="00565BE3">
      <w:pPr>
        <w:rPr>
          <w:rFonts w:ascii="Arial" w:hAnsi="Arial" w:cs="Arial"/>
          <w:sz w:val="20"/>
        </w:rPr>
      </w:pPr>
    </w:p>
    <w:p w14:paraId="7BEB7F2F" w14:textId="31630330" w:rsidR="00565BE3" w:rsidRDefault="00565BE3" w:rsidP="00565BE3">
      <w:pPr>
        <w:rPr>
          <w:rFonts w:ascii="Arial" w:hAnsi="Arial" w:cs="Arial"/>
          <w:sz w:val="20"/>
        </w:rPr>
      </w:pPr>
    </w:p>
    <w:p w14:paraId="3E7E0FEB" w14:textId="79416F9E" w:rsidR="00565BE3" w:rsidRDefault="00565BE3" w:rsidP="00565BE3">
      <w:pPr>
        <w:rPr>
          <w:rFonts w:ascii="Arial" w:hAnsi="Arial" w:cs="Arial"/>
          <w:sz w:val="20"/>
        </w:rPr>
      </w:pPr>
    </w:p>
    <w:p w14:paraId="5E63F1EA" w14:textId="5CC5BFF0" w:rsidR="00565BE3" w:rsidRDefault="00565BE3" w:rsidP="00565BE3">
      <w:pPr>
        <w:rPr>
          <w:rFonts w:ascii="Arial" w:hAnsi="Arial" w:cs="Arial"/>
          <w:sz w:val="20"/>
        </w:rPr>
      </w:pPr>
    </w:p>
    <w:p w14:paraId="29615479" w14:textId="7EFDCC60" w:rsidR="00565BE3" w:rsidRDefault="00565BE3" w:rsidP="00565BE3">
      <w:pPr>
        <w:rPr>
          <w:rFonts w:ascii="Arial" w:hAnsi="Arial" w:cs="Arial"/>
          <w:sz w:val="20"/>
        </w:rPr>
      </w:pPr>
    </w:p>
    <w:p w14:paraId="69966A2C" w14:textId="26BE3853" w:rsidR="00565BE3" w:rsidRDefault="00565BE3" w:rsidP="00565BE3">
      <w:pPr>
        <w:rPr>
          <w:rFonts w:ascii="Arial" w:hAnsi="Arial" w:cs="Arial"/>
          <w:sz w:val="20"/>
        </w:rPr>
      </w:pPr>
    </w:p>
    <w:p w14:paraId="6A8398FF" w14:textId="77777777" w:rsidR="007573CE" w:rsidRDefault="007573CE" w:rsidP="00565BE3">
      <w:pPr>
        <w:rPr>
          <w:rFonts w:ascii="Arial" w:hAnsi="Arial" w:cs="Arial"/>
          <w:sz w:val="20"/>
        </w:rPr>
      </w:pPr>
    </w:p>
    <w:p w14:paraId="6D12BE88" w14:textId="52855F1F" w:rsidR="00565BE3" w:rsidRDefault="00565BE3" w:rsidP="00565BE3">
      <w:pPr>
        <w:rPr>
          <w:rFonts w:ascii="Arial" w:hAnsi="Arial" w:cs="Arial"/>
          <w:sz w:val="20"/>
        </w:rPr>
      </w:pPr>
    </w:p>
    <w:p w14:paraId="619EF7E9" w14:textId="06FBA614" w:rsidR="00565BE3" w:rsidRDefault="007573CE" w:rsidP="007573CE">
      <w:pPr>
        <w:pStyle w:val="EFtiquette"/>
      </w:pPr>
      <w:r>
        <w:t>Désactiver l’espace SWAP.</w:t>
      </w:r>
    </w:p>
    <w:p w14:paraId="7F1EF6C6" w14:textId="747DE099" w:rsidR="007573CE" w:rsidRDefault="007573CE" w:rsidP="007573CE">
      <w:pPr>
        <w:pStyle w:val="EFtiquette"/>
        <w:numPr>
          <w:ilvl w:val="0"/>
          <w:numId w:val="0"/>
        </w:numPr>
      </w:pPr>
    </w:p>
    <w:p w14:paraId="11A3F505" w14:textId="09F4BB31" w:rsidR="00565BE3" w:rsidRPr="007573CE" w:rsidRDefault="007573CE" w:rsidP="00896147">
      <w:pPr>
        <w:pStyle w:val="EFtiquette"/>
        <w:numPr>
          <w:ilvl w:val="0"/>
          <w:numId w:val="0"/>
        </w:numPr>
        <w:rPr>
          <w:b w:val="0"/>
          <w:sz w:val="20"/>
        </w:rPr>
      </w:pPr>
      <w:r w:rsidRPr="007573CE">
        <w:rPr>
          <w:b w:val="0"/>
          <w:sz w:val="20"/>
        </w:rPr>
        <w:t>L'espace d'échange, en anglais swap, est une partie de la mémoire de masse d'un ordinateur (= mémoire non volatile ; ex. : disque dur, SSD) utilisée par le système d'exploitation pour stocker des données qui, du point de vue des applications, se trouvent en mémoire vive. L'espace d'échange peut prendre la forme d'une partition dédiée (la partition swap, courante sous les systèmes Unix) ou d'un simple fichier (le fichier d'échange « C:\pagefile.sys » sous Windows par exemple), ou de plusieurs partitions et/ou fichiers. La mémoire vive et l'espace d'échange constituent ensemble la mémoire virtuelle du système</w:t>
      </w:r>
      <w:r>
        <w:rPr>
          <w:b w:val="0"/>
          <w:sz w:val="20"/>
        </w:rPr>
        <w:t>.</w:t>
      </w:r>
    </w:p>
    <w:p w14:paraId="4645B4DB" w14:textId="645DBCE3" w:rsidR="00565BE3" w:rsidRDefault="007573CE" w:rsidP="00565BE3">
      <w:pPr>
        <w:rPr>
          <w:rFonts w:ascii="Arial" w:hAnsi="Arial" w:cs="Arial"/>
          <w:sz w:val="20"/>
        </w:rPr>
      </w:pPr>
      <w:r>
        <w:rPr>
          <w:rFonts w:ascii="Arial" w:hAnsi="Arial" w:cs="Arial"/>
          <w:sz w:val="20"/>
        </w:rPr>
        <w:t>O</w:t>
      </w:r>
      <w:r w:rsidR="00896147">
        <w:rPr>
          <w:rFonts w:ascii="Arial" w:hAnsi="Arial" w:cs="Arial"/>
          <w:sz w:val="20"/>
        </w:rPr>
        <w:t xml:space="preserve">n va </w:t>
      </w:r>
      <w:proofErr w:type="spellStart"/>
      <w:r w:rsidR="00896147">
        <w:rPr>
          <w:rFonts w:ascii="Arial" w:hAnsi="Arial" w:cs="Arial"/>
          <w:sz w:val="20"/>
        </w:rPr>
        <w:t>verifier</w:t>
      </w:r>
      <w:proofErr w:type="spellEnd"/>
      <w:r w:rsidR="00896147">
        <w:rPr>
          <w:rFonts w:ascii="Arial" w:hAnsi="Arial" w:cs="Arial"/>
          <w:sz w:val="20"/>
        </w:rPr>
        <w:t xml:space="preserve"> si le swap est </w:t>
      </w:r>
      <w:proofErr w:type="gramStart"/>
      <w:r w:rsidR="00896147">
        <w:rPr>
          <w:rFonts w:ascii="Arial" w:hAnsi="Arial" w:cs="Arial"/>
          <w:sz w:val="20"/>
        </w:rPr>
        <w:t>active</w:t>
      </w:r>
      <w:proofErr w:type="gramEnd"/>
      <w:r w:rsidR="00896147">
        <w:rPr>
          <w:rFonts w:ascii="Arial" w:hAnsi="Arial" w:cs="Arial"/>
          <w:sz w:val="20"/>
        </w:rPr>
        <w:t> :</w:t>
      </w:r>
    </w:p>
    <w:p w14:paraId="7B24481F" w14:textId="1E965778" w:rsidR="00896147" w:rsidRDefault="00896147" w:rsidP="00896147">
      <w:pPr>
        <w:pStyle w:val="CLI"/>
      </w:pPr>
      <w:proofErr w:type="gramStart"/>
      <w:r>
        <w:t>free</w:t>
      </w:r>
      <w:proofErr w:type="gramEnd"/>
      <w:r>
        <w:t xml:space="preserve"> -h</w:t>
      </w:r>
    </w:p>
    <w:p w14:paraId="4EDDF378" w14:textId="6CF00239" w:rsidR="00565BE3" w:rsidRPr="00896147" w:rsidRDefault="00896147" w:rsidP="00565BE3">
      <w:pPr>
        <w:rPr>
          <w:rFonts w:ascii="Arial" w:hAnsi="Arial" w:cs="Arial"/>
          <w:sz w:val="20"/>
        </w:rPr>
      </w:pPr>
      <w:r w:rsidRPr="00896147">
        <w:rPr>
          <w:rFonts w:ascii="Arial" w:hAnsi="Arial" w:cs="Arial"/>
          <w:sz w:val="20"/>
        </w:rPr>
        <w:t>Vous allez le désactiver temporairement avec cette commande :</w:t>
      </w:r>
    </w:p>
    <w:p w14:paraId="425F94AC" w14:textId="4B321BAD" w:rsidR="00896147" w:rsidRPr="00896147" w:rsidRDefault="00896147" w:rsidP="00565BE3">
      <w:pPr>
        <w:pStyle w:val="CLI"/>
      </w:pPr>
      <w:proofErr w:type="spellStart"/>
      <w:proofErr w:type="gramStart"/>
      <w:r>
        <w:t>swapoff</w:t>
      </w:r>
      <w:proofErr w:type="spellEnd"/>
      <w:proofErr w:type="gramEnd"/>
      <w:r>
        <w:t xml:space="preserve"> -a</w:t>
      </w:r>
    </w:p>
    <w:p w14:paraId="75744B78" w14:textId="6F125A2B" w:rsidR="00565BE3" w:rsidRDefault="00896147" w:rsidP="00896147">
      <w:r>
        <w:t>Maintenant, désactivez définitivement l'espace d'échange swap en éditant le fichier /</w:t>
      </w:r>
      <w:proofErr w:type="spellStart"/>
      <w:r>
        <w:t>etc</w:t>
      </w:r>
      <w:proofErr w:type="spellEnd"/>
      <w:r>
        <w:t>/</w:t>
      </w:r>
      <w:proofErr w:type="spellStart"/>
      <w:r>
        <w:t>fstab</w:t>
      </w:r>
      <w:proofErr w:type="spellEnd"/>
      <w:r>
        <w:t xml:space="preserve"> :</w:t>
      </w:r>
    </w:p>
    <w:p w14:paraId="2E1A1308" w14:textId="10F83936" w:rsidR="00896147" w:rsidRDefault="00896147" w:rsidP="00896147">
      <w:pPr>
        <w:pStyle w:val="CLI"/>
        <w:rPr>
          <w:rFonts w:ascii="Arial" w:hAnsi="Arial"/>
        </w:rPr>
      </w:pPr>
      <w:proofErr w:type="gramStart"/>
      <w:r>
        <w:t>nano</w:t>
      </w:r>
      <w:proofErr w:type="gramEnd"/>
      <w:r>
        <w:t xml:space="preserve"> /</w:t>
      </w:r>
      <w:proofErr w:type="spellStart"/>
      <w:r>
        <w:t>etc</w:t>
      </w:r>
      <w:proofErr w:type="spellEnd"/>
      <w:r>
        <w:t>/</w:t>
      </w:r>
      <w:proofErr w:type="spellStart"/>
      <w:r>
        <w:t>fstab</w:t>
      </w:r>
      <w:proofErr w:type="spellEnd"/>
    </w:p>
    <w:p w14:paraId="4E23BF8E" w14:textId="1031FBD7" w:rsidR="00565BE3" w:rsidRDefault="00896147" w:rsidP="00896147">
      <w:r>
        <w:t>Recherchez la ligne « /</w:t>
      </w:r>
      <w:proofErr w:type="spellStart"/>
      <w:r>
        <w:t>swap.img</w:t>
      </w:r>
      <w:proofErr w:type="spellEnd"/>
      <w:r>
        <w:t xml:space="preserve"> none swap </w:t>
      </w:r>
      <w:proofErr w:type="spellStart"/>
      <w:r>
        <w:t>sw</w:t>
      </w:r>
      <w:proofErr w:type="spellEnd"/>
      <w:r>
        <w:t xml:space="preserve"> 0 0 » et ajoutez le signe « # » devant.</w:t>
      </w:r>
    </w:p>
    <w:p w14:paraId="689710B0" w14:textId="3953D069" w:rsidR="00FD6D12" w:rsidRDefault="00FD6D12" w:rsidP="00896147">
      <w:pPr>
        <w:rPr>
          <w:rFonts w:ascii="Arial" w:hAnsi="Arial" w:cs="Arial"/>
          <w:sz w:val="20"/>
        </w:rPr>
      </w:pPr>
      <w:r>
        <w:rPr>
          <w:rFonts w:ascii="Arial" w:hAnsi="Arial" w:cs="Arial"/>
          <w:noProof/>
          <w:sz w:val="20"/>
        </w:rPr>
        <w:drawing>
          <wp:inline distT="0" distB="0" distL="0" distR="0" wp14:anchorId="5F6F2BAD" wp14:editId="523C83D6">
            <wp:extent cx="5759450" cy="2050415"/>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 d’écran 2023-04-07 140238.png"/>
                    <pic:cNvPicPr/>
                  </pic:nvPicPr>
                  <pic:blipFill>
                    <a:blip r:embed="rId15">
                      <a:extLst>
                        <a:ext uri="{28A0092B-C50C-407E-A947-70E740481C1C}">
                          <a14:useLocalDpi xmlns:a14="http://schemas.microsoft.com/office/drawing/2010/main" val="0"/>
                        </a:ext>
                      </a:extLst>
                    </a:blip>
                    <a:stretch>
                      <a:fillRect/>
                    </a:stretch>
                  </pic:blipFill>
                  <pic:spPr>
                    <a:xfrm>
                      <a:off x="0" y="0"/>
                      <a:ext cx="5759450" cy="2050415"/>
                    </a:xfrm>
                    <a:prstGeom prst="rect">
                      <a:avLst/>
                    </a:prstGeom>
                  </pic:spPr>
                </pic:pic>
              </a:graphicData>
            </a:graphic>
          </wp:inline>
        </w:drawing>
      </w:r>
    </w:p>
    <w:p w14:paraId="3B316C62" w14:textId="4B7BE185" w:rsidR="00565BE3" w:rsidRDefault="00FD6D12" w:rsidP="00FD6D12">
      <w:r>
        <w:t>Confirmez que le réglage est correct :</w:t>
      </w:r>
    </w:p>
    <w:p w14:paraId="61B34768" w14:textId="77777777" w:rsidR="00FD6D12" w:rsidRDefault="00FD6D12" w:rsidP="00FD6D12">
      <w:pPr>
        <w:pStyle w:val="CLI"/>
      </w:pPr>
      <w:proofErr w:type="spellStart"/>
      <w:proofErr w:type="gramStart"/>
      <w:r>
        <w:t>mount</w:t>
      </w:r>
      <w:proofErr w:type="spellEnd"/>
      <w:proofErr w:type="gramEnd"/>
      <w:r>
        <w:t xml:space="preserve"> -a </w:t>
      </w:r>
    </w:p>
    <w:p w14:paraId="4810DD64" w14:textId="6740AF95" w:rsidR="00565BE3" w:rsidRPr="003203C7" w:rsidRDefault="00FD6D12" w:rsidP="00565BE3">
      <w:pPr>
        <w:pStyle w:val="CLI"/>
        <w:rPr>
          <w:rFonts w:ascii="Arial" w:hAnsi="Arial"/>
        </w:rPr>
      </w:pPr>
      <w:proofErr w:type="gramStart"/>
      <w:r>
        <w:t>free</w:t>
      </w:r>
      <w:proofErr w:type="gramEnd"/>
      <w:r>
        <w:t xml:space="preserve"> -h</w:t>
      </w:r>
    </w:p>
    <w:p w14:paraId="259A37C2" w14:textId="745AA82F" w:rsidR="00565BE3" w:rsidRDefault="00FD6D12" w:rsidP="00565BE3">
      <w:r>
        <w:t xml:space="preserve">Activez les modules du noyau et configurez </w:t>
      </w:r>
      <w:proofErr w:type="spellStart"/>
      <w:r>
        <w:t>sysctl</w:t>
      </w:r>
      <w:proofErr w:type="spellEnd"/>
      <w:r>
        <w:t>.</w:t>
      </w:r>
    </w:p>
    <w:p w14:paraId="0DA751B6" w14:textId="77777777" w:rsidR="00FD6D12" w:rsidRDefault="00FD6D12" w:rsidP="00FD6D12">
      <w:pPr>
        <w:pStyle w:val="CLI"/>
        <w:numPr>
          <w:ilvl w:val="0"/>
          <w:numId w:val="0"/>
        </w:numPr>
      </w:pPr>
      <w:r>
        <w:t xml:space="preserve"># </w:t>
      </w:r>
      <w:proofErr w:type="spellStart"/>
      <w:r>
        <w:t>Enable</w:t>
      </w:r>
      <w:proofErr w:type="spellEnd"/>
      <w:r>
        <w:t xml:space="preserve"> </w:t>
      </w:r>
      <w:proofErr w:type="spellStart"/>
      <w:r>
        <w:t>kernel</w:t>
      </w:r>
      <w:proofErr w:type="spellEnd"/>
      <w:r>
        <w:t xml:space="preserve"> modules</w:t>
      </w:r>
    </w:p>
    <w:p w14:paraId="79730495" w14:textId="77777777" w:rsidR="00FD6D12" w:rsidRDefault="00FD6D12" w:rsidP="00FD6D12">
      <w:pPr>
        <w:pStyle w:val="CLI"/>
      </w:pPr>
      <w:r>
        <w:t xml:space="preserve"> </w:t>
      </w:r>
      <w:proofErr w:type="spellStart"/>
      <w:proofErr w:type="gramStart"/>
      <w:r>
        <w:t>modprobe</w:t>
      </w:r>
      <w:proofErr w:type="spellEnd"/>
      <w:proofErr w:type="gramEnd"/>
      <w:r>
        <w:t xml:space="preserve"> overlay </w:t>
      </w:r>
    </w:p>
    <w:p w14:paraId="784E21AE" w14:textId="12A40621" w:rsidR="00FD6D12" w:rsidRPr="003203C7" w:rsidRDefault="00FD6D12" w:rsidP="00565BE3">
      <w:pPr>
        <w:pStyle w:val="CLI"/>
      </w:pPr>
      <w:proofErr w:type="spellStart"/>
      <w:proofErr w:type="gramStart"/>
      <w:r>
        <w:t>modprobe</w:t>
      </w:r>
      <w:proofErr w:type="spellEnd"/>
      <w:proofErr w:type="gramEnd"/>
      <w:r>
        <w:t xml:space="preserve"> </w:t>
      </w:r>
      <w:proofErr w:type="spellStart"/>
      <w:r>
        <w:t>br_netfilter</w:t>
      </w:r>
      <w:proofErr w:type="spellEnd"/>
      <w:r>
        <w:t xml:space="preserve"> </w:t>
      </w:r>
    </w:p>
    <w:p w14:paraId="65ED4431" w14:textId="77777777" w:rsidR="00FD6D12" w:rsidRDefault="00FD6D12" w:rsidP="00FD6D12">
      <w:pPr>
        <w:pStyle w:val="CLI"/>
        <w:numPr>
          <w:ilvl w:val="0"/>
          <w:numId w:val="0"/>
        </w:numPr>
      </w:pPr>
      <w:r>
        <w:t xml:space="preserve"># </w:t>
      </w:r>
      <w:proofErr w:type="spellStart"/>
      <w:r>
        <w:t>Add</w:t>
      </w:r>
      <w:proofErr w:type="spellEnd"/>
      <w:r>
        <w:t xml:space="preserve"> </w:t>
      </w:r>
      <w:proofErr w:type="spellStart"/>
      <w:r>
        <w:t>some</w:t>
      </w:r>
      <w:proofErr w:type="spellEnd"/>
      <w:r>
        <w:t xml:space="preserve"> settings to </w:t>
      </w:r>
      <w:proofErr w:type="spellStart"/>
      <w:r>
        <w:t>sysctl</w:t>
      </w:r>
      <w:proofErr w:type="spellEnd"/>
    </w:p>
    <w:p w14:paraId="0CFF6BAF" w14:textId="00B2300A" w:rsidR="00565BE3" w:rsidRDefault="00FD6D12" w:rsidP="00FD6D12">
      <w:pPr>
        <w:pStyle w:val="CLI"/>
      </w:pPr>
      <w:r>
        <w:t xml:space="preserve"> </w:t>
      </w:r>
      <w:proofErr w:type="gramStart"/>
      <w:r>
        <w:t>tee</w:t>
      </w:r>
      <w:proofErr w:type="gramEnd"/>
      <w:r>
        <w:t xml:space="preserve"> /</w:t>
      </w:r>
      <w:proofErr w:type="spellStart"/>
      <w:r>
        <w:t>etc</w:t>
      </w:r>
      <w:proofErr w:type="spellEnd"/>
      <w:r>
        <w:t>/</w:t>
      </w:r>
      <w:proofErr w:type="spellStart"/>
      <w:r>
        <w:t>sysctl.d</w:t>
      </w:r>
      <w:proofErr w:type="spellEnd"/>
      <w:r>
        <w:t>/</w:t>
      </w:r>
      <w:proofErr w:type="spellStart"/>
      <w:r>
        <w:t>kubernetes.conf</w:t>
      </w:r>
      <w:proofErr w:type="spellEnd"/>
      <w:r>
        <w:t>&lt;&lt;EOF</w:t>
      </w:r>
    </w:p>
    <w:p w14:paraId="55FFB1E1" w14:textId="526C4F12" w:rsidR="00FD6D12" w:rsidRDefault="00FD6D12" w:rsidP="00FD6D12">
      <w:pPr>
        <w:pStyle w:val="CLI"/>
        <w:numPr>
          <w:ilvl w:val="0"/>
          <w:numId w:val="0"/>
        </w:numPr>
      </w:pPr>
      <w:proofErr w:type="gramStart"/>
      <w:r>
        <w:t>net.bridge</w:t>
      </w:r>
      <w:proofErr w:type="gramEnd"/>
      <w:r>
        <w:t xml:space="preserve">.bridge-nf-call-ip6tables = 1 </w:t>
      </w:r>
    </w:p>
    <w:p w14:paraId="3A9D5DF0" w14:textId="77777777" w:rsidR="00FD6D12" w:rsidRDefault="00FD6D12" w:rsidP="00FD6D12">
      <w:pPr>
        <w:pStyle w:val="CLI"/>
        <w:numPr>
          <w:ilvl w:val="0"/>
          <w:numId w:val="0"/>
        </w:numPr>
      </w:pPr>
      <w:proofErr w:type="spellStart"/>
      <w:proofErr w:type="gramStart"/>
      <w:r>
        <w:t>net.bridge</w:t>
      </w:r>
      <w:proofErr w:type="gramEnd"/>
      <w:r>
        <w:t>.bridge</w:t>
      </w:r>
      <w:proofErr w:type="spellEnd"/>
      <w:r>
        <w:t>-</w:t>
      </w:r>
      <w:proofErr w:type="spellStart"/>
      <w:r>
        <w:t>nf</w:t>
      </w:r>
      <w:proofErr w:type="spellEnd"/>
      <w:r>
        <w:t>-call-</w:t>
      </w:r>
      <w:proofErr w:type="spellStart"/>
      <w:r>
        <w:t>iptables</w:t>
      </w:r>
      <w:proofErr w:type="spellEnd"/>
      <w:r>
        <w:t xml:space="preserve"> = 1 </w:t>
      </w:r>
    </w:p>
    <w:p w14:paraId="4ECDF6FE" w14:textId="3810D2A1" w:rsidR="003203C7" w:rsidRDefault="00FD6D12" w:rsidP="00FD6D12">
      <w:pPr>
        <w:pStyle w:val="CLI"/>
        <w:numPr>
          <w:ilvl w:val="0"/>
          <w:numId w:val="0"/>
        </w:numPr>
      </w:pPr>
      <w:proofErr w:type="gramStart"/>
      <w:r>
        <w:t>net.ipv4.ip</w:t>
      </w:r>
      <w:proofErr w:type="gramEnd"/>
      <w:r>
        <w:t>_forward = 1</w:t>
      </w:r>
    </w:p>
    <w:p w14:paraId="1F83A88D" w14:textId="127A62FC" w:rsidR="00565BE3" w:rsidRDefault="00FD6D12" w:rsidP="00FD6D12">
      <w:pPr>
        <w:pStyle w:val="CLI"/>
        <w:numPr>
          <w:ilvl w:val="0"/>
          <w:numId w:val="0"/>
        </w:numPr>
        <w:rPr>
          <w:rFonts w:ascii="Arial" w:hAnsi="Arial"/>
        </w:rPr>
      </w:pPr>
      <w:r>
        <w:t>EOF</w:t>
      </w:r>
    </w:p>
    <w:p w14:paraId="4AFE2998" w14:textId="06A859D1" w:rsidR="00FD6D12" w:rsidRDefault="00FD6D12" w:rsidP="00FD6D12">
      <w:pPr>
        <w:pStyle w:val="CLI"/>
        <w:numPr>
          <w:ilvl w:val="0"/>
          <w:numId w:val="0"/>
        </w:numPr>
      </w:pPr>
      <w:r>
        <w:t xml:space="preserve"># </w:t>
      </w:r>
      <w:proofErr w:type="spellStart"/>
      <w:r>
        <w:t>Reload</w:t>
      </w:r>
      <w:proofErr w:type="spellEnd"/>
      <w:r>
        <w:t xml:space="preserve"> </w:t>
      </w:r>
      <w:proofErr w:type="spellStart"/>
      <w:r>
        <w:t>sysctl</w:t>
      </w:r>
      <w:proofErr w:type="spellEnd"/>
      <w:r>
        <w:t xml:space="preserve"> </w:t>
      </w:r>
    </w:p>
    <w:p w14:paraId="70FDD54E" w14:textId="200D55D3" w:rsidR="00FD6D12" w:rsidRDefault="00FD6D12" w:rsidP="00FD6D12">
      <w:pPr>
        <w:pStyle w:val="CLI"/>
        <w:rPr>
          <w:rFonts w:ascii="Arial" w:hAnsi="Arial"/>
        </w:rPr>
      </w:pPr>
      <w:proofErr w:type="spellStart"/>
      <w:proofErr w:type="gramStart"/>
      <w:r>
        <w:t>sysctl</w:t>
      </w:r>
      <w:proofErr w:type="spellEnd"/>
      <w:proofErr w:type="gramEnd"/>
      <w:r>
        <w:t xml:space="preserve"> --system</w:t>
      </w:r>
    </w:p>
    <w:p w14:paraId="3AA24FE7" w14:textId="3DF91612" w:rsidR="00565BE3" w:rsidRDefault="00565BE3" w:rsidP="00FD6D12"/>
    <w:p w14:paraId="17D08596" w14:textId="474753AF" w:rsidR="003203C7" w:rsidRDefault="003203C7" w:rsidP="00FD6D12"/>
    <w:p w14:paraId="1662340C" w14:textId="77777777" w:rsidR="003203C7" w:rsidRDefault="003203C7" w:rsidP="00FD6D12"/>
    <w:p w14:paraId="31AB63EA" w14:textId="76D6CCA3" w:rsidR="00FD6D12" w:rsidRDefault="00FD6D12" w:rsidP="00FD6D12"/>
    <w:p w14:paraId="2975802A" w14:textId="02B58475" w:rsidR="00FD6D12" w:rsidRDefault="00FD6D12" w:rsidP="00FD6D12">
      <w:pPr>
        <w:pStyle w:val="EFtiquette"/>
      </w:pPr>
      <w:r>
        <w:lastRenderedPageBreak/>
        <w:t>Installer un environnement d’exécution de conteneur</w:t>
      </w:r>
    </w:p>
    <w:p w14:paraId="08A728CA" w14:textId="4A705362" w:rsidR="00FD6D12" w:rsidRDefault="00FD6D12" w:rsidP="00FD6D12">
      <w:pPr>
        <w:pStyle w:val="EFtiquette"/>
        <w:numPr>
          <w:ilvl w:val="0"/>
          <w:numId w:val="0"/>
        </w:numPr>
      </w:pPr>
    </w:p>
    <w:p w14:paraId="523BAECB" w14:textId="7128F4E6" w:rsidR="00FD6D12" w:rsidRDefault="00FD6D12" w:rsidP="00FD6D12">
      <w:pPr>
        <w:pStyle w:val="EFtiquette"/>
        <w:numPr>
          <w:ilvl w:val="0"/>
          <w:numId w:val="0"/>
        </w:numPr>
        <w:rPr>
          <w:b w:val="0"/>
          <w:sz w:val="18"/>
          <w:szCs w:val="18"/>
        </w:rPr>
      </w:pPr>
      <w:r w:rsidRPr="00FD6D12">
        <w:rPr>
          <w:b w:val="0"/>
          <w:sz w:val="18"/>
          <w:szCs w:val="18"/>
        </w:rPr>
        <w:t xml:space="preserve">Kubernetes ne crée pas lui-même des conteneurs. Cette tâche est déléguée aux container </w:t>
      </w:r>
      <w:proofErr w:type="spellStart"/>
      <w:r w:rsidRPr="00FD6D12">
        <w:rPr>
          <w:b w:val="0"/>
          <w:sz w:val="18"/>
          <w:szCs w:val="18"/>
        </w:rPr>
        <w:t>runtimes</w:t>
      </w:r>
      <w:proofErr w:type="spellEnd"/>
      <w:r w:rsidRPr="00FD6D12">
        <w:rPr>
          <w:b w:val="0"/>
          <w:sz w:val="18"/>
          <w:szCs w:val="18"/>
        </w:rPr>
        <w:t>, les « environnements d'exécution de conteneur ». Pour faire simple disons que celui-ci est responsable de créer et de faire fonctionner les conteneurs</w:t>
      </w:r>
      <w:r>
        <w:rPr>
          <w:b w:val="0"/>
          <w:sz w:val="18"/>
          <w:szCs w:val="18"/>
        </w:rPr>
        <w:t>. C’est pour ça qu’on va installer DOCKER.CE.</w:t>
      </w:r>
    </w:p>
    <w:p w14:paraId="4B480FB2" w14:textId="1DADF329" w:rsidR="00FD6D12" w:rsidRDefault="00FD6D12" w:rsidP="00FD6D12">
      <w:pPr>
        <w:pStyle w:val="EFtiquette"/>
        <w:numPr>
          <w:ilvl w:val="0"/>
          <w:numId w:val="0"/>
        </w:numPr>
        <w:rPr>
          <w:b w:val="0"/>
          <w:sz w:val="18"/>
          <w:szCs w:val="18"/>
        </w:rPr>
      </w:pPr>
    </w:p>
    <w:p w14:paraId="35562BBC" w14:textId="5B73F7A1" w:rsidR="00FD6D12" w:rsidRDefault="00FD6D12" w:rsidP="00FD6D12">
      <w:pPr>
        <w:pStyle w:val="EFtiquette"/>
        <w:numPr>
          <w:ilvl w:val="0"/>
          <w:numId w:val="0"/>
        </w:numPr>
        <w:rPr>
          <w:b w:val="0"/>
          <w:sz w:val="20"/>
        </w:rPr>
      </w:pPr>
      <w:r w:rsidRPr="00FD6D12">
        <w:rPr>
          <w:b w:val="0"/>
          <w:sz w:val="20"/>
        </w:rPr>
        <w:t>Installez les paquets nécessaires et ajoutez le dépôt de Docker :</w:t>
      </w:r>
    </w:p>
    <w:p w14:paraId="511F705A" w14:textId="77777777" w:rsidR="00FD6D12" w:rsidRPr="00FD6D12" w:rsidRDefault="00FD6D12" w:rsidP="00FD6D12">
      <w:pPr>
        <w:pStyle w:val="CLI"/>
        <w:rPr>
          <w:rFonts w:ascii="Arial" w:hAnsi="Arial"/>
          <w:b/>
        </w:rPr>
      </w:pPr>
      <w:proofErr w:type="spellStart"/>
      <w:proofErr w:type="gramStart"/>
      <w:r>
        <w:t>apt</w:t>
      </w:r>
      <w:proofErr w:type="spellEnd"/>
      <w:proofErr w:type="gramEnd"/>
      <w:r>
        <w:t xml:space="preserve"> </w:t>
      </w:r>
      <w:proofErr w:type="spellStart"/>
      <w:r>
        <w:t>install</w:t>
      </w:r>
      <w:proofErr w:type="spellEnd"/>
      <w:r>
        <w:t xml:space="preserve"> -y gnupg2 software-</w:t>
      </w:r>
      <w:proofErr w:type="spellStart"/>
      <w:r>
        <w:t>properties</w:t>
      </w:r>
      <w:proofErr w:type="spellEnd"/>
      <w:r>
        <w:t>-</w:t>
      </w:r>
      <w:proofErr w:type="spellStart"/>
      <w:r>
        <w:t>common</w:t>
      </w:r>
      <w:proofErr w:type="spellEnd"/>
      <w:r>
        <w:t xml:space="preserve"> ca-</w:t>
      </w:r>
      <w:proofErr w:type="spellStart"/>
      <w:r>
        <w:t>certificates</w:t>
      </w:r>
      <w:proofErr w:type="spellEnd"/>
    </w:p>
    <w:p w14:paraId="642D5CA1" w14:textId="77777777" w:rsidR="00FD6D12" w:rsidRPr="00FD6D12" w:rsidRDefault="00FD6D12" w:rsidP="00FD6D12">
      <w:pPr>
        <w:pStyle w:val="CLI"/>
        <w:rPr>
          <w:rFonts w:ascii="Arial" w:hAnsi="Arial"/>
          <w:b/>
        </w:rPr>
      </w:pPr>
      <w:r>
        <w:t xml:space="preserve"> </w:t>
      </w:r>
      <w:proofErr w:type="spellStart"/>
      <w:proofErr w:type="gramStart"/>
      <w:r>
        <w:t>curl</w:t>
      </w:r>
      <w:proofErr w:type="spellEnd"/>
      <w:proofErr w:type="gramEnd"/>
      <w:r>
        <w:t xml:space="preserve"> -</w:t>
      </w:r>
      <w:proofErr w:type="spellStart"/>
      <w:r>
        <w:t>fsSL</w:t>
      </w:r>
      <w:proofErr w:type="spellEnd"/>
      <w:r>
        <w:t xml:space="preserve"> https://download.docker.com/linux/ubuntu/gpg | </w:t>
      </w:r>
      <w:proofErr w:type="spellStart"/>
      <w:r>
        <w:t>apt</w:t>
      </w:r>
      <w:proofErr w:type="spellEnd"/>
      <w:r>
        <w:t xml:space="preserve">-key </w:t>
      </w:r>
      <w:proofErr w:type="spellStart"/>
      <w:r>
        <w:t>add</w:t>
      </w:r>
      <w:proofErr w:type="spellEnd"/>
      <w:r>
        <w:t xml:space="preserve"> -</w:t>
      </w:r>
    </w:p>
    <w:p w14:paraId="12CCBEEF" w14:textId="08E12CEE" w:rsidR="00FD6D12" w:rsidRPr="00FD6D12" w:rsidRDefault="00FD6D12" w:rsidP="00FD6D12">
      <w:pPr>
        <w:pStyle w:val="CLI"/>
        <w:rPr>
          <w:rFonts w:ascii="Arial" w:hAnsi="Arial"/>
          <w:b/>
        </w:rPr>
      </w:pPr>
      <w:r>
        <w:t xml:space="preserve"> </w:t>
      </w:r>
      <w:proofErr w:type="spellStart"/>
      <w:proofErr w:type="gramStart"/>
      <w:r>
        <w:t>add</w:t>
      </w:r>
      <w:proofErr w:type="gramEnd"/>
      <w:r>
        <w:t>-apt-repository</w:t>
      </w:r>
      <w:proofErr w:type="spellEnd"/>
      <w:r>
        <w:t xml:space="preserve"> "deb [</w:t>
      </w:r>
      <w:proofErr w:type="spellStart"/>
      <w:r>
        <w:t>arch</w:t>
      </w:r>
      <w:proofErr w:type="spellEnd"/>
      <w:r>
        <w:t>=amd64] https://download.docker.com/linux/ubuntu $(</w:t>
      </w:r>
      <w:proofErr w:type="spellStart"/>
      <w:r>
        <w:t>lsb_release</w:t>
      </w:r>
      <w:proofErr w:type="spellEnd"/>
      <w:r>
        <w:t xml:space="preserve"> -</w:t>
      </w:r>
      <w:proofErr w:type="spellStart"/>
      <w:r>
        <w:t>cs</w:t>
      </w:r>
      <w:proofErr w:type="spellEnd"/>
      <w:r>
        <w:t>) stable"</w:t>
      </w:r>
    </w:p>
    <w:p w14:paraId="0A1CF2E0" w14:textId="5BD9C14F" w:rsidR="00FD6D12" w:rsidRPr="00FD6D12" w:rsidRDefault="00FD6D12" w:rsidP="00FD6D12">
      <w:pPr>
        <w:rPr>
          <w:rFonts w:ascii="Arial" w:hAnsi="Arial" w:cs="Arial"/>
          <w:sz w:val="20"/>
        </w:rPr>
      </w:pPr>
      <w:r w:rsidRPr="00FD6D12">
        <w:rPr>
          <w:rFonts w:ascii="Arial" w:hAnsi="Arial" w:cs="Arial"/>
          <w:sz w:val="20"/>
        </w:rPr>
        <w:t>Mettez à jour la liste des paquets disponibles suite à l’ajout d’un nouveau dépôt :</w:t>
      </w:r>
    </w:p>
    <w:p w14:paraId="4BD9CDD6" w14:textId="32A9AF72" w:rsidR="003203C7" w:rsidRDefault="00FD6D12" w:rsidP="00FD6D12">
      <w:pPr>
        <w:pStyle w:val="CLI"/>
      </w:pPr>
      <w:proofErr w:type="spellStart"/>
      <w:proofErr w:type="gramStart"/>
      <w:r>
        <w:t>apt</w:t>
      </w:r>
      <w:proofErr w:type="spellEnd"/>
      <w:proofErr w:type="gramEnd"/>
      <w:r>
        <w:t xml:space="preserve"> update</w:t>
      </w:r>
    </w:p>
    <w:p w14:paraId="32BC87E0" w14:textId="4CA86657" w:rsidR="00FD6D12" w:rsidRDefault="003203C7" w:rsidP="003203C7">
      <w:r w:rsidRPr="003203C7">
        <w:rPr>
          <w:rFonts w:ascii="Arial" w:hAnsi="Arial" w:cs="Arial"/>
          <w:sz w:val="20"/>
        </w:rPr>
        <w:t>Installez les paquets suivants</w:t>
      </w:r>
      <w:r>
        <w:t xml:space="preserve"> :</w:t>
      </w:r>
    </w:p>
    <w:p w14:paraId="25D200C5" w14:textId="42F88B75" w:rsidR="003203C7" w:rsidRDefault="003203C7" w:rsidP="003203C7">
      <w:pPr>
        <w:pStyle w:val="CLI"/>
      </w:pPr>
      <w:proofErr w:type="spellStart"/>
      <w:proofErr w:type="gramStart"/>
      <w:r>
        <w:t>apt</w:t>
      </w:r>
      <w:proofErr w:type="spellEnd"/>
      <w:proofErr w:type="gramEnd"/>
      <w:r>
        <w:t xml:space="preserve"> </w:t>
      </w:r>
      <w:proofErr w:type="spellStart"/>
      <w:r>
        <w:t>install</w:t>
      </w:r>
      <w:proofErr w:type="spellEnd"/>
      <w:r>
        <w:t xml:space="preserve"> -y containerd.io docker-ce docker-ce-cli</w:t>
      </w:r>
    </w:p>
    <w:p w14:paraId="7525704C" w14:textId="539D1FE0" w:rsidR="003203C7" w:rsidRDefault="003203C7" w:rsidP="003203C7">
      <w:pPr>
        <w:rPr>
          <w:rFonts w:ascii="Arial" w:hAnsi="Arial" w:cs="Arial"/>
          <w:sz w:val="20"/>
        </w:rPr>
      </w:pPr>
      <w:r w:rsidRPr="003203C7">
        <w:rPr>
          <w:rFonts w:ascii="Arial" w:hAnsi="Arial" w:cs="Arial"/>
          <w:sz w:val="20"/>
        </w:rPr>
        <w:t>Créez le répertoire du service docker</w:t>
      </w:r>
      <w:r>
        <w:rPr>
          <w:rFonts w:ascii="Arial" w:hAnsi="Arial" w:cs="Arial"/>
          <w:sz w:val="20"/>
        </w:rPr>
        <w:t> :</w:t>
      </w:r>
    </w:p>
    <w:p w14:paraId="4DDCB81B" w14:textId="5D496B30" w:rsidR="003203C7" w:rsidRDefault="003203C7" w:rsidP="003203C7">
      <w:pPr>
        <w:pStyle w:val="CLI"/>
        <w:rPr>
          <w:rFonts w:ascii="Arial" w:hAnsi="Arial"/>
        </w:rPr>
      </w:pPr>
      <w:proofErr w:type="spellStart"/>
      <w:proofErr w:type="gramStart"/>
      <w:r>
        <w:t>mkdir</w:t>
      </w:r>
      <w:proofErr w:type="spellEnd"/>
      <w:proofErr w:type="gramEnd"/>
      <w:r>
        <w:t xml:space="preserve"> -p /</w:t>
      </w:r>
      <w:proofErr w:type="spellStart"/>
      <w:r>
        <w:t>etc</w:t>
      </w:r>
      <w:proofErr w:type="spellEnd"/>
      <w:r>
        <w:t>/</w:t>
      </w:r>
      <w:proofErr w:type="spellStart"/>
      <w:r>
        <w:t>systemd</w:t>
      </w:r>
      <w:proofErr w:type="spellEnd"/>
      <w:r>
        <w:t>/system/</w:t>
      </w:r>
      <w:proofErr w:type="spellStart"/>
      <w:r>
        <w:t>docker.service.d</w:t>
      </w:r>
      <w:proofErr w:type="spellEnd"/>
    </w:p>
    <w:p w14:paraId="64A1F6A3" w14:textId="4365B8EC" w:rsidR="003203C7" w:rsidRDefault="003203C7" w:rsidP="003203C7">
      <w:r>
        <w:t>Créez le fichier de configuration JSON du daemon :</w:t>
      </w:r>
    </w:p>
    <w:p w14:paraId="40E55B9C" w14:textId="77777777" w:rsidR="003203C7" w:rsidRDefault="003203C7" w:rsidP="003203C7">
      <w:pPr>
        <w:pStyle w:val="CLI"/>
      </w:pPr>
      <w:proofErr w:type="gramStart"/>
      <w:r>
        <w:t>tee</w:t>
      </w:r>
      <w:proofErr w:type="gramEnd"/>
      <w:r>
        <w:t xml:space="preserve"> /</w:t>
      </w:r>
      <w:proofErr w:type="spellStart"/>
      <w:r>
        <w:t>etc</w:t>
      </w:r>
      <w:proofErr w:type="spellEnd"/>
      <w:r>
        <w:t>/docker/</w:t>
      </w:r>
      <w:proofErr w:type="spellStart"/>
      <w:r>
        <w:t>daemon.json</w:t>
      </w:r>
      <w:proofErr w:type="spellEnd"/>
      <w:r>
        <w:t xml:space="preserve"> &lt;&lt;EOF</w:t>
      </w:r>
    </w:p>
    <w:p w14:paraId="39F8526E" w14:textId="77777777" w:rsidR="003203C7" w:rsidRDefault="003203C7" w:rsidP="003203C7">
      <w:pPr>
        <w:pStyle w:val="CLI"/>
        <w:numPr>
          <w:ilvl w:val="0"/>
          <w:numId w:val="0"/>
        </w:numPr>
      </w:pPr>
      <w:r>
        <w:t>{</w:t>
      </w:r>
    </w:p>
    <w:p w14:paraId="067F08E0" w14:textId="77777777" w:rsidR="003203C7" w:rsidRDefault="003203C7" w:rsidP="003203C7">
      <w:pPr>
        <w:pStyle w:val="CLI"/>
        <w:numPr>
          <w:ilvl w:val="0"/>
          <w:numId w:val="0"/>
        </w:numPr>
      </w:pPr>
      <w:r>
        <w:t xml:space="preserve"> "</w:t>
      </w:r>
      <w:proofErr w:type="spellStart"/>
      <w:r>
        <w:t>exec-opts</w:t>
      </w:r>
      <w:proofErr w:type="spellEnd"/>
      <w:proofErr w:type="gramStart"/>
      <w:r>
        <w:t>":</w:t>
      </w:r>
      <w:proofErr w:type="gramEnd"/>
      <w:r>
        <w:t xml:space="preserve"> ["</w:t>
      </w:r>
      <w:proofErr w:type="spellStart"/>
      <w:r>
        <w:t>native.cgroupdriver</w:t>
      </w:r>
      <w:proofErr w:type="spellEnd"/>
      <w:r>
        <w:t>=</w:t>
      </w:r>
      <w:proofErr w:type="spellStart"/>
      <w:r>
        <w:t>systemd</w:t>
      </w:r>
      <w:proofErr w:type="spellEnd"/>
      <w:r>
        <w:t>"],</w:t>
      </w:r>
    </w:p>
    <w:p w14:paraId="528434B8" w14:textId="77777777" w:rsidR="003203C7" w:rsidRDefault="003203C7" w:rsidP="003203C7">
      <w:pPr>
        <w:pStyle w:val="CLI"/>
        <w:numPr>
          <w:ilvl w:val="0"/>
          <w:numId w:val="0"/>
        </w:numPr>
      </w:pPr>
      <w:r>
        <w:t xml:space="preserve"> "log-driver</w:t>
      </w:r>
      <w:proofErr w:type="gramStart"/>
      <w:r>
        <w:t>":</w:t>
      </w:r>
      <w:proofErr w:type="gramEnd"/>
      <w:r>
        <w:t xml:space="preserve"> "</w:t>
      </w:r>
      <w:proofErr w:type="spellStart"/>
      <w:r>
        <w:t>json</w:t>
      </w:r>
      <w:proofErr w:type="spellEnd"/>
      <w:r>
        <w:t>-file",</w:t>
      </w:r>
    </w:p>
    <w:p w14:paraId="34E74B4A" w14:textId="77777777" w:rsidR="003203C7" w:rsidRDefault="003203C7" w:rsidP="003203C7">
      <w:pPr>
        <w:pStyle w:val="CLI"/>
        <w:numPr>
          <w:ilvl w:val="0"/>
          <w:numId w:val="0"/>
        </w:numPr>
      </w:pPr>
      <w:r>
        <w:t xml:space="preserve"> "log-</w:t>
      </w:r>
      <w:proofErr w:type="spellStart"/>
      <w:r>
        <w:t>opts</w:t>
      </w:r>
      <w:proofErr w:type="spellEnd"/>
      <w:proofErr w:type="gramStart"/>
      <w:r>
        <w:t>":</w:t>
      </w:r>
      <w:proofErr w:type="gramEnd"/>
      <w:r>
        <w:t xml:space="preserve"> {</w:t>
      </w:r>
    </w:p>
    <w:p w14:paraId="2840248F" w14:textId="77777777" w:rsidR="003203C7" w:rsidRDefault="003203C7" w:rsidP="003203C7">
      <w:pPr>
        <w:pStyle w:val="CLI"/>
        <w:numPr>
          <w:ilvl w:val="0"/>
          <w:numId w:val="0"/>
        </w:numPr>
      </w:pPr>
      <w:r>
        <w:t xml:space="preserve"> "max-size</w:t>
      </w:r>
      <w:proofErr w:type="gramStart"/>
      <w:r>
        <w:t>":</w:t>
      </w:r>
      <w:proofErr w:type="gramEnd"/>
      <w:r>
        <w:t xml:space="preserve"> "100m"</w:t>
      </w:r>
    </w:p>
    <w:p w14:paraId="3FC75126" w14:textId="77777777" w:rsidR="003203C7" w:rsidRDefault="003203C7" w:rsidP="003203C7">
      <w:pPr>
        <w:pStyle w:val="CLI"/>
        <w:numPr>
          <w:ilvl w:val="0"/>
          <w:numId w:val="0"/>
        </w:numPr>
      </w:pPr>
      <w:r>
        <w:t xml:space="preserve"> },</w:t>
      </w:r>
    </w:p>
    <w:p w14:paraId="5C80F86B" w14:textId="77777777" w:rsidR="003203C7" w:rsidRDefault="003203C7" w:rsidP="003203C7">
      <w:pPr>
        <w:pStyle w:val="CLI"/>
        <w:numPr>
          <w:ilvl w:val="0"/>
          <w:numId w:val="0"/>
        </w:numPr>
      </w:pPr>
      <w:r>
        <w:t xml:space="preserve"> "</w:t>
      </w:r>
      <w:proofErr w:type="spellStart"/>
      <w:r>
        <w:t>storage</w:t>
      </w:r>
      <w:proofErr w:type="spellEnd"/>
      <w:r>
        <w:t>-driver</w:t>
      </w:r>
      <w:proofErr w:type="gramStart"/>
      <w:r>
        <w:t>":</w:t>
      </w:r>
      <w:proofErr w:type="gramEnd"/>
      <w:r>
        <w:t xml:space="preserve"> "overlay2"</w:t>
      </w:r>
    </w:p>
    <w:p w14:paraId="5AC70400" w14:textId="77777777" w:rsidR="003203C7" w:rsidRDefault="003203C7" w:rsidP="003203C7">
      <w:pPr>
        <w:pStyle w:val="CLI"/>
        <w:numPr>
          <w:ilvl w:val="0"/>
          <w:numId w:val="0"/>
        </w:numPr>
      </w:pPr>
      <w:r>
        <w:t>}</w:t>
      </w:r>
    </w:p>
    <w:p w14:paraId="3073FBCB" w14:textId="267C6C25" w:rsidR="003203C7" w:rsidRDefault="003203C7" w:rsidP="003203C7">
      <w:pPr>
        <w:pStyle w:val="CLI"/>
        <w:numPr>
          <w:ilvl w:val="0"/>
          <w:numId w:val="0"/>
        </w:numPr>
      </w:pPr>
      <w:r>
        <w:t>EOF</w:t>
      </w:r>
    </w:p>
    <w:p w14:paraId="0E4D9DD6" w14:textId="4157D08F" w:rsidR="003203C7" w:rsidRDefault="003203C7" w:rsidP="003203C7">
      <w:pPr>
        <w:rPr>
          <w:rFonts w:ascii="Arial" w:hAnsi="Arial" w:cs="Arial"/>
          <w:sz w:val="20"/>
        </w:rPr>
      </w:pPr>
      <w:r w:rsidRPr="003203C7">
        <w:rPr>
          <w:rFonts w:ascii="Arial" w:hAnsi="Arial" w:cs="Arial"/>
          <w:sz w:val="20"/>
        </w:rPr>
        <w:t>Rechargez, redémarrez le service Docker et activez son démarrage automatique au démarrage du système :</w:t>
      </w:r>
    </w:p>
    <w:p w14:paraId="570A0656" w14:textId="77777777" w:rsidR="003203C7" w:rsidRPr="003203C7" w:rsidRDefault="003203C7" w:rsidP="003203C7">
      <w:pPr>
        <w:pStyle w:val="CLI"/>
        <w:rPr>
          <w:rFonts w:ascii="Arial" w:hAnsi="Arial"/>
        </w:rPr>
      </w:pPr>
      <w:proofErr w:type="spellStart"/>
      <w:proofErr w:type="gramStart"/>
      <w:r>
        <w:t>systemctl</w:t>
      </w:r>
      <w:proofErr w:type="spellEnd"/>
      <w:proofErr w:type="gramEnd"/>
      <w:r>
        <w:t xml:space="preserve"> daemon-</w:t>
      </w:r>
      <w:proofErr w:type="spellStart"/>
      <w:r>
        <w:t>reload</w:t>
      </w:r>
      <w:proofErr w:type="spellEnd"/>
    </w:p>
    <w:p w14:paraId="23C4DB29" w14:textId="77777777" w:rsidR="003203C7" w:rsidRPr="003203C7" w:rsidRDefault="003203C7" w:rsidP="003203C7">
      <w:pPr>
        <w:pStyle w:val="CLI"/>
        <w:rPr>
          <w:rFonts w:ascii="Arial" w:hAnsi="Arial"/>
        </w:rPr>
      </w:pPr>
      <w:r>
        <w:t xml:space="preserve"> </w:t>
      </w:r>
      <w:proofErr w:type="spellStart"/>
      <w:proofErr w:type="gramStart"/>
      <w:r>
        <w:t>systemctl</w:t>
      </w:r>
      <w:proofErr w:type="spellEnd"/>
      <w:proofErr w:type="gramEnd"/>
      <w:r>
        <w:t xml:space="preserve"> restart docker</w:t>
      </w:r>
    </w:p>
    <w:p w14:paraId="691D267B" w14:textId="6ED8D825" w:rsidR="003203C7" w:rsidRPr="003203C7" w:rsidRDefault="003203C7" w:rsidP="003203C7">
      <w:pPr>
        <w:pStyle w:val="CLI"/>
        <w:rPr>
          <w:rFonts w:ascii="Arial" w:hAnsi="Arial"/>
        </w:rPr>
      </w:pPr>
      <w:r>
        <w:t xml:space="preserve"> </w:t>
      </w:r>
      <w:proofErr w:type="spellStart"/>
      <w:proofErr w:type="gramStart"/>
      <w:r>
        <w:t>systemctl</w:t>
      </w:r>
      <w:proofErr w:type="spellEnd"/>
      <w:proofErr w:type="gramEnd"/>
      <w:r>
        <w:t xml:space="preserve"> </w:t>
      </w:r>
      <w:proofErr w:type="spellStart"/>
      <w:r>
        <w:t>enable</w:t>
      </w:r>
      <w:proofErr w:type="spellEnd"/>
      <w:r>
        <w:t xml:space="preserve"> docker</w:t>
      </w:r>
    </w:p>
    <w:p w14:paraId="1562287A" w14:textId="58B36B0B" w:rsidR="003203C7" w:rsidRDefault="003203C7" w:rsidP="003203C7">
      <w:pPr>
        <w:rPr>
          <w:rFonts w:ascii="Arial" w:hAnsi="Arial" w:cs="Arial"/>
          <w:sz w:val="20"/>
        </w:rPr>
      </w:pPr>
      <w:r w:rsidRPr="003203C7">
        <w:rPr>
          <w:rFonts w:ascii="Arial" w:hAnsi="Arial" w:cs="Arial"/>
          <w:sz w:val="20"/>
        </w:rPr>
        <w:t>Configurez le chargement persistant des modules :</w:t>
      </w:r>
    </w:p>
    <w:p w14:paraId="141B66CB" w14:textId="77777777" w:rsidR="003203C7" w:rsidRPr="003203C7" w:rsidRDefault="003203C7" w:rsidP="003203C7">
      <w:pPr>
        <w:pStyle w:val="CLI"/>
      </w:pPr>
      <w:proofErr w:type="gramStart"/>
      <w:r w:rsidRPr="003203C7">
        <w:t>tee</w:t>
      </w:r>
      <w:proofErr w:type="gramEnd"/>
      <w:r w:rsidRPr="003203C7">
        <w:t xml:space="preserve"> /</w:t>
      </w:r>
      <w:proofErr w:type="spellStart"/>
      <w:r w:rsidRPr="003203C7">
        <w:t>etc</w:t>
      </w:r>
      <w:proofErr w:type="spellEnd"/>
      <w:r w:rsidRPr="003203C7">
        <w:t>/modules-</w:t>
      </w:r>
      <w:proofErr w:type="spellStart"/>
      <w:r w:rsidRPr="003203C7">
        <w:t>load.d</w:t>
      </w:r>
      <w:proofErr w:type="spellEnd"/>
      <w:r w:rsidRPr="003203C7">
        <w:t>/k8s.conf &lt;&lt;EOF</w:t>
      </w:r>
    </w:p>
    <w:p w14:paraId="7A43486B" w14:textId="77777777" w:rsidR="003203C7" w:rsidRPr="003203C7" w:rsidRDefault="003203C7" w:rsidP="003203C7">
      <w:pPr>
        <w:pStyle w:val="CLI"/>
        <w:numPr>
          <w:ilvl w:val="0"/>
          <w:numId w:val="0"/>
        </w:numPr>
      </w:pPr>
      <w:proofErr w:type="gramStart"/>
      <w:r w:rsidRPr="003203C7">
        <w:t>overlay</w:t>
      </w:r>
      <w:proofErr w:type="gramEnd"/>
    </w:p>
    <w:p w14:paraId="023E2670" w14:textId="77777777" w:rsidR="003203C7" w:rsidRPr="003203C7" w:rsidRDefault="003203C7" w:rsidP="003203C7">
      <w:pPr>
        <w:pStyle w:val="CLI"/>
        <w:numPr>
          <w:ilvl w:val="0"/>
          <w:numId w:val="0"/>
        </w:numPr>
      </w:pPr>
      <w:proofErr w:type="spellStart"/>
      <w:proofErr w:type="gramStart"/>
      <w:r w:rsidRPr="003203C7">
        <w:t>br</w:t>
      </w:r>
      <w:proofErr w:type="gramEnd"/>
      <w:r w:rsidRPr="003203C7">
        <w:t>_netfilter</w:t>
      </w:r>
      <w:proofErr w:type="spellEnd"/>
    </w:p>
    <w:p w14:paraId="761E6F77" w14:textId="45310DB3" w:rsidR="003203C7" w:rsidRDefault="003203C7" w:rsidP="003203C7">
      <w:pPr>
        <w:pStyle w:val="CLI"/>
        <w:numPr>
          <w:ilvl w:val="0"/>
          <w:numId w:val="0"/>
        </w:numPr>
      </w:pPr>
      <w:r w:rsidRPr="003203C7">
        <w:t>EOF</w:t>
      </w:r>
    </w:p>
    <w:p w14:paraId="7B145462" w14:textId="52830A7C" w:rsidR="003203C7" w:rsidRDefault="003203C7" w:rsidP="003203C7">
      <w:pPr>
        <w:rPr>
          <w:rFonts w:ascii="Arial" w:hAnsi="Arial" w:cs="Arial"/>
          <w:sz w:val="20"/>
        </w:rPr>
      </w:pPr>
      <w:r w:rsidRPr="003203C7">
        <w:rPr>
          <w:rFonts w:ascii="Arial" w:hAnsi="Arial" w:cs="Arial"/>
          <w:sz w:val="20"/>
        </w:rPr>
        <w:t>Assurez-vous de charger les modules :</w:t>
      </w:r>
    </w:p>
    <w:p w14:paraId="04EE2873" w14:textId="77777777" w:rsidR="003203C7" w:rsidRDefault="003203C7" w:rsidP="003203C7">
      <w:pPr>
        <w:pStyle w:val="CLI"/>
      </w:pPr>
      <w:proofErr w:type="spellStart"/>
      <w:proofErr w:type="gramStart"/>
      <w:r>
        <w:t>modprobe</w:t>
      </w:r>
      <w:proofErr w:type="spellEnd"/>
      <w:proofErr w:type="gramEnd"/>
      <w:r>
        <w:t xml:space="preserve"> overlay </w:t>
      </w:r>
    </w:p>
    <w:p w14:paraId="46F7F41B" w14:textId="69DF3FED" w:rsidR="003203C7" w:rsidRPr="003203C7" w:rsidRDefault="003203C7" w:rsidP="003203C7">
      <w:pPr>
        <w:pStyle w:val="CLI"/>
        <w:rPr>
          <w:rFonts w:ascii="Arial" w:hAnsi="Arial"/>
        </w:rPr>
      </w:pPr>
      <w:proofErr w:type="spellStart"/>
      <w:proofErr w:type="gramStart"/>
      <w:r>
        <w:t>modprobe</w:t>
      </w:r>
      <w:proofErr w:type="spellEnd"/>
      <w:proofErr w:type="gramEnd"/>
      <w:r>
        <w:t xml:space="preserve"> </w:t>
      </w:r>
      <w:proofErr w:type="spellStart"/>
      <w:r>
        <w:t>br_netfilter</w:t>
      </w:r>
      <w:proofErr w:type="spellEnd"/>
    </w:p>
    <w:p w14:paraId="30C97F83" w14:textId="4F8BD14B" w:rsidR="003203C7" w:rsidRDefault="003203C7" w:rsidP="003203C7">
      <w:pPr>
        <w:rPr>
          <w:rFonts w:ascii="Arial" w:hAnsi="Arial" w:cs="Arial"/>
          <w:sz w:val="20"/>
        </w:rPr>
      </w:pPr>
      <w:r w:rsidRPr="003203C7">
        <w:rPr>
          <w:rFonts w:ascii="Arial" w:hAnsi="Arial" w:cs="Arial"/>
          <w:sz w:val="20"/>
        </w:rPr>
        <w:t xml:space="preserve">Configurez les paramètres </w:t>
      </w:r>
      <w:proofErr w:type="spellStart"/>
      <w:r w:rsidRPr="003203C7">
        <w:rPr>
          <w:rFonts w:ascii="Arial" w:hAnsi="Arial" w:cs="Arial"/>
          <w:sz w:val="20"/>
        </w:rPr>
        <w:t>sysctl</w:t>
      </w:r>
      <w:proofErr w:type="spellEnd"/>
      <w:r w:rsidRPr="003203C7">
        <w:rPr>
          <w:rFonts w:ascii="Arial" w:hAnsi="Arial" w:cs="Arial"/>
          <w:sz w:val="20"/>
        </w:rPr>
        <w:t xml:space="preserve"> requis :</w:t>
      </w:r>
    </w:p>
    <w:p w14:paraId="6DE861A6" w14:textId="77777777" w:rsidR="003203C7" w:rsidRPr="003203C7" w:rsidRDefault="003203C7" w:rsidP="003203C7">
      <w:pPr>
        <w:pStyle w:val="CLI"/>
      </w:pPr>
      <w:proofErr w:type="gramStart"/>
      <w:r w:rsidRPr="003203C7">
        <w:t>tee</w:t>
      </w:r>
      <w:proofErr w:type="gramEnd"/>
      <w:r w:rsidRPr="003203C7">
        <w:t xml:space="preserve"> /</w:t>
      </w:r>
      <w:proofErr w:type="spellStart"/>
      <w:r w:rsidRPr="003203C7">
        <w:t>etc</w:t>
      </w:r>
      <w:proofErr w:type="spellEnd"/>
      <w:r w:rsidRPr="003203C7">
        <w:t>/</w:t>
      </w:r>
      <w:proofErr w:type="spellStart"/>
      <w:r w:rsidRPr="003203C7">
        <w:t>sysctl.d</w:t>
      </w:r>
      <w:proofErr w:type="spellEnd"/>
      <w:r w:rsidRPr="003203C7">
        <w:t>/</w:t>
      </w:r>
      <w:proofErr w:type="spellStart"/>
      <w:r w:rsidRPr="003203C7">
        <w:t>kubernetes.conf</w:t>
      </w:r>
      <w:proofErr w:type="spellEnd"/>
      <w:r w:rsidRPr="003203C7">
        <w:t>&lt;&lt;EOF</w:t>
      </w:r>
    </w:p>
    <w:p w14:paraId="06F70AEE" w14:textId="77777777" w:rsidR="003203C7" w:rsidRPr="003203C7" w:rsidRDefault="003203C7" w:rsidP="003203C7">
      <w:pPr>
        <w:pStyle w:val="CLI"/>
        <w:numPr>
          <w:ilvl w:val="0"/>
          <w:numId w:val="0"/>
        </w:numPr>
      </w:pPr>
      <w:proofErr w:type="gramStart"/>
      <w:r w:rsidRPr="003203C7">
        <w:t>net.bridge</w:t>
      </w:r>
      <w:proofErr w:type="gramEnd"/>
      <w:r w:rsidRPr="003203C7">
        <w:t>.bridge-nf-call-ip6tables = 1</w:t>
      </w:r>
    </w:p>
    <w:p w14:paraId="4E6AF60C" w14:textId="77777777" w:rsidR="003203C7" w:rsidRPr="003203C7" w:rsidRDefault="003203C7" w:rsidP="003203C7">
      <w:pPr>
        <w:pStyle w:val="CLI"/>
        <w:numPr>
          <w:ilvl w:val="0"/>
          <w:numId w:val="0"/>
        </w:numPr>
      </w:pPr>
      <w:proofErr w:type="spellStart"/>
      <w:proofErr w:type="gramStart"/>
      <w:r w:rsidRPr="003203C7">
        <w:t>net.bridge</w:t>
      </w:r>
      <w:proofErr w:type="gramEnd"/>
      <w:r w:rsidRPr="003203C7">
        <w:t>.bridge</w:t>
      </w:r>
      <w:proofErr w:type="spellEnd"/>
      <w:r w:rsidRPr="003203C7">
        <w:t>-</w:t>
      </w:r>
      <w:proofErr w:type="spellStart"/>
      <w:r w:rsidRPr="003203C7">
        <w:t>nf</w:t>
      </w:r>
      <w:proofErr w:type="spellEnd"/>
      <w:r w:rsidRPr="003203C7">
        <w:t>-call-</w:t>
      </w:r>
      <w:proofErr w:type="spellStart"/>
      <w:r w:rsidRPr="003203C7">
        <w:t>iptables</w:t>
      </w:r>
      <w:proofErr w:type="spellEnd"/>
      <w:r w:rsidRPr="003203C7">
        <w:t xml:space="preserve"> = 1</w:t>
      </w:r>
    </w:p>
    <w:p w14:paraId="786DFCED" w14:textId="77777777" w:rsidR="003203C7" w:rsidRPr="003203C7" w:rsidRDefault="003203C7" w:rsidP="003203C7">
      <w:pPr>
        <w:pStyle w:val="CLI"/>
        <w:numPr>
          <w:ilvl w:val="0"/>
          <w:numId w:val="0"/>
        </w:numPr>
      </w:pPr>
      <w:proofErr w:type="gramStart"/>
      <w:r w:rsidRPr="003203C7">
        <w:t>net.ipv4.ip</w:t>
      </w:r>
      <w:proofErr w:type="gramEnd"/>
      <w:r w:rsidRPr="003203C7">
        <w:t>_forward = 1</w:t>
      </w:r>
    </w:p>
    <w:p w14:paraId="41E91073" w14:textId="2E8D16BF" w:rsidR="003203C7" w:rsidRPr="003203C7" w:rsidRDefault="003203C7" w:rsidP="003203C7">
      <w:pPr>
        <w:pStyle w:val="CLI"/>
        <w:numPr>
          <w:ilvl w:val="0"/>
          <w:numId w:val="0"/>
        </w:numPr>
      </w:pPr>
      <w:r w:rsidRPr="003203C7">
        <w:t>EOF</w:t>
      </w:r>
    </w:p>
    <w:p w14:paraId="1E7BE1E6" w14:textId="7972E80A" w:rsidR="003203C7" w:rsidRDefault="003203C7" w:rsidP="003203C7"/>
    <w:p w14:paraId="483CCA9B" w14:textId="6CFA9C79" w:rsidR="003203C7" w:rsidRDefault="003203C7" w:rsidP="003203C7"/>
    <w:p w14:paraId="6551D20E" w14:textId="39E21627" w:rsidR="003203C7" w:rsidRDefault="003203C7" w:rsidP="003203C7">
      <w:pPr>
        <w:pStyle w:val="EFtiquette"/>
      </w:pPr>
      <w:r>
        <w:lastRenderedPageBreak/>
        <w:t>Installer une interface d’environnement d’exécution de conteneur</w:t>
      </w:r>
    </w:p>
    <w:p w14:paraId="3178B148" w14:textId="42AA3C37" w:rsidR="003203C7" w:rsidRDefault="003203C7" w:rsidP="003203C7">
      <w:pPr>
        <w:pStyle w:val="EFtiquette"/>
        <w:numPr>
          <w:ilvl w:val="0"/>
          <w:numId w:val="0"/>
        </w:numPr>
      </w:pPr>
    </w:p>
    <w:p w14:paraId="17D4F535" w14:textId="22F92B55" w:rsidR="003203C7" w:rsidRDefault="003203C7" w:rsidP="003203C7">
      <w:pPr>
        <w:pStyle w:val="EFtiquette"/>
        <w:numPr>
          <w:ilvl w:val="0"/>
          <w:numId w:val="0"/>
        </w:numPr>
        <w:rPr>
          <w:b w:val="0"/>
          <w:sz w:val="20"/>
        </w:rPr>
      </w:pPr>
      <w:r w:rsidRPr="003203C7">
        <w:rPr>
          <w:b w:val="0"/>
          <w:sz w:val="20"/>
        </w:rPr>
        <w:t xml:space="preserve">Kubernetes a créé une interface, Container </w:t>
      </w:r>
      <w:proofErr w:type="spellStart"/>
      <w:r w:rsidRPr="003203C7">
        <w:rPr>
          <w:b w:val="0"/>
          <w:sz w:val="20"/>
        </w:rPr>
        <w:t>Runtime</w:t>
      </w:r>
      <w:proofErr w:type="spellEnd"/>
      <w:r w:rsidRPr="003203C7">
        <w:rPr>
          <w:b w:val="0"/>
          <w:sz w:val="20"/>
        </w:rPr>
        <w:t xml:space="preserve"> Interface (CRI), qui définit la façon dont Kubernetes parle aux container </w:t>
      </w:r>
      <w:proofErr w:type="spellStart"/>
      <w:r w:rsidRPr="003203C7">
        <w:rPr>
          <w:b w:val="0"/>
          <w:sz w:val="20"/>
        </w:rPr>
        <w:t>runtimes</w:t>
      </w:r>
      <w:proofErr w:type="spellEnd"/>
      <w:r w:rsidRPr="003203C7">
        <w:rPr>
          <w:b w:val="0"/>
          <w:sz w:val="20"/>
        </w:rPr>
        <w:t xml:space="preserve">. Vous avez donc besoin d'une interface de </w:t>
      </w:r>
      <w:proofErr w:type="spellStart"/>
      <w:r w:rsidRPr="003203C7">
        <w:rPr>
          <w:b w:val="0"/>
          <w:sz w:val="20"/>
        </w:rPr>
        <w:t>shim</w:t>
      </w:r>
      <w:proofErr w:type="spellEnd"/>
      <w:r w:rsidRPr="003203C7">
        <w:rPr>
          <w:b w:val="0"/>
          <w:sz w:val="20"/>
        </w:rPr>
        <w:t xml:space="preserve"> pour Docker Engine. Vous allez</w:t>
      </w:r>
      <w:r>
        <w:rPr>
          <w:b w:val="0"/>
          <w:sz w:val="20"/>
        </w:rPr>
        <w:t xml:space="preserve"> installer </w:t>
      </w:r>
      <w:proofErr w:type="spellStart"/>
      <w:r>
        <w:rPr>
          <w:b w:val="0"/>
          <w:sz w:val="20"/>
        </w:rPr>
        <w:t>Mirantis</w:t>
      </w:r>
      <w:proofErr w:type="spellEnd"/>
      <w:r>
        <w:rPr>
          <w:b w:val="0"/>
          <w:sz w:val="20"/>
        </w:rPr>
        <w:t xml:space="preserve"> cri-</w:t>
      </w:r>
      <w:proofErr w:type="spellStart"/>
      <w:r>
        <w:rPr>
          <w:b w:val="0"/>
          <w:sz w:val="20"/>
        </w:rPr>
        <w:t>dockerd</w:t>
      </w:r>
      <w:proofErr w:type="spellEnd"/>
      <w:r>
        <w:rPr>
          <w:b w:val="0"/>
          <w:sz w:val="20"/>
        </w:rPr>
        <w:t>.</w:t>
      </w:r>
    </w:p>
    <w:p w14:paraId="4C0010C7" w14:textId="77CFD9A8" w:rsidR="003203C7" w:rsidRDefault="003203C7" w:rsidP="003203C7">
      <w:pPr>
        <w:pStyle w:val="EFtiquette"/>
        <w:numPr>
          <w:ilvl w:val="0"/>
          <w:numId w:val="0"/>
        </w:numPr>
        <w:rPr>
          <w:b w:val="0"/>
          <w:sz w:val="20"/>
        </w:rPr>
      </w:pPr>
    </w:p>
    <w:p w14:paraId="7BDDF172" w14:textId="581E2D0E" w:rsidR="003203C7" w:rsidRDefault="003203C7" w:rsidP="003203C7">
      <w:pPr>
        <w:pStyle w:val="EFtiquette"/>
        <w:numPr>
          <w:ilvl w:val="0"/>
          <w:numId w:val="0"/>
        </w:numPr>
        <w:rPr>
          <w:b w:val="0"/>
          <w:sz w:val="20"/>
        </w:rPr>
      </w:pPr>
      <w:r w:rsidRPr="003203C7">
        <w:rPr>
          <w:b w:val="0"/>
          <w:sz w:val="20"/>
        </w:rPr>
        <w:t>Assurez-vous que le service Docker est en cours d'exécution avant de continuer :</w:t>
      </w:r>
    </w:p>
    <w:p w14:paraId="44DCA1AC" w14:textId="4038C190" w:rsidR="003203C7" w:rsidRPr="003203C7" w:rsidRDefault="003203C7" w:rsidP="003203C7">
      <w:pPr>
        <w:pStyle w:val="CLI"/>
      </w:pPr>
      <w:proofErr w:type="spellStart"/>
      <w:proofErr w:type="gramStart"/>
      <w:r>
        <w:t>systemctl</w:t>
      </w:r>
      <w:proofErr w:type="spellEnd"/>
      <w:proofErr w:type="gramEnd"/>
      <w:r>
        <w:t xml:space="preserve"> </w:t>
      </w:r>
      <w:proofErr w:type="spellStart"/>
      <w:r>
        <w:t>status</w:t>
      </w:r>
      <w:proofErr w:type="spellEnd"/>
      <w:r>
        <w:t xml:space="preserve"> docker</w:t>
      </w:r>
    </w:p>
    <w:p w14:paraId="2D20587C" w14:textId="380EEDA8" w:rsidR="003203C7" w:rsidRDefault="003203C7" w:rsidP="003203C7">
      <w:pPr>
        <w:rPr>
          <w:rFonts w:ascii="Arial" w:hAnsi="Arial" w:cs="Arial"/>
          <w:sz w:val="20"/>
        </w:rPr>
      </w:pPr>
      <w:r w:rsidRPr="003203C7">
        <w:rPr>
          <w:rFonts w:ascii="Arial" w:hAnsi="Arial" w:cs="Arial"/>
          <w:sz w:val="20"/>
        </w:rPr>
        <w:t>Obtenez la dernière version de cri-</w:t>
      </w:r>
      <w:proofErr w:type="spellStart"/>
      <w:r w:rsidRPr="003203C7">
        <w:rPr>
          <w:rFonts w:ascii="Arial" w:hAnsi="Arial" w:cs="Arial"/>
          <w:sz w:val="20"/>
        </w:rPr>
        <w:t>dockerd</w:t>
      </w:r>
      <w:proofErr w:type="spellEnd"/>
      <w:r w:rsidRPr="003203C7">
        <w:rPr>
          <w:rFonts w:ascii="Arial" w:hAnsi="Arial" w:cs="Arial"/>
          <w:sz w:val="20"/>
        </w:rPr>
        <w:t xml:space="preserve"> :</w:t>
      </w:r>
    </w:p>
    <w:p w14:paraId="65F03118" w14:textId="77777777" w:rsidR="00C164DB" w:rsidRDefault="003203C7" w:rsidP="00C164DB">
      <w:pPr>
        <w:pStyle w:val="CLI"/>
      </w:pPr>
      <w:r>
        <w:t>VER=$(</w:t>
      </w:r>
      <w:proofErr w:type="spellStart"/>
      <w:r>
        <w:t>curl</w:t>
      </w:r>
      <w:proofErr w:type="spellEnd"/>
      <w:r>
        <w:t xml:space="preserve"> -s https://ap</w:t>
      </w:r>
      <w:r w:rsidR="00C164DB">
        <w:t>i.github.com/repos/Mirantis/cri-</w:t>
      </w:r>
      <w:r>
        <w:t xml:space="preserve">dockerd/releases/latest|grep </w:t>
      </w:r>
      <w:proofErr w:type="spellStart"/>
      <w:r>
        <w:t>tag_name</w:t>
      </w:r>
      <w:proofErr w:type="spellEnd"/>
      <w:r>
        <w:t xml:space="preserve"> | </w:t>
      </w:r>
      <w:proofErr w:type="spellStart"/>
      <w:r>
        <w:t>cut</w:t>
      </w:r>
      <w:proofErr w:type="spellEnd"/>
      <w:r>
        <w:t xml:space="preserve"> -d '"' -f 4|sed 's/v//g') </w:t>
      </w:r>
    </w:p>
    <w:p w14:paraId="2FC00AD1" w14:textId="69238BD9" w:rsidR="00C164DB" w:rsidRDefault="003203C7" w:rsidP="00C164DB">
      <w:pPr>
        <w:pStyle w:val="CLI"/>
        <w:rPr>
          <w:rFonts w:ascii="Arial" w:hAnsi="Arial"/>
        </w:rPr>
      </w:pPr>
      <w:proofErr w:type="spellStart"/>
      <w:proofErr w:type="gramStart"/>
      <w:r>
        <w:t>echo</w:t>
      </w:r>
      <w:proofErr w:type="spellEnd"/>
      <w:proofErr w:type="gramEnd"/>
      <w:r>
        <w:t xml:space="preserve"> $VER</w:t>
      </w:r>
    </w:p>
    <w:p w14:paraId="24AA0CDA" w14:textId="76615A4C" w:rsidR="00C164DB" w:rsidRDefault="00C164DB" w:rsidP="00C164DB">
      <w:pPr>
        <w:rPr>
          <w:rFonts w:ascii="Arial" w:hAnsi="Arial" w:cs="Arial"/>
          <w:sz w:val="20"/>
        </w:rPr>
      </w:pPr>
      <w:r w:rsidRPr="00C164DB">
        <w:rPr>
          <w:rFonts w:ascii="Arial" w:hAnsi="Arial" w:cs="Arial"/>
          <w:sz w:val="20"/>
        </w:rPr>
        <w:t>Téléchargez le fichier d'archive de cri-</w:t>
      </w:r>
      <w:proofErr w:type="spellStart"/>
      <w:r w:rsidRPr="00C164DB">
        <w:rPr>
          <w:rFonts w:ascii="Arial" w:hAnsi="Arial" w:cs="Arial"/>
          <w:sz w:val="20"/>
        </w:rPr>
        <w:t>dockerd</w:t>
      </w:r>
      <w:proofErr w:type="spellEnd"/>
      <w:r w:rsidRPr="00C164DB">
        <w:rPr>
          <w:rFonts w:ascii="Arial" w:hAnsi="Arial" w:cs="Arial"/>
          <w:sz w:val="20"/>
        </w:rPr>
        <w:t xml:space="preserve"> à partir de la page des versions de </w:t>
      </w:r>
      <w:proofErr w:type="spellStart"/>
      <w:r w:rsidRPr="00C164DB">
        <w:rPr>
          <w:rFonts w:ascii="Arial" w:hAnsi="Arial" w:cs="Arial"/>
          <w:sz w:val="20"/>
        </w:rPr>
        <w:t>Github</w:t>
      </w:r>
      <w:proofErr w:type="spellEnd"/>
      <w:r w:rsidRPr="00C164DB">
        <w:rPr>
          <w:rFonts w:ascii="Arial" w:hAnsi="Arial" w:cs="Arial"/>
          <w:sz w:val="20"/>
        </w:rPr>
        <w:t xml:space="preserve"> cri-</w:t>
      </w:r>
      <w:proofErr w:type="spellStart"/>
      <w:r w:rsidRPr="00C164DB">
        <w:rPr>
          <w:rFonts w:ascii="Arial" w:hAnsi="Arial" w:cs="Arial"/>
          <w:sz w:val="20"/>
        </w:rPr>
        <w:t>dockerd</w:t>
      </w:r>
      <w:proofErr w:type="spellEnd"/>
      <w:r w:rsidRPr="00C164DB">
        <w:rPr>
          <w:rFonts w:ascii="Arial" w:hAnsi="Arial" w:cs="Arial"/>
          <w:sz w:val="20"/>
        </w:rPr>
        <w:t xml:space="preserve"> puis extrayez-le.</w:t>
      </w:r>
    </w:p>
    <w:p w14:paraId="480C2883" w14:textId="77777777" w:rsidR="00C164DB" w:rsidRPr="00C164DB" w:rsidRDefault="00C164DB" w:rsidP="00C164DB">
      <w:pPr>
        <w:pStyle w:val="CLI"/>
      </w:pPr>
      <w:proofErr w:type="spellStart"/>
      <w:r w:rsidRPr="00C164DB">
        <w:t>wget</w:t>
      </w:r>
      <w:proofErr w:type="spellEnd"/>
      <w:r w:rsidRPr="00C164DB">
        <w:t xml:space="preserve"> https://github.com/Mirantis/cri-dockerd/releases/download/v${VER}/cri</w:t>
      </w:r>
      <w:r w:rsidRPr="00C164DB">
        <w:t>dockerd-${VER}.amd64.tgz</w:t>
      </w:r>
    </w:p>
    <w:p w14:paraId="0FD20AF3" w14:textId="1A4732D1" w:rsidR="00C164DB" w:rsidRDefault="00C164DB" w:rsidP="00C164DB">
      <w:pPr>
        <w:pStyle w:val="CLI"/>
      </w:pPr>
      <w:proofErr w:type="gramStart"/>
      <w:r w:rsidRPr="00C164DB">
        <w:t>tar</w:t>
      </w:r>
      <w:proofErr w:type="gramEnd"/>
      <w:r w:rsidRPr="00C164DB">
        <w:t xml:space="preserve"> </w:t>
      </w:r>
      <w:proofErr w:type="spellStart"/>
      <w:r w:rsidRPr="00C164DB">
        <w:t>xvf</w:t>
      </w:r>
      <w:proofErr w:type="spellEnd"/>
      <w:r w:rsidRPr="00C164DB">
        <w:t xml:space="preserve"> cri-dockerd-${VER}.amd64.tgz</w:t>
      </w:r>
    </w:p>
    <w:p w14:paraId="38753B77" w14:textId="6EC12857" w:rsidR="00C164DB" w:rsidRPr="001C1F9E" w:rsidRDefault="00C164DB" w:rsidP="00C164DB">
      <w:pPr>
        <w:rPr>
          <w:rFonts w:ascii="Arial" w:hAnsi="Arial" w:cs="Arial"/>
          <w:sz w:val="20"/>
        </w:rPr>
      </w:pPr>
      <w:r w:rsidRPr="001C1F9E">
        <w:rPr>
          <w:rFonts w:ascii="Arial" w:hAnsi="Arial" w:cs="Arial"/>
          <w:sz w:val="20"/>
        </w:rPr>
        <w:t>Déplacez le paquet binaire cri-</w:t>
      </w:r>
      <w:proofErr w:type="spellStart"/>
      <w:r w:rsidRPr="001C1F9E">
        <w:rPr>
          <w:rFonts w:ascii="Arial" w:hAnsi="Arial" w:cs="Arial"/>
          <w:sz w:val="20"/>
        </w:rPr>
        <w:t>dockerd</w:t>
      </w:r>
      <w:proofErr w:type="spellEnd"/>
      <w:r w:rsidRPr="001C1F9E">
        <w:rPr>
          <w:rFonts w:ascii="Arial" w:hAnsi="Arial" w:cs="Arial"/>
          <w:sz w:val="20"/>
        </w:rPr>
        <w:t xml:space="preserve"> vers /</w:t>
      </w:r>
      <w:proofErr w:type="spellStart"/>
      <w:r w:rsidRPr="001C1F9E">
        <w:rPr>
          <w:rFonts w:ascii="Arial" w:hAnsi="Arial" w:cs="Arial"/>
          <w:sz w:val="20"/>
        </w:rPr>
        <w:t>usr</w:t>
      </w:r>
      <w:proofErr w:type="spellEnd"/>
      <w:r w:rsidRPr="001C1F9E">
        <w:rPr>
          <w:rFonts w:ascii="Arial" w:hAnsi="Arial" w:cs="Arial"/>
          <w:sz w:val="20"/>
        </w:rPr>
        <w:t>/local/bin/</w:t>
      </w:r>
    </w:p>
    <w:p w14:paraId="38C10C7D" w14:textId="3B7EFFD8" w:rsidR="00C164DB" w:rsidRDefault="00C164DB" w:rsidP="00C164DB">
      <w:pPr>
        <w:pStyle w:val="CLI"/>
      </w:pPr>
      <w:proofErr w:type="gramStart"/>
      <w:r>
        <w:t>mv</w:t>
      </w:r>
      <w:proofErr w:type="gramEnd"/>
      <w:r>
        <w:t xml:space="preserve"> cri-</w:t>
      </w:r>
      <w:proofErr w:type="spellStart"/>
      <w:r>
        <w:t>dockerd</w:t>
      </w:r>
      <w:proofErr w:type="spellEnd"/>
      <w:r>
        <w:t>/cri-</w:t>
      </w:r>
      <w:proofErr w:type="spellStart"/>
      <w:r>
        <w:t>dockerd</w:t>
      </w:r>
      <w:proofErr w:type="spellEnd"/>
      <w:r>
        <w:t xml:space="preserve"> /</w:t>
      </w:r>
      <w:proofErr w:type="spellStart"/>
      <w:r>
        <w:t>usr</w:t>
      </w:r>
      <w:proofErr w:type="spellEnd"/>
      <w:r>
        <w:t>/local/bin/</w:t>
      </w:r>
    </w:p>
    <w:p w14:paraId="4C55C87B" w14:textId="72A9EA5C" w:rsidR="00C164DB" w:rsidRPr="001C1F9E" w:rsidRDefault="00C164DB" w:rsidP="00C164DB">
      <w:pPr>
        <w:rPr>
          <w:rFonts w:ascii="Arial" w:hAnsi="Arial" w:cs="Arial"/>
          <w:sz w:val="20"/>
        </w:rPr>
      </w:pPr>
      <w:r w:rsidRPr="001C1F9E">
        <w:rPr>
          <w:rFonts w:ascii="Arial" w:hAnsi="Arial" w:cs="Arial"/>
          <w:sz w:val="20"/>
        </w:rPr>
        <w:t>Validez l'installation réussie en exécutant les commandes ci-dessous :</w:t>
      </w:r>
    </w:p>
    <w:p w14:paraId="2E1F9879" w14:textId="34A807B8" w:rsidR="00C164DB" w:rsidRDefault="00C164DB" w:rsidP="00C164DB">
      <w:pPr>
        <w:pStyle w:val="CLI"/>
      </w:pPr>
      <w:proofErr w:type="gramStart"/>
      <w:r>
        <w:t>cri</w:t>
      </w:r>
      <w:proofErr w:type="gramEnd"/>
      <w:r>
        <w:t>-</w:t>
      </w:r>
      <w:proofErr w:type="spellStart"/>
      <w:r>
        <w:t>dockerd</w:t>
      </w:r>
      <w:proofErr w:type="spellEnd"/>
      <w:r>
        <w:t xml:space="preserve"> --version</w:t>
      </w:r>
    </w:p>
    <w:p w14:paraId="399BDEA3" w14:textId="1C08702E" w:rsidR="00C164DB" w:rsidRPr="001C1F9E" w:rsidRDefault="00C164DB" w:rsidP="00C164DB">
      <w:pPr>
        <w:rPr>
          <w:rFonts w:ascii="Arial" w:hAnsi="Arial" w:cs="Arial"/>
          <w:sz w:val="20"/>
        </w:rPr>
      </w:pPr>
      <w:r w:rsidRPr="001C1F9E">
        <w:rPr>
          <w:rFonts w:ascii="Arial" w:hAnsi="Arial" w:cs="Arial"/>
          <w:sz w:val="20"/>
        </w:rPr>
        <w:t>Récupérez le service et le socket pour le placer dans le dossier /</w:t>
      </w:r>
      <w:proofErr w:type="spellStart"/>
      <w:r w:rsidRPr="001C1F9E">
        <w:rPr>
          <w:rFonts w:ascii="Arial" w:hAnsi="Arial" w:cs="Arial"/>
          <w:sz w:val="20"/>
        </w:rPr>
        <w:t>etc</w:t>
      </w:r>
      <w:proofErr w:type="spellEnd"/>
      <w:r w:rsidRPr="001C1F9E">
        <w:rPr>
          <w:rFonts w:ascii="Arial" w:hAnsi="Arial" w:cs="Arial"/>
          <w:sz w:val="20"/>
        </w:rPr>
        <w:t>/</w:t>
      </w:r>
      <w:proofErr w:type="spellStart"/>
      <w:r w:rsidRPr="001C1F9E">
        <w:rPr>
          <w:rFonts w:ascii="Arial" w:hAnsi="Arial" w:cs="Arial"/>
          <w:sz w:val="20"/>
        </w:rPr>
        <w:t>systemd</w:t>
      </w:r>
      <w:proofErr w:type="spellEnd"/>
      <w:r w:rsidRPr="001C1F9E">
        <w:rPr>
          <w:rFonts w:ascii="Arial" w:hAnsi="Arial" w:cs="Arial"/>
          <w:sz w:val="20"/>
        </w:rPr>
        <w:t>/system :</w:t>
      </w:r>
    </w:p>
    <w:p w14:paraId="2C725300" w14:textId="77777777" w:rsidR="00C164DB" w:rsidRDefault="00C164DB" w:rsidP="00C164DB">
      <w:pPr>
        <w:pStyle w:val="CLI"/>
      </w:pPr>
      <w:proofErr w:type="spellStart"/>
      <w:r w:rsidRPr="001C1F9E">
        <w:rPr>
          <w:rFonts w:ascii="Arial" w:hAnsi="Arial"/>
        </w:rPr>
        <w:t>wget</w:t>
      </w:r>
      <w:proofErr w:type="spellEnd"/>
      <w:r>
        <w:t xml:space="preserve"> https://raw.githubusercontent.com/Mirantis/cri</w:t>
      </w:r>
      <w:r>
        <w:t/>
      </w:r>
      <w:proofErr w:type="spellStart"/>
      <w:r>
        <w:t>dockerd</w:t>
      </w:r>
      <w:proofErr w:type="spellEnd"/>
      <w:r>
        <w:t>/master/packaging/</w:t>
      </w:r>
      <w:proofErr w:type="spellStart"/>
      <w:r>
        <w:t>systemd</w:t>
      </w:r>
      <w:proofErr w:type="spellEnd"/>
      <w:r>
        <w:t>/</w:t>
      </w:r>
      <w:proofErr w:type="spellStart"/>
      <w:r>
        <w:t>cri-docker.service</w:t>
      </w:r>
      <w:proofErr w:type="spellEnd"/>
    </w:p>
    <w:p w14:paraId="38E6E903" w14:textId="77777777" w:rsidR="00C164DB" w:rsidRDefault="00C164DB" w:rsidP="00C164DB">
      <w:pPr>
        <w:pStyle w:val="CLI"/>
      </w:pPr>
      <w:proofErr w:type="spellStart"/>
      <w:r>
        <w:t>wget</w:t>
      </w:r>
      <w:proofErr w:type="spellEnd"/>
      <w:r>
        <w:t xml:space="preserve"> https://raw.githubusercontent.com/Mirantis/cri</w:t>
      </w:r>
      <w:r>
        <w:t/>
      </w:r>
      <w:proofErr w:type="spellStart"/>
      <w:r>
        <w:t>dockerd</w:t>
      </w:r>
      <w:proofErr w:type="spellEnd"/>
      <w:r>
        <w:t>/master/packaging/</w:t>
      </w:r>
      <w:proofErr w:type="spellStart"/>
      <w:r>
        <w:t>systemd</w:t>
      </w:r>
      <w:proofErr w:type="spellEnd"/>
      <w:r>
        <w:t>/</w:t>
      </w:r>
      <w:proofErr w:type="spellStart"/>
      <w:r>
        <w:t>cri-docker.socket</w:t>
      </w:r>
      <w:proofErr w:type="spellEnd"/>
    </w:p>
    <w:p w14:paraId="0D85F2E8" w14:textId="77777777" w:rsidR="00C164DB" w:rsidRDefault="00C164DB" w:rsidP="00C164DB">
      <w:pPr>
        <w:pStyle w:val="CLI"/>
      </w:pPr>
      <w:proofErr w:type="gramStart"/>
      <w:r>
        <w:t>mv</w:t>
      </w:r>
      <w:proofErr w:type="gramEnd"/>
      <w:r>
        <w:t xml:space="preserve"> </w:t>
      </w:r>
      <w:proofErr w:type="spellStart"/>
      <w:r>
        <w:t>cri-docker.socket</w:t>
      </w:r>
      <w:proofErr w:type="spellEnd"/>
      <w:r>
        <w:t xml:space="preserve"> </w:t>
      </w:r>
      <w:proofErr w:type="spellStart"/>
      <w:r>
        <w:t>cri-docker.service</w:t>
      </w:r>
      <w:proofErr w:type="spellEnd"/>
      <w:r>
        <w:t xml:space="preserve"> /</w:t>
      </w:r>
      <w:proofErr w:type="spellStart"/>
      <w:r>
        <w:t>etc</w:t>
      </w:r>
      <w:proofErr w:type="spellEnd"/>
      <w:r>
        <w:t>/</w:t>
      </w:r>
      <w:proofErr w:type="spellStart"/>
      <w:r>
        <w:t>systemd</w:t>
      </w:r>
      <w:proofErr w:type="spellEnd"/>
      <w:r>
        <w:t>/system/</w:t>
      </w:r>
    </w:p>
    <w:p w14:paraId="66C46773" w14:textId="77777777" w:rsidR="00C164DB" w:rsidRDefault="00C164DB" w:rsidP="00C164DB">
      <w:pPr>
        <w:pStyle w:val="CLI"/>
      </w:pPr>
      <w:proofErr w:type="spellStart"/>
      <w:proofErr w:type="gramStart"/>
      <w:r>
        <w:t>sed</w:t>
      </w:r>
      <w:proofErr w:type="spellEnd"/>
      <w:proofErr w:type="gramEnd"/>
      <w:r>
        <w:t xml:space="preserve"> -i -e 's,/</w:t>
      </w:r>
      <w:proofErr w:type="spellStart"/>
      <w:r>
        <w:t>usr</w:t>
      </w:r>
      <w:proofErr w:type="spellEnd"/>
      <w:r>
        <w:t>/bin/cri-</w:t>
      </w:r>
      <w:proofErr w:type="spellStart"/>
      <w:r>
        <w:t>dockerd</w:t>
      </w:r>
      <w:proofErr w:type="spellEnd"/>
      <w:r>
        <w:t>,/</w:t>
      </w:r>
      <w:proofErr w:type="spellStart"/>
      <w:r>
        <w:t>usr</w:t>
      </w:r>
      <w:proofErr w:type="spellEnd"/>
      <w:r>
        <w:t>/local/bin/cri-</w:t>
      </w:r>
      <w:proofErr w:type="spellStart"/>
      <w:r>
        <w:t>dockerd</w:t>
      </w:r>
      <w:proofErr w:type="spellEnd"/>
      <w:r>
        <w:t xml:space="preserve">,' </w:t>
      </w:r>
    </w:p>
    <w:p w14:paraId="3E7DBFF1" w14:textId="4B078831" w:rsidR="001C1F9E" w:rsidRDefault="00C164DB" w:rsidP="001C1F9E">
      <w:pPr>
        <w:pStyle w:val="CLI"/>
      </w:pPr>
      <w:r>
        <w:t>/</w:t>
      </w:r>
      <w:proofErr w:type="spellStart"/>
      <w:r>
        <w:t>etc</w:t>
      </w:r>
      <w:proofErr w:type="spellEnd"/>
      <w:r>
        <w:t>/</w:t>
      </w:r>
      <w:proofErr w:type="spellStart"/>
      <w:r>
        <w:t>systemd</w:t>
      </w:r>
      <w:proofErr w:type="spellEnd"/>
      <w:r>
        <w:t>/system/</w:t>
      </w:r>
      <w:proofErr w:type="spellStart"/>
      <w:r>
        <w:t>cri-docker.service</w:t>
      </w:r>
      <w:proofErr w:type="spellEnd"/>
    </w:p>
    <w:p w14:paraId="686A267B" w14:textId="5F975175" w:rsidR="00C164DB" w:rsidRDefault="001C1F9E" w:rsidP="001C1F9E">
      <w:pPr>
        <w:rPr>
          <w:rFonts w:ascii="Arial" w:hAnsi="Arial" w:cs="Arial"/>
          <w:sz w:val="20"/>
        </w:rPr>
      </w:pPr>
      <w:r w:rsidRPr="001C1F9E">
        <w:rPr>
          <w:rFonts w:ascii="Arial" w:hAnsi="Arial" w:cs="Arial"/>
          <w:sz w:val="20"/>
        </w:rPr>
        <w:t>Rechargez, redémarrez les services et activez le démarrage automatique au démarrage du système :</w:t>
      </w:r>
    </w:p>
    <w:p w14:paraId="4B1CCD3F" w14:textId="3FBBB038" w:rsidR="001C1F9E" w:rsidRDefault="001C1F9E" w:rsidP="001C1F9E">
      <w:pPr>
        <w:pStyle w:val="CLI"/>
        <w:rPr>
          <w:rFonts w:ascii="Arial" w:hAnsi="Arial"/>
        </w:rPr>
      </w:pPr>
      <w:proofErr w:type="spellStart"/>
      <w:proofErr w:type="gramStart"/>
      <w:r>
        <w:t>systemctl</w:t>
      </w:r>
      <w:proofErr w:type="spellEnd"/>
      <w:proofErr w:type="gramEnd"/>
      <w:r>
        <w:t xml:space="preserve"> daemon-</w:t>
      </w:r>
      <w:proofErr w:type="spellStart"/>
      <w:r>
        <w:t>reload</w:t>
      </w:r>
      <w:proofErr w:type="spellEnd"/>
    </w:p>
    <w:p w14:paraId="3E47DDA8" w14:textId="77777777" w:rsidR="001C1F9E" w:rsidRDefault="001C1F9E" w:rsidP="001C1F9E">
      <w:pPr>
        <w:pStyle w:val="CLI"/>
      </w:pPr>
      <w:proofErr w:type="spellStart"/>
      <w:proofErr w:type="gramStart"/>
      <w:r>
        <w:t>systemctl</w:t>
      </w:r>
      <w:proofErr w:type="spellEnd"/>
      <w:proofErr w:type="gramEnd"/>
      <w:r>
        <w:t xml:space="preserve"> </w:t>
      </w:r>
      <w:proofErr w:type="spellStart"/>
      <w:r>
        <w:t>enable</w:t>
      </w:r>
      <w:proofErr w:type="spellEnd"/>
      <w:r>
        <w:t xml:space="preserve"> </w:t>
      </w:r>
      <w:proofErr w:type="spellStart"/>
      <w:r>
        <w:t>cri-docker.service</w:t>
      </w:r>
      <w:proofErr w:type="spellEnd"/>
      <w:r>
        <w:t xml:space="preserve"> </w:t>
      </w:r>
    </w:p>
    <w:p w14:paraId="1E643514" w14:textId="74C6E995" w:rsidR="001C1F9E" w:rsidRDefault="001C1F9E" w:rsidP="001C1F9E">
      <w:pPr>
        <w:pStyle w:val="CLI"/>
        <w:rPr>
          <w:rFonts w:ascii="Arial" w:hAnsi="Arial"/>
        </w:rPr>
      </w:pPr>
      <w:proofErr w:type="spellStart"/>
      <w:proofErr w:type="gramStart"/>
      <w:r>
        <w:t>systemctl</w:t>
      </w:r>
      <w:proofErr w:type="spellEnd"/>
      <w:proofErr w:type="gramEnd"/>
      <w:r>
        <w:t xml:space="preserve"> </w:t>
      </w:r>
      <w:proofErr w:type="spellStart"/>
      <w:r>
        <w:t>enable</w:t>
      </w:r>
      <w:proofErr w:type="spellEnd"/>
      <w:r>
        <w:t xml:space="preserve"> --</w:t>
      </w:r>
      <w:proofErr w:type="spellStart"/>
      <w:r>
        <w:t>now</w:t>
      </w:r>
      <w:proofErr w:type="spellEnd"/>
      <w:r>
        <w:t xml:space="preserve"> </w:t>
      </w:r>
      <w:proofErr w:type="spellStart"/>
      <w:r>
        <w:t>cri-docker.socket</w:t>
      </w:r>
      <w:proofErr w:type="spellEnd"/>
    </w:p>
    <w:p w14:paraId="0DFBE2DB" w14:textId="00F73607" w:rsidR="001C1F9E" w:rsidRDefault="001C1F9E" w:rsidP="001C1F9E">
      <w:pPr>
        <w:pStyle w:val="CLI"/>
        <w:rPr>
          <w:rFonts w:ascii="Arial" w:hAnsi="Arial"/>
        </w:rPr>
      </w:pPr>
      <w:proofErr w:type="spellStart"/>
      <w:proofErr w:type="gramStart"/>
      <w:r>
        <w:t>systemctl</w:t>
      </w:r>
      <w:proofErr w:type="spellEnd"/>
      <w:proofErr w:type="gramEnd"/>
      <w:r>
        <w:t xml:space="preserve"> </w:t>
      </w:r>
      <w:proofErr w:type="spellStart"/>
      <w:r>
        <w:t>status</w:t>
      </w:r>
      <w:proofErr w:type="spellEnd"/>
      <w:r>
        <w:t xml:space="preserve"> </w:t>
      </w:r>
      <w:proofErr w:type="spellStart"/>
      <w:r>
        <w:t>cri-docker.socket</w:t>
      </w:r>
      <w:proofErr w:type="spellEnd"/>
    </w:p>
    <w:p w14:paraId="26E06451" w14:textId="5CA5DA1E" w:rsidR="001C1F9E" w:rsidRDefault="001C1F9E" w:rsidP="001C1F9E"/>
    <w:p w14:paraId="61AD85F1" w14:textId="03B00DD0" w:rsidR="001C1F9E" w:rsidRDefault="001C1F9E" w:rsidP="001C1F9E"/>
    <w:p w14:paraId="140EA00F" w14:textId="5DA1D44D" w:rsidR="001C1F9E" w:rsidRDefault="001C1F9E" w:rsidP="001C1F9E"/>
    <w:p w14:paraId="245A65DE" w14:textId="2711C4F9" w:rsidR="001C1F9E" w:rsidRDefault="001C1F9E" w:rsidP="001C1F9E"/>
    <w:p w14:paraId="6FBE49FD" w14:textId="752B224E" w:rsidR="001C1F9E" w:rsidRDefault="001C1F9E" w:rsidP="001C1F9E"/>
    <w:p w14:paraId="12D00A17" w14:textId="0970C7EA" w:rsidR="001C1F9E" w:rsidRDefault="001C1F9E" w:rsidP="001C1F9E"/>
    <w:p w14:paraId="46B20871" w14:textId="4A0F089C" w:rsidR="001C1F9E" w:rsidRDefault="001C1F9E" w:rsidP="001C1F9E"/>
    <w:p w14:paraId="3DCA28A8" w14:textId="77F0399F" w:rsidR="001C1F9E" w:rsidRDefault="001C1F9E" w:rsidP="001C1F9E"/>
    <w:p w14:paraId="55DF8F2F" w14:textId="6CB05F58" w:rsidR="001C1F9E" w:rsidRDefault="001C1F9E" w:rsidP="001C1F9E"/>
    <w:p w14:paraId="1D83DD43" w14:textId="52F0C17A" w:rsidR="001C1F9E" w:rsidRDefault="001C1F9E" w:rsidP="001C1F9E"/>
    <w:p w14:paraId="793B3783" w14:textId="7B0E5A0A" w:rsidR="001C1F9E" w:rsidRDefault="001C1F9E" w:rsidP="001C1F9E">
      <w:pPr>
        <w:pStyle w:val="EFmoduletitre"/>
      </w:pPr>
      <w:r>
        <w:lastRenderedPageBreak/>
        <w:t>Création du cluster</w:t>
      </w:r>
    </w:p>
    <w:p w14:paraId="31774F7C" w14:textId="54E8EDC9" w:rsidR="001C1F9E" w:rsidRDefault="001C1F9E" w:rsidP="001C1F9E">
      <w:pPr>
        <w:pStyle w:val="EFtiquette"/>
      </w:pPr>
      <w:r>
        <w:t>Initialiser le plan de contrôle.</w:t>
      </w:r>
    </w:p>
    <w:p w14:paraId="06F72B43" w14:textId="0964F15C" w:rsidR="001C1F9E" w:rsidRDefault="001C1F9E" w:rsidP="001C1F9E">
      <w:pPr>
        <w:pStyle w:val="EFtiquette"/>
        <w:numPr>
          <w:ilvl w:val="0"/>
          <w:numId w:val="0"/>
        </w:numPr>
      </w:pPr>
    </w:p>
    <w:p w14:paraId="008BFC44" w14:textId="6446DA61" w:rsidR="001C1F9E" w:rsidRPr="001C1F9E" w:rsidRDefault="001C1F9E" w:rsidP="001C1F9E">
      <w:pPr>
        <w:pStyle w:val="EFtiquette"/>
        <w:numPr>
          <w:ilvl w:val="0"/>
          <w:numId w:val="0"/>
        </w:numPr>
        <w:rPr>
          <w:color w:val="FF0000"/>
          <w:sz w:val="20"/>
          <w:u w:val="single"/>
        </w:rPr>
      </w:pPr>
      <w:r w:rsidRPr="001C1F9E">
        <w:rPr>
          <w:color w:val="FF0000"/>
          <w:sz w:val="20"/>
          <w:u w:val="single"/>
        </w:rPr>
        <w:t>Faites les commandes suivantes uniquement sur le serveur maitre</w:t>
      </w:r>
      <w:r w:rsidRPr="001C1F9E">
        <w:rPr>
          <w:color w:val="FF0000"/>
          <w:sz w:val="20"/>
          <w:u w:val="single"/>
        </w:rPr>
        <w:t xml:space="preserve"> (master)</w:t>
      </w:r>
      <w:r w:rsidRPr="001C1F9E">
        <w:rPr>
          <w:color w:val="FF0000"/>
          <w:sz w:val="20"/>
          <w:u w:val="single"/>
        </w:rPr>
        <w:t>.</w:t>
      </w:r>
    </w:p>
    <w:p w14:paraId="595467A0" w14:textId="4AF9A5F7" w:rsidR="001C1F9E" w:rsidRDefault="001C1F9E" w:rsidP="001C1F9E">
      <w:pPr>
        <w:pStyle w:val="EFtiquette"/>
        <w:numPr>
          <w:ilvl w:val="0"/>
          <w:numId w:val="0"/>
        </w:numPr>
        <w:rPr>
          <w:b w:val="0"/>
          <w:sz w:val="20"/>
        </w:rPr>
      </w:pPr>
    </w:p>
    <w:p w14:paraId="5B9E6154" w14:textId="77777777" w:rsidR="001C1F9E" w:rsidRPr="001C1F9E" w:rsidRDefault="001C1F9E" w:rsidP="001C1F9E">
      <w:pPr>
        <w:pStyle w:val="EFtiquette"/>
        <w:numPr>
          <w:ilvl w:val="0"/>
          <w:numId w:val="0"/>
        </w:numPr>
        <w:rPr>
          <w:b w:val="0"/>
          <w:sz w:val="20"/>
        </w:rPr>
      </w:pPr>
      <w:r w:rsidRPr="001C1F9E">
        <w:rPr>
          <w:b w:val="0"/>
          <w:sz w:val="20"/>
        </w:rPr>
        <w:t xml:space="preserve">Assurez-vous que le module </w:t>
      </w:r>
      <w:proofErr w:type="spellStart"/>
      <w:r w:rsidRPr="001C1F9E">
        <w:rPr>
          <w:b w:val="0"/>
          <w:sz w:val="20"/>
        </w:rPr>
        <w:t>br_netfilter</w:t>
      </w:r>
      <w:proofErr w:type="spellEnd"/>
      <w:r w:rsidRPr="001C1F9E">
        <w:rPr>
          <w:b w:val="0"/>
          <w:sz w:val="20"/>
        </w:rPr>
        <w:t xml:space="preserve"> est bien chargé :</w:t>
      </w:r>
    </w:p>
    <w:p w14:paraId="6660DE61" w14:textId="271CB10F" w:rsidR="001C1F9E" w:rsidRPr="001C1F9E" w:rsidRDefault="001C1F9E" w:rsidP="001C1F9E">
      <w:pPr>
        <w:pStyle w:val="CLI"/>
        <w:rPr>
          <w:rFonts w:ascii="Arial" w:hAnsi="Arial"/>
        </w:rPr>
      </w:pPr>
      <w:r w:rsidRPr="001C1F9E">
        <w:rPr>
          <w:rFonts w:ascii="Arial" w:hAnsi="Arial"/>
        </w:rPr>
        <w:t xml:space="preserve"> </w:t>
      </w:r>
      <w:proofErr w:type="spellStart"/>
      <w:proofErr w:type="gramStart"/>
      <w:r w:rsidRPr="001C1F9E">
        <w:rPr>
          <w:rFonts w:ascii="Arial" w:hAnsi="Arial"/>
        </w:rPr>
        <w:t>lsmod</w:t>
      </w:r>
      <w:proofErr w:type="spellEnd"/>
      <w:proofErr w:type="gramEnd"/>
      <w:r w:rsidRPr="001C1F9E">
        <w:rPr>
          <w:rFonts w:ascii="Arial" w:hAnsi="Arial"/>
        </w:rPr>
        <w:t xml:space="preserve"> | </w:t>
      </w:r>
      <w:proofErr w:type="spellStart"/>
      <w:r w:rsidRPr="001C1F9E">
        <w:rPr>
          <w:rFonts w:ascii="Arial" w:hAnsi="Arial"/>
        </w:rPr>
        <w:t>grep</w:t>
      </w:r>
      <w:proofErr w:type="spellEnd"/>
      <w:r w:rsidRPr="001C1F9E">
        <w:rPr>
          <w:rFonts w:ascii="Arial" w:hAnsi="Arial"/>
        </w:rPr>
        <w:t xml:space="preserve"> </w:t>
      </w:r>
      <w:proofErr w:type="spellStart"/>
      <w:r w:rsidRPr="001C1F9E">
        <w:rPr>
          <w:rFonts w:ascii="Arial" w:hAnsi="Arial"/>
        </w:rPr>
        <w:t>br_netfilter</w:t>
      </w:r>
      <w:proofErr w:type="spellEnd"/>
    </w:p>
    <w:p w14:paraId="450B78EA" w14:textId="34F07123" w:rsidR="001C1F9E" w:rsidRPr="001C1F9E" w:rsidRDefault="001C1F9E" w:rsidP="001C1F9E">
      <w:pPr>
        <w:rPr>
          <w:rFonts w:ascii="Arial" w:hAnsi="Arial" w:cs="Arial"/>
          <w:sz w:val="20"/>
        </w:rPr>
      </w:pPr>
      <w:r w:rsidRPr="001C1F9E">
        <w:rPr>
          <w:rFonts w:ascii="Arial" w:hAnsi="Arial" w:cs="Arial"/>
          <w:sz w:val="20"/>
        </w:rPr>
        <w:t xml:space="preserve">Activez le service </w:t>
      </w:r>
      <w:proofErr w:type="spellStart"/>
      <w:r w:rsidRPr="001C1F9E">
        <w:rPr>
          <w:rFonts w:ascii="Arial" w:hAnsi="Arial" w:cs="Arial"/>
          <w:sz w:val="20"/>
        </w:rPr>
        <w:t>kubelet</w:t>
      </w:r>
      <w:proofErr w:type="spellEnd"/>
      <w:r w:rsidRPr="001C1F9E">
        <w:rPr>
          <w:rFonts w:ascii="Arial" w:hAnsi="Arial" w:cs="Arial"/>
          <w:sz w:val="20"/>
        </w:rPr>
        <w:t xml:space="preserve"> au démarrage du système :</w:t>
      </w:r>
    </w:p>
    <w:p w14:paraId="3504CD90" w14:textId="25416240" w:rsidR="001C1F9E" w:rsidRPr="001C1F9E" w:rsidRDefault="001C1F9E" w:rsidP="001C1F9E">
      <w:pPr>
        <w:pStyle w:val="CLI"/>
        <w:rPr>
          <w:rFonts w:ascii="Arial" w:hAnsi="Arial"/>
        </w:rPr>
      </w:pPr>
      <w:r w:rsidRPr="001C1F9E">
        <w:rPr>
          <w:rFonts w:ascii="Arial" w:hAnsi="Arial"/>
        </w:rPr>
        <w:t xml:space="preserve"> </w:t>
      </w:r>
      <w:proofErr w:type="spellStart"/>
      <w:proofErr w:type="gramStart"/>
      <w:r w:rsidRPr="001C1F9E">
        <w:rPr>
          <w:rFonts w:ascii="Arial" w:hAnsi="Arial"/>
        </w:rPr>
        <w:t>systemctl</w:t>
      </w:r>
      <w:proofErr w:type="spellEnd"/>
      <w:proofErr w:type="gramEnd"/>
      <w:r w:rsidRPr="001C1F9E">
        <w:rPr>
          <w:rFonts w:ascii="Arial" w:hAnsi="Arial"/>
        </w:rPr>
        <w:t xml:space="preserve"> </w:t>
      </w:r>
      <w:proofErr w:type="spellStart"/>
      <w:r w:rsidRPr="001C1F9E">
        <w:rPr>
          <w:rFonts w:ascii="Arial" w:hAnsi="Arial"/>
        </w:rPr>
        <w:t>enable</w:t>
      </w:r>
      <w:proofErr w:type="spellEnd"/>
      <w:r w:rsidRPr="001C1F9E">
        <w:rPr>
          <w:rFonts w:ascii="Arial" w:hAnsi="Arial"/>
        </w:rPr>
        <w:t xml:space="preserve"> </w:t>
      </w:r>
      <w:proofErr w:type="spellStart"/>
      <w:r w:rsidRPr="001C1F9E">
        <w:rPr>
          <w:rFonts w:ascii="Arial" w:hAnsi="Arial"/>
        </w:rPr>
        <w:t>kubelet</w:t>
      </w:r>
      <w:proofErr w:type="spellEnd"/>
    </w:p>
    <w:p w14:paraId="27E9463D" w14:textId="77777777" w:rsidR="001C1F9E" w:rsidRDefault="001C1F9E" w:rsidP="001C1F9E">
      <w:pPr>
        <w:rPr>
          <w:rFonts w:ascii="Arial" w:hAnsi="Arial" w:cs="Arial"/>
          <w:sz w:val="20"/>
        </w:rPr>
      </w:pPr>
      <w:r w:rsidRPr="001C1F9E">
        <w:rPr>
          <w:rFonts w:ascii="Arial" w:hAnsi="Arial" w:cs="Arial"/>
          <w:sz w:val="20"/>
        </w:rPr>
        <w:t xml:space="preserve">Vous allez initialiser la machine qui exécutera les composants du plan de contrôle, notamment </w:t>
      </w:r>
      <w:proofErr w:type="spellStart"/>
      <w:r w:rsidRPr="001C1F9E">
        <w:rPr>
          <w:rFonts w:ascii="Arial" w:hAnsi="Arial" w:cs="Arial"/>
          <w:sz w:val="20"/>
        </w:rPr>
        <w:t>etcd</w:t>
      </w:r>
      <w:proofErr w:type="spellEnd"/>
      <w:r w:rsidRPr="001C1F9E">
        <w:rPr>
          <w:rFonts w:ascii="Arial" w:hAnsi="Arial" w:cs="Arial"/>
          <w:sz w:val="20"/>
        </w:rPr>
        <w:t xml:space="preserve"> (la base de données qui contient toutes les informations du cluster Kubernetes) et le serveur API. </w:t>
      </w:r>
    </w:p>
    <w:p w14:paraId="5C9C6E7A" w14:textId="59A9BE27" w:rsidR="001C1F9E" w:rsidRDefault="001C1F9E" w:rsidP="001C1F9E">
      <w:r w:rsidRPr="001C1F9E">
        <w:rPr>
          <w:rFonts w:ascii="Arial" w:hAnsi="Arial" w:cs="Arial"/>
          <w:sz w:val="20"/>
        </w:rPr>
        <w:t xml:space="preserve">Récupérez l’image de conteneur en précisant quel </w:t>
      </w:r>
      <w:proofErr w:type="spellStart"/>
      <w:r w:rsidRPr="001C1F9E">
        <w:rPr>
          <w:rFonts w:ascii="Arial" w:hAnsi="Arial" w:cs="Arial"/>
          <w:sz w:val="20"/>
        </w:rPr>
        <w:t>runtime</w:t>
      </w:r>
      <w:proofErr w:type="spellEnd"/>
      <w:r w:rsidRPr="001C1F9E">
        <w:rPr>
          <w:rFonts w:ascii="Arial" w:hAnsi="Arial" w:cs="Arial"/>
          <w:sz w:val="20"/>
        </w:rPr>
        <w:t xml:space="preserve"> vous utilisez avec la commande --cri-socket </w:t>
      </w:r>
      <w:r>
        <w:t>:</w:t>
      </w:r>
    </w:p>
    <w:p w14:paraId="5FF0C02C" w14:textId="69F4EC14" w:rsidR="001C1F9E" w:rsidRDefault="001C1F9E" w:rsidP="001C1F9E">
      <w:pPr>
        <w:pStyle w:val="CLI"/>
      </w:pPr>
      <w:proofErr w:type="spellStart"/>
      <w:proofErr w:type="gramStart"/>
      <w:r w:rsidRPr="001C1F9E">
        <w:t>kubeadm</w:t>
      </w:r>
      <w:proofErr w:type="spellEnd"/>
      <w:proofErr w:type="gramEnd"/>
      <w:r w:rsidRPr="001C1F9E">
        <w:t xml:space="preserve"> config images pull --cri-socket /</w:t>
      </w:r>
      <w:proofErr w:type="spellStart"/>
      <w:r w:rsidRPr="001C1F9E">
        <w:t>run</w:t>
      </w:r>
      <w:proofErr w:type="spellEnd"/>
      <w:r w:rsidRPr="001C1F9E">
        <w:t>/cri-</w:t>
      </w:r>
      <w:proofErr w:type="spellStart"/>
      <w:r w:rsidRPr="001C1F9E">
        <w:t>dockerd.sock</w:t>
      </w:r>
      <w:proofErr w:type="spellEnd"/>
    </w:p>
    <w:p w14:paraId="7411A12A" w14:textId="249501C0" w:rsidR="001C1F9E" w:rsidRDefault="001C1F9E" w:rsidP="001C1F9E"/>
    <w:p w14:paraId="3772EED9" w14:textId="77777777" w:rsidR="001C1F9E" w:rsidRPr="001C1F9E" w:rsidRDefault="001C1F9E" w:rsidP="001C1F9E">
      <w:pPr>
        <w:rPr>
          <w:rFonts w:ascii="Arial" w:hAnsi="Arial" w:cs="Arial"/>
          <w:sz w:val="20"/>
        </w:rPr>
      </w:pPr>
      <w:r w:rsidRPr="001C1F9E">
        <w:rPr>
          <w:rFonts w:ascii="Arial" w:hAnsi="Arial" w:cs="Arial"/>
          <w:sz w:val="20"/>
        </w:rPr>
        <w:t xml:space="preserve">Voici les options de base de </w:t>
      </w:r>
      <w:proofErr w:type="spellStart"/>
      <w:r w:rsidRPr="001C1F9E">
        <w:rPr>
          <w:rFonts w:ascii="Arial" w:hAnsi="Arial" w:cs="Arial"/>
          <w:sz w:val="20"/>
        </w:rPr>
        <w:t>kubeadm</w:t>
      </w:r>
      <w:proofErr w:type="spellEnd"/>
      <w:r w:rsidRPr="001C1F9E">
        <w:rPr>
          <w:rFonts w:ascii="Arial" w:hAnsi="Arial" w:cs="Arial"/>
          <w:sz w:val="20"/>
        </w:rPr>
        <w:t xml:space="preserve"> </w:t>
      </w:r>
      <w:proofErr w:type="spellStart"/>
      <w:r w:rsidRPr="001C1F9E">
        <w:rPr>
          <w:rFonts w:ascii="Arial" w:hAnsi="Arial" w:cs="Arial"/>
          <w:sz w:val="20"/>
        </w:rPr>
        <w:t>init</w:t>
      </w:r>
      <w:proofErr w:type="spellEnd"/>
      <w:r w:rsidRPr="001C1F9E">
        <w:rPr>
          <w:rFonts w:ascii="Arial" w:hAnsi="Arial" w:cs="Arial"/>
          <w:sz w:val="20"/>
        </w:rPr>
        <w:t xml:space="preserve"> qui peuvent être utilisées pour amorcer le cluster :</w:t>
      </w:r>
    </w:p>
    <w:p w14:paraId="092A37DB" w14:textId="129F4F66" w:rsidR="001C1F9E" w:rsidRPr="001C1F9E" w:rsidRDefault="001C1F9E" w:rsidP="001C1F9E">
      <w:pPr>
        <w:rPr>
          <w:rFonts w:ascii="Arial" w:hAnsi="Arial" w:cs="Arial"/>
          <w:sz w:val="20"/>
        </w:rPr>
      </w:pPr>
      <w:r w:rsidRPr="001C1F9E">
        <w:rPr>
          <w:rFonts w:ascii="Arial" w:hAnsi="Arial" w:cs="Arial"/>
          <w:sz w:val="20"/>
        </w:rPr>
        <w:t xml:space="preserve"> --control-plane-</w:t>
      </w:r>
      <w:proofErr w:type="spellStart"/>
      <w:r w:rsidRPr="001C1F9E">
        <w:rPr>
          <w:rFonts w:ascii="Arial" w:hAnsi="Arial" w:cs="Arial"/>
          <w:sz w:val="20"/>
        </w:rPr>
        <w:t>endpoint</w:t>
      </w:r>
      <w:proofErr w:type="spellEnd"/>
      <w:r w:rsidRPr="001C1F9E">
        <w:rPr>
          <w:rFonts w:ascii="Arial" w:hAnsi="Arial" w:cs="Arial"/>
          <w:sz w:val="20"/>
        </w:rPr>
        <w:t xml:space="preserve"> : définit le point de terminaison partagé pour tous les nœuds du plan de contrôle. Cela peut être un nom DNS ou une adresse IP</w:t>
      </w:r>
      <w:r w:rsidRPr="001C1F9E">
        <w:rPr>
          <w:rFonts w:ascii="Arial" w:hAnsi="Arial" w:cs="Arial"/>
          <w:sz w:val="20"/>
        </w:rPr>
        <w:t>.</w:t>
      </w:r>
    </w:p>
    <w:p w14:paraId="0370FA92" w14:textId="1C80C2ED" w:rsidR="001C1F9E" w:rsidRPr="001C1F9E" w:rsidRDefault="001C1F9E" w:rsidP="001C1F9E">
      <w:pPr>
        <w:rPr>
          <w:rFonts w:ascii="Arial" w:hAnsi="Arial" w:cs="Arial"/>
          <w:sz w:val="20"/>
        </w:rPr>
      </w:pPr>
      <w:r w:rsidRPr="001C1F9E">
        <w:rPr>
          <w:rFonts w:ascii="Arial" w:hAnsi="Arial" w:cs="Arial"/>
          <w:sz w:val="20"/>
        </w:rPr>
        <w:t xml:space="preserve"> --</w:t>
      </w:r>
      <w:proofErr w:type="spellStart"/>
      <w:r w:rsidRPr="001C1F9E">
        <w:rPr>
          <w:rFonts w:ascii="Arial" w:hAnsi="Arial" w:cs="Arial"/>
          <w:sz w:val="20"/>
        </w:rPr>
        <w:t>pod</w:t>
      </w:r>
      <w:proofErr w:type="spellEnd"/>
      <w:r w:rsidRPr="001C1F9E">
        <w:rPr>
          <w:rFonts w:ascii="Arial" w:hAnsi="Arial" w:cs="Arial"/>
          <w:sz w:val="20"/>
        </w:rPr>
        <w:t>-network-</w:t>
      </w:r>
      <w:proofErr w:type="spellStart"/>
      <w:r w:rsidRPr="001C1F9E">
        <w:rPr>
          <w:rFonts w:ascii="Arial" w:hAnsi="Arial" w:cs="Arial"/>
          <w:sz w:val="20"/>
        </w:rPr>
        <w:t>cidr</w:t>
      </w:r>
      <w:proofErr w:type="spellEnd"/>
      <w:r w:rsidRPr="001C1F9E">
        <w:rPr>
          <w:rFonts w:ascii="Arial" w:hAnsi="Arial" w:cs="Arial"/>
          <w:sz w:val="20"/>
        </w:rPr>
        <w:t xml:space="preserve"> : utilisé pour définir un CIDR complémentaire au réseau de </w:t>
      </w:r>
      <w:proofErr w:type="spellStart"/>
      <w:r w:rsidRPr="001C1F9E">
        <w:rPr>
          <w:rFonts w:ascii="Arial" w:hAnsi="Arial" w:cs="Arial"/>
          <w:sz w:val="20"/>
        </w:rPr>
        <w:t>pods</w:t>
      </w:r>
      <w:proofErr w:type="spellEnd"/>
    </w:p>
    <w:p w14:paraId="748536C2" w14:textId="77777777" w:rsidR="001C1F9E" w:rsidRPr="001C1F9E" w:rsidRDefault="001C1F9E" w:rsidP="001C1F9E">
      <w:pPr>
        <w:rPr>
          <w:rFonts w:ascii="Arial" w:hAnsi="Arial" w:cs="Arial"/>
          <w:sz w:val="20"/>
        </w:rPr>
      </w:pPr>
      <w:r w:rsidRPr="001C1F9E">
        <w:rPr>
          <w:rFonts w:ascii="Arial" w:hAnsi="Arial" w:cs="Arial"/>
          <w:sz w:val="20"/>
        </w:rPr>
        <w:t>--cri-socket : à utiliser s'il y a plus d'un environnement d'exécution de conteneur pour définir le chemin d'accès au socket d'exécution</w:t>
      </w:r>
    </w:p>
    <w:p w14:paraId="12C2ACC8" w14:textId="1DFA1ECF" w:rsidR="001C1F9E" w:rsidRDefault="001C1F9E" w:rsidP="001C1F9E">
      <w:pPr>
        <w:rPr>
          <w:rFonts w:ascii="Arial" w:hAnsi="Arial" w:cs="Arial"/>
          <w:sz w:val="20"/>
        </w:rPr>
      </w:pPr>
      <w:r w:rsidRPr="001C1F9E">
        <w:rPr>
          <w:rFonts w:ascii="Arial" w:hAnsi="Arial" w:cs="Arial"/>
          <w:sz w:val="20"/>
        </w:rPr>
        <w:t xml:space="preserve"> --</w:t>
      </w:r>
      <w:proofErr w:type="spellStart"/>
      <w:r w:rsidRPr="001C1F9E">
        <w:rPr>
          <w:rFonts w:ascii="Arial" w:hAnsi="Arial" w:cs="Arial"/>
          <w:sz w:val="20"/>
        </w:rPr>
        <w:t>apiserver-advertise-address</w:t>
      </w:r>
      <w:proofErr w:type="spellEnd"/>
      <w:r w:rsidRPr="001C1F9E">
        <w:rPr>
          <w:rFonts w:ascii="Arial" w:hAnsi="Arial" w:cs="Arial"/>
          <w:sz w:val="20"/>
        </w:rPr>
        <w:t xml:space="preserve"> : Définissez l'adresse d'annonce pour le serveur API de ce nœud de plan de contrôle particulier</w:t>
      </w:r>
      <w:r>
        <w:rPr>
          <w:rFonts w:ascii="Arial" w:hAnsi="Arial" w:cs="Arial"/>
          <w:sz w:val="20"/>
        </w:rPr>
        <w:t>.</w:t>
      </w:r>
    </w:p>
    <w:p w14:paraId="1F7CA007" w14:textId="30274F9B" w:rsidR="001C1F9E" w:rsidRDefault="001C1F9E" w:rsidP="001C1F9E">
      <w:pPr>
        <w:rPr>
          <w:rFonts w:ascii="Arial" w:hAnsi="Arial" w:cs="Arial"/>
          <w:sz w:val="20"/>
        </w:rPr>
      </w:pPr>
      <w:r w:rsidRPr="001C1F9E">
        <w:rPr>
          <w:rFonts w:ascii="Arial" w:hAnsi="Arial" w:cs="Arial"/>
          <w:sz w:val="20"/>
        </w:rPr>
        <w:t>Pour amorcer le cluster sans utiliser de point de terminaison DNS, vous pouvez exécuter :</w:t>
      </w:r>
    </w:p>
    <w:p w14:paraId="557FBD34" w14:textId="7D80AB5C" w:rsidR="001C1F9E" w:rsidRPr="001C1F9E" w:rsidRDefault="001C1F9E" w:rsidP="001C1F9E">
      <w:pPr>
        <w:pStyle w:val="CLI"/>
        <w:rPr>
          <w:rFonts w:ascii="Arial" w:hAnsi="Arial"/>
        </w:rPr>
      </w:pPr>
      <w:proofErr w:type="spellStart"/>
      <w:proofErr w:type="gramStart"/>
      <w:r>
        <w:t>kubeadm</w:t>
      </w:r>
      <w:proofErr w:type="spellEnd"/>
      <w:proofErr w:type="gramEnd"/>
      <w:r>
        <w:t xml:space="preserve"> </w:t>
      </w:r>
      <w:proofErr w:type="spellStart"/>
      <w:r>
        <w:t>init</w:t>
      </w:r>
      <w:proofErr w:type="spellEnd"/>
      <w:r>
        <w:t xml:space="preserve"> --cri-socket /</w:t>
      </w:r>
      <w:proofErr w:type="spellStart"/>
      <w:r>
        <w:t>run</w:t>
      </w:r>
      <w:proofErr w:type="spellEnd"/>
      <w:r>
        <w:t>/cri-</w:t>
      </w:r>
      <w:proofErr w:type="spellStart"/>
      <w:r>
        <w:t>dockerd.sock</w:t>
      </w:r>
      <w:proofErr w:type="spellEnd"/>
      <w:r>
        <w:t xml:space="preserve"> --</w:t>
      </w:r>
      <w:proofErr w:type="spellStart"/>
      <w:r>
        <w:t>pod</w:t>
      </w:r>
      <w:proofErr w:type="spellEnd"/>
      <w:r>
        <w:t>-network-</w:t>
      </w:r>
      <w:proofErr w:type="spellStart"/>
      <w:r>
        <w:t>cidr</w:t>
      </w:r>
      <w:proofErr w:type="spellEnd"/>
      <w:r>
        <w:t>=10.244.0.0/16</w:t>
      </w:r>
    </w:p>
    <w:p w14:paraId="4FB8F84F" w14:textId="6100FBA9" w:rsidR="001C1F9E" w:rsidRDefault="001C1F9E" w:rsidP="001C1F9E">
      <w:pPr>
        <w:rPr>
          <w:rFonts w:ascii="Arial" w:hAnsi="Arial" w:cs="Arial"/>
          <w:b/>
          <w:sz w:val="20"/>
          <w:u w:val="single"/>
        </w:rPr>
      </w:pPr>
      <w:r w:rsidRPr="001C1F9E">
        <w:rPr>
          <w:rFonts w:ascii="Arial" w:hAnsi="Arial" w:cs="Arial"/>
          <w:b/>
          <w:sz w:val="20"/>
          <w:u w:val="single"/>
        </w:rPr>
        <w:t xml:space="preserve">Notez bien votre </w:t>
      </w:r>
      <w:proofErr w:type="spellStart"/>
      <w:r w:rsidRPr="001C1F9E">
        <w:rPr>
          <w:rFonts w:ascii="Arial" w:hAnsi="Arial" w:cs="Arial"/>
          <w:b/>
          <w:sz w:val="20"/>
          <w:u w:val="single"/>
        </w:rPr>
        <w:t>token</w:t>
      </w:r>
      <w:proofErr w:type="spellEnd"/>
      <w:r>
        <w:rPr>
          <w:rFonts w:ascii="Arial" w:hAnsi="Arial" w:cs="Arial"/>
          <w:b/>
          <w:sz w:val="20"/>
          <w:u w:val="single"/>
        </w:rPr>
        <w:t xml:space="preserve"> </w:t>
      </w:r>
      <w:r w:rsidRPr="001C1F9E">
        <w:rPr>
          <w:rFonts w:ascii="Arial" w:hAnsi="Arial" w:cs="Arial"/>
          <w:b/>
          <w:sz w:val="20"/>
          <w:u w:val="single"/>
        </w:rPr>
        <w:t xml:space="preserve">car vous en aurez besoin pour ajouter les </w:t>
      </w:r>
      <w:proofErr w:type="spellStart"/>
      <w:r w:rsidRPr="001C1F9E">
        <w:rPr>
          <w:rFonts w:ascii="Arial" w:hAnsi="Arial" w:cs="Arial"/>
          <w:b/>
          <w:sz w:val="20"/>
          <w:u w:val="single"/>
        </w:rPr>
        <w:t>workers</w:t>
      </w:r>
      <w:proofErr w:type="spellEnd"/>
      <w:r w:rsidRPr="001C1F9E">
        <w:rPr>
          <w:rFonts w:ascii="Arial" w:hAnsi="Arial" w:cs="Arial"/>
          <w:b/>
          <w:sz w:val="20"/>
          <w:u w:val="single"/>
        </w:rPr>
        <w:t xml:space="preserve"> par la suite.</w:t>
      </w:r>
    </w:p>
    <w:p w14:paraId="7DC37674" w14:textId="3E1911AA" w:rsidR="001C1F9E" w:rsidRDefault="001C1F9E" w:rsidP="001C1F9E">
      <w:pPr>
        <w:rPr>
          <w:rFonts w:ascii="Arial" w:hAnsi="Arial" w:cs="Arial"/>
          <w:b/>
          <w:sz w:val="20"/>
          <w:u w:val="single"/>
        </w:rPr>
      </w:pPr>
    </w:p>
    <w:p w14:paraId="62C77308" w14:textId="45CB508A" w:rsidR="001C1F9E" w:rsidRDefault="001C1F9E" w:rsidP="001C1F9E">
      <w:pPr>
        <w:rPr>
          <w:rFonts w:ascii="Arial" w:hAnsi="Arial" w:cs="Arial"/>
          <w:sz w:val="20"/>
        </w:rPr>
      </w:pPr>
      <w:r w:rsidRPr="001C1F9E">
        <w:rPr>
          <w:rFonts w:ascii="Arial" w:hAnsi="Arial" w:cs="Arial"/>
          <w:sz w:val="20"/>
        </w:rPr>
        <w:t xml:space="preserve">Configurez </w:t>
      </w:r>
      <w:proofErr w:type="spellStart"/>
      <w:r w:rsidRPr="001C1F9E">
        <w:rPr>
          <w:rFonts w:ascii="Arial" w:hAnsi="Arial" w:cs="Arial"/>
          <w:sz w:val="20"/>
        </w:rPr>
        <w:t>kubectl</w:t>
      </w:r>
      <w:proofErr w:type="spellEnd"/>
      <w:r w:rsidRPr="001C1F9E">
        <w:rPr>
          <w:rFonts w:ascii="Arial" w:hAnsi="Arial" w:cs="Arial"/>
          <w:sz w:val="20"/>
        </w:rPr>
        <w:t xml:space="preserve"> en créant un </w:t>
      </w:r>
      <w:proofErr w:type="gramStart"/>
      <w:r w:rsidRPr="001C1F9E">
        <w:rPr>
          <w:rFonts w:ascii="Arial" w:hAnsi="Arial" w:cs="Arial"/>
          <w:sz w:val="20"/>
        </w:rPr>
        <w:t>dossier .</w:t>
      </w:r>
      <w:proofErr w:type="spellStart"/>
      <w:r w:rsidRPr="001C1F9E">
        <w:rPr>
          <w:rFonts w:ascii="Arial" w:hAnsi="Arial" w:cs="Arial"/>
          <w:sz w:val="20"/>
        </w:rPr>
        <w:t>kube</w:t>
      </w:r>
      <w:proofErr w:type="spellEnd"/>
      <w:proofErr w:type="gramEnd"/>
      <w:r w:rsidRPr="001C1F9E">
        <w:rPr>
          <w:rFonts w:ascii="Arial" w:hAnsi="Arial" w:cs="Arial"/>
          <w:sz w:val="20"/>
        </w:rPr>
        <w:t xml:space="preserve"> dans votre dossier utilisateur et en copiant le fichier de configuration </w:t>
      </w:r>
      <w:proofErr w:type="spellStart"/>
      <w:r w:rsidRPr="001C1F9E">
        <w:rPr>
          <w:rFonts w:ascii="Arial" w:hAnsi="Arial" w:cs="Arial"/>
          <w:sz w:val="20"/>
        </w:rPr>
        <w:t>admin.conf</w:t>
      </w:r>
      <w:proofErr w:type="spellEnd"/>
      <w:r w:rsidRPr="001C1F9E">
        <w:rPr>
          <w:rFonts w:ascii="Arial" w:hAnsi="Arial" w:cs="Arial"/>
          <w:sz w:val="20"/>
        </w:rPr>
        <w:t xml:space="preserve"> qui sera utilisé durant les appels API de la commande </w:t>
      </w:r>
      <w:proofErr w:type="spellStart"/>
      <w:r w:rsidRPr="001C1F9E">
        <w:rPr>
          <w:rFonts w:ascii="Arial" w:hAnsi="Arial" w:cs="Arial"/>
          <w:sz w:val="20"/>
        </w:rPr>
        <w:t>kubctl</w:t>
      </w:r>
      <w:proofErr w:type="spellEnd"/>
      <w:r w:rsidRPr="001C1F9E">
        <w:rPr>
          <w:rFonts w:ascii="Arial" w:hAnsi="Arial" w:cs="Arial"/>
          <w:sz w:val="20"/>
        </w:rPr>
        <w:t xml:space="preserve"> :</w:t>
      </w:r>
    </w:p>
    <w:p w14:paraId="3075E43E" w14:textId="77777777" w:rsidR="001C4A62" w:rsidRDefault="001C4A62" w:rsidP="001C4A62">
      <w:pPr>
        <w:pStyle w:val="CLI"/>
      </w:pPr>
      <w:proofErr w:type="spellStart"/>
      <w:proofErr w:type="gramStart"/>
      <w:r>
        <w:t>mkdir</w:t>
      </w:r>
      <w:proofErr w:type="spellEnd"/>
      <w:proofErr w:type="gramEnd"/>
      <w:r>
        <w:t xml:space="preserve"> -p $HOME/.</w:t>
      </w:r>
      <w:proofErr w:type="spellStart"/>
      <w:r>
        <w:t>kube</w:t>
      </w:r>
      <w:proofErr w:type="spellEnd"/>
      <w:r>
        <w:t xml:space="preserve"> </w:t>
      </w:r>
    </w:p>
    <w:p w14:paraId="78B484F1" w14:textId="77777777" w:rsidR="001C4A62" w:rsidRDefault="001C4A62" w:rsidP="001C4A62">
      <w:pPr>
        <w:pStyle w:val="CLI"/>
      </w:pPr>
      <w:proofErr w:type="spellStart"/>
      <w:proofErr w:type="gramStart"/>
      <w:r>
        <w:t>cp</w:t>
      </w:r>
      <w:proofErr w:type="spellEnd"/>
      <w:proofErr w:type="gramEnd"/>
      <w:r>
        <w:t xml:space="preserve"> -f /</w:t>
      </w:r>
      <w:proofErr w:type="spellStart"/>
      <w:r>
        <w:t>etc</w:t>
      </w:r>
      <w:proofErr w:type="spellEnd"/>
      <w:r>
        <w:t>/</w:t>
      </w:r>
      <w:proofErr w:type="spellStart"/>
      <w:r>
        <w:t>kubernetes</w:t>
      </w:r>
      <w:proofErr w:type="spellEnd"/>
      <w:r>
        <w:t>/</w:t>
      </w:r>
      <w:proofErr w:type="spellStart"/>
      <w:r>
        <w:t>admin.conf</w:t>
      </w:r>
      <w:proofErr w:type="spellEnd"/>
      <w:r>
        <w:t xml:space="preserve"> $HOME/.</w:t>
      </w:r>
      <w:proofErr w:type="spellStart"/>
      <w:r>
        <w:t>kube</w:t>
      </w:r>
      <w:proofErr w:type="spellEnd"/>
      <w:r>
        <w:t>/config</w:t>
      </w:r>
    </w:p>
    <w:p w14:paraId="438B8A2E" w14:textId="0944C4F1" w:rsidR="001C4A62" w:rsidRPr="001C4A62" w:rsidRDefault="001C4A62" w:rsidP="001C4A62">
      <w:pPr>
        <w:pStyle w:val="CLI"/>
        <w:rPr>
          <w:rFonts w:ascii="Arial" w:hAnsi="Arial"/>
          <w:b/>
          <w:u w:val="single"/>
        </w:rPr>
      </w:pPr>
      <w:r>
        <w:t xml:space="preserve"> </w:t>
      </w:r>
      <w:proofErr w:type="spellStart"/>
      <w:proofErr w:type="gramStart"/>
      <w:r>
        <w:t>chown</w:t>
      </w:r>
      <w:proofErr w:type="spellEnd"/>
      <w:proofErr w:type="gramEnd"/>
      <w:r>
        <w:t xml:space="preserve"> $(id -u):$(id -g) $HOME/.</w:t>
      </w:r>
      <w:proofErr w:type="spellStart"/>
      <w:r>
        <w:t>kube</w:t>
      </w:r>
      <w:proofErr w:type="spellEnd"/>
      <w:r>
        <w:t>/config</w:t>
      </w:r>
    </w:p>
    <w:p w14:paraId="004E77B7" w14:textId="0530CAF7" w:rsidR="001C4A62" w:rsidRDefault="001C4A62" w:rsidP="001C4A62">
      <w:pPr>
        <w:rPr>
          <w:rFonts w:ascii="Arial" w:hAnsi="Arial" w:cs="Arial"/>
          <w:sz w:val="20"/>
        </w:rPr>
      </w:pPr>
      <w:r w:rsidRPr="001C4A62">
        <w:rPr>
          <w:rFonts w:ascii="Arial" w:hAnsi="Arial" w:cs="Arial"/>
          <w:sz w:val="20"/>
        </w:rPr>
        <w:t>Vérifiez l'état du cluster :</w:t>
      </w:r>
    </w:p>
    <w:p w14:paraId="3BE724D2" w14:textId="5E1782A8" w:rsidR="001C4A62" w:rsidRDefault="001C4A62" w:rsidP="001C4A62">
      <w:pPr>
        <w:pStyle w:val="CLI"/>
        <w:rPr>
          <w:rFonts w:ascii="Arial" w:hAnsi="Arial"/>
        </w:rPr>
      </w:pPr>
      <w:proofErr w:type="spellStart"/>
      <w:proofErr w:type="gramStart"/>
      <w:r>
        <w:t>kubectl</w:t>
      </w:r>
      <w:proofErr w:type="spellEnd"/>
      <w:proofErr w:type="gramEnd"/>
      <w:r>
        <w:t xml:space="preserve"> cluster-info</w:t>
      </w:r>
    </w:p>
    <w:p w14:paraId="70EE2A82" w14:textId="77777777" w:rsidR="001C4A62" w:rsidRPr="001C4A62" w:rsidRDefault="001C4A62" w:rsidP="001C4A62"/>
    <w:p w14:paraId="1A364470" w14:textId="77777777" w:rsidR="001C4A62" w:rsidRPr="001C4A62" w:rsidRDefault="001C4A62" w:rsidP="001C4A62"/>
    <w:p w14:paraId="46FC5C98" w14:textId="466CB7F0" w:rsidR="001C4A62" w:rsidRDefault="001C4A62" w:rsidP="001C4A62"/>
    <w:p w14:paraId="53D957A4" w14:textId="0600603A" w:rsidR="001C4A62" w:rsidRDefault="001C4A62" w:rsidP="001C4A62"/>
    <w:p w14:paraId="5778418C" w14:textId="2ECA71B0" w:rsidR="001C4A62" w:rsidRDefault="001C4A62" w:rsidP="001C4A62"/>
    <w:p w14:paraId="27783E3D" w14:textId="3161F552" w:rsidR="001C4A62" w:rsidRDefault="001C4A62" w:rsidP="001C4A62"/>
    <w:p w14:paraId="683B7ECF" w14:textId="40D7F158" w:rsidR="001C4A62" w:rsidRDefault="001C4A62" w:rsidP="001C4A62"/>
    <w:p w14:paraId="68B3409D" w14:textId="61F71E33" w:rsidR="001C4A62" w:rsidRDefault="001C4A62" w:rsidP="001C4A62">
      <w:pPr>
        <w:pStyle w:val="EFtiquette"/>
      </w:pPr>
      <w:r>
        <w:lastRenderedPageBreak/>
        <w:t xml:space="preserve">Installer le plugin </w:t>
      </w:r>
      <w:proofErr w:type="spellStart"/>
      <w:r>
        <w:t>résequ</w:t>
      </w:r>
      <w:proofErr w:type="spellEnd"/>
      <w:r>
        <w:t xml:space="preserve"> Kubernetes</w:t>
      </w:r>
    </w:p>
    <w:p w14:paraId="37528CB1" w14:textId="68ED0A5B" w:rsidR="001C4A62" w:rsidRDefault="001C4A62" w:rsidP="001C4A62">
      <w:pPr>
        <w:rPr>
          <w:rFonts w:ascii="Arial" w:hAnsi="Arial" w:cs="Arial"/>
          <w:sz w:val="20"/>
        </w:rPr>
      </w:pPr>
      <w:r w:rsidRPr="001C4A62">
        <w:rPr>
          <w:rFonts w:ascii="Arial" w:hAnsi="Arial" w:cs="Arial"/>
          <w:sz w:val="20"/>
        </w:rPr>
        <w:t xml:space="preserve">Dans ce TP, nous utiliserons le plugin réseau </w:t>
      </w:r>
      <w:proofErr w:type="spellStart"/>
      <w:r w:rsidRPr="001C4A62">
        <w:rPr>
          <w:rFonts w:ascii="Arial" w:hAnsi="Arial" w:cs="Arial"/>
          <w:sz w:val="20"/>
        </w:rPr>
        <w:t>Flannel</w:t>
      </w:r>
      <w:proofErr w:type="spellEnd"/>
      <w:r w:rsidRPr="001C4A62">
        <w:rPr>
          <w:rFonts w:ascii="Arial" w:hAnsi="Arial" w:cs="Arial"/>
          <w:sz w:val="20"/>
        </w:rPr>
        <w:t xml:space="preserve">. Vous pouvez choisir n'importe quel autre plugin réseau pris en charge. </w:t>
      </w:r>
      <w:proofErr w:type="spellStart"/>
      <w:r w:rsidRPr="001C4A62">
        <w:rPr>
          <w:rFonts w:ascii="Arial" w:hAnsi="Arial" w:cs="Arial"/>
          <w:sz w:val="20"/>
        </w:rPr>
        <w:t>Flannel</w:t>
      </w:r>
      <w:proofErr w:type="spellEnd"/>
      <w:r w:rsidRPr="001C4A62">
        <w:rPr>
          <w:rFonts w:ascii="Arial" w:hAnsi="Arial" w:cs="Arial"/>
          <w:sz w:val="20"/>
        </w:rPr>
        <w:t xml:space="preserve"> est un moyen simple et facile de configurer une structure réseau de couche 3 conçue pour Kubernetes</w:t>
      </w:r>
      <w:r>
        <w:rPr>
          <w:rFonts w:ascii="Arial" w:hAnsi="Arial" w:cs="Arial"/>
          <w:sz w:val="20"/>
        </w:rPr>
        <w:t>.</w:t>
      </w:r>
    </w:p>
    <w:p w14:paraId="097531C6" w14:textId="77777777" w:rsidR="001C4A62" w:rsidRPr="001C4A62" w:rsidRDefault="001C4A62" w:rsidP="001C4A62">
      <w:pPr>
        <w:rPr>
          <w:rFonts w:ascii="Arial" w:hAnsi="Arial" w:cs="Arial"/>
          <w:sz w:val="20"/>
        </w:rPr>
      </w:pPr>
      <w:r w:rsidRPr="001C4A62">
        <w:rPr>
          <w:rFonts w:ascii="Arial" w:hAnsi="Arial" w:cs="Arial"/>
          <w:sz w:val="20"/>
        </w:rPr>
        <w:t>Téléchargez le manifeste d'installation.</w:t>
      </w:r>
    </w:p>
    <w:p w14:paraId="03DD44A6" w14:textId="779E9D69" w:rsidR="001C4A62" w:rsidRPr="001C4A62" w:rsidRDefault="001C4A62" w:rsidP="001C4A62">
      <w:pPr>
        <w:pStyle w:val="CLI"/>
        <w:rPr>
          <w:rFonts w:ascii="Arial" w:hAnsi="Arial"/>
        </w:rPr>
      </w:pPr>
      <w:r>
        <w:t xml:space="preserve"> </w:t>
      </w:r>
      <w:proofErr w:type="spellStart"/>
      <w:proofErr w:type="gramStart"/>
      <w:r>
        <w:t>wget</w:t>
      </w:r>
      <w:proofErr w:type="spellEnd"/>
      <w:proofErr w:type="gramEnd"/>
      <w:r>
        <w:t xml:space="preserve"> https://ra</w:t>
      </w:r>
      <w:r>
        <w:t>w.githubusercontent.com/flannel-</w:t>
      </w:r>
      <w:r>
        <w:t>io/flannel/master/Documentation/kube-flannel.yml</w:t>
      </w:r>
    </w:p>
    <w:p w14:paraId="3EF7F72B" w14:textId="77777777" w:rsidR="001C4A62" w:rsidRPr="001C4A62" w:rsidRDefault="001C4A62" w:rsidP="001C4A62">
      <w:pPr>
        <w:rPr>
          <w:rFonts w:ascii="Arial" w:hAnsi="Arial" w:cs="Arial"/>
          <w:sz w:val="20"/>
        </w:rPr>
      </w:pPr>
      <w:r w:rsidRPr="001C4A62">
        <w:rPr>
          <w:rFonts w:ascii="Arial" w:hAnsi="Arial" w:cs="Arial"/>
          <w:sz w:val="20"/>
        </w:rPr>
        <w:t xml:space="preserve">Installez ensuite </w:t>
      </w:r>
      <w:proofErr w:type="spellStart"/>
      <w:r w:rsidRPr="001C4A62">
        <w:rPr>
          <w:rFonts w:ascii="Arial" w:hAnsi="Arial" w:cs="Arial"/>
          <w:sz w:val="20"/>
        </w:rPr>
        <w:t>Flannel</w:t>
      </w:r>
      <w:proofErr w:type="spellEnd"/>
      <w:r w:rsidRPr="001C4A62">
        <w:rPr>
          <w:rFonts w:ascii="Arial" w:hAnsi="Arial" w:cs="Arial"/>
          <w:sz w:val="20"/>
        </w:rPr>
        <w:t xml:space="preserve"> en créant les ressources nécessaires. </w:t>
      </w:r>
    </w:p>
    <w:p w14:paraId="240319A0" w14:textId="6A4C3639" w:rsidR="001C4A62" w:rsidRDefault="001C4A62" w:rsidP="001C4A62">
      <w:pPr>
        <w:pStyle w:val="CLI"/>
      </w:pPr>
      <w:proofErr w:type="spellStart"/>
      <w:proofErr w:type="gramStart"/>
      <w:r>
        <w:t>kubectl</w:t>
      </w:r>
      <w:proofErr w:type="spellEnd"/>
      <w:proofErr w:type="gramEnd"/>
      <w:r>
        <w:t xml:space="preserve"> </w:t>
      </w:r>
      <w:proofErr w:type="spellStart"/>
      <w:r>
        <w:t>apply</w:t>
      </w:r>
      <w:proofErr w:type="spellEnd"/>
      <w:r>
        <w:t xml:space="preserve"> -f </w:t>
      </w:r>
      <w:proofErr w:type="spellStart"/>
      <w:r>
        <w:t>kube-flannel.yml</w:t>
      </w:r>
      <w:proofErr w:type="spellEnd"/>
    </w:p>
    <w:p w14:paraId="6E294C64" w14:textId="77777777" w:rsidR="001C4A62" w:rsidRPr="001C4A62" w:rsidRDefault="001C4A62" w:rsidP="001C4A62">
      <w:pPr>
        <w:rPr>
          <w:rFonts w:ascii="Arial" w:hAnsi="Arial" w:cs="Arial"/>
          <w:sz w:val="20"/>
        </w:rPr>
      </w:pPr>
      <w:r w:rsidRPr="001C4A62">
        <w:rPr>
          <w:rFonts w:ascii="Arial" w:hAnsi="Arial" w:cs="Arial"/>
          <w:sz w:val="20"/>
        </w:rPr>
        <w:t xml:space="preserve">Vérifiez que le nœud maître est prêt : </w:t>
      </w:r>
    </w:p>
    <w:p w14:paraId="08C91BBA" w14:textId="03D8BD39" w:rsidR="001C4A62" w:rsidRDefault="001C4A62" w:rsidP="001C4A62">
      <w:pPr>
        <w:pStyle w:val="CLI"/>
      </w:pPr>
      <w:proofErr w:type="spellStart"/>
      <w:proofErr w:type="gramStart"/>
      <w:r>
        <w:t>kubectl</w:t>
      </w:r>
      <w:proofErr w:type="spellEnd"/>
      <w:proofErr w:type="gramEnd"/>
      <w:r>
        <w:t xml:space="preserve"> </w:t>
      </w:r>
      <w:proofErr w:type="spellStart"/>
      <w:r>
        <w:t>get</w:t>
      </w:r>
      <w:proofErr w:type="spellEnd"/>
      <w:r>
        <w:t xml:space="preserve"> </w:t>
      </w:r>
      <w:proofErr w:type="spellStart"/>
      <w:r>
        <w:t>nodes</w:t>
      </w:r>
      <w:proofErr w:type="spellEnd"/>
      <w:r>
        <w:t xml:space="preserve"> -o </w:t>
      </w:r>
      <w:proofErr w:type="spellStart"/>
      <w:r>
        <w:t>wide</w:t>
      </w:r>
      <w:proofErr w:type="spellEnd"/>
    </w:p>
    <w:p w14:paraId="2CDFF41C" w14:textId="5F7302E8" w:rsidR="001C4A62" w:rsidRDefault="001C4A62" w:rsidP="001C4A62"/>
    <w:p w14:paraId="5A435C3D" w14:textId="35FE2222" w:rsidR="001C4A62" w:rsidRDefault="001C4A62" w:rsidP="001C4A62">
      <w:pPr>
        <w:pStyle w:val="EFtiquette"/>
      </w:pPr>
      <w:r>
        <w:t xml:space="preserve">Ajouter des nœuds de travail </w:t>
      </w:r>
    </w:p>
    <w:p w14:paraId="31DEB9A0" w14:textId="4E97CED0" w:rsidR="001C4A62" w:rsidRDefault="001C4A62" w:rsidP="001C4A62">
      <w:pPr>
        <w:pStyle w:val="EFtiquette"/>
        <w:numPr>
          <w:ilvl w:val="0"/>
          <w:numId w:val="0"/>
        </w:numPr>
      </w:pPr>
    </w:p>
    <w:p w14:paraId="30E5CE37" w14:textId="2ECA73B4" w:rsidR="001C4A62" w:rsidRDefault="001C4A62" w:rsidP="001C4A62">
      <w:pPr>
        <w:pStyle w:val="EFtiquette"/>
        <w:numPr>
          <w:ilvl w:val="0"/>
          <w:numId w:val="0"/>
        </w:numPr>
        <w:rPr>
          <w:color w:val="FF0000"/>
          <w:u w:val="single"/>
        </w:rPr>
      </w:pPr>
      <w:r w:rsidRPr="001C4A62">
        <w:rPr>
          <w:color w:val="FF0000"/>
          <w:u w:val="single"/>
        </w:rPr>
        <w:t xml:space="preserve">Faites les commandes suivantes uniquement sur les </w:t>
      </w:r>
      <w:proofErr w:type="spellStart"/>
      <w:r w:rsidRPr="001C4A62">
        <w:rPr>
          <w:color w:val="FF0000"/>
          <w:u w:val="single"/>
        </w:rPr>
        <w:t>workers</w:t>
      </w:r>
      <w:proofErr w:type="spellEnd"/>
    </w:p>
    <w:p w14:paraId="27C592AA" w14:textId="2C3C7DD0" w:rsidR="001C4A62" w:rsidRDefault="001C4A62" w:rsidP="001C4A62">
      <w:pPr>
        <w:pStyle w:val="EFtiquette"/>
        <w:numPr>
          <w:ilvl w:val="0"/>
          <w:numId w:val="0"/>
        </w:numPr>
        <w:rPr>
          <w:color w:val="FF0000"/>
          <w:u w:val="single"/>
        </w:rPr>
      </w:pPr>
    </w:p>
    <w:p w14:paraId="27B35BF9" w14:textId="0EE77D8D" w:rsidR="001C4A62" w:rsidRDefault="001C4A62" w:rsidP="001C4A62">
      <w:pPr>
        <w:pStyle w:val="EFtiquette"/>
        <w:numPr>
          <w:ilvl w:val="0"/>
          <w:numId w:val="0"/>
        </w:numPr>
        <w:rPr>
          <w:b w:val="0"/>
          <w:sz w:val="20"/>
        </w:rPr>
      </w:pPr>
      <w:r w:rsidRPr="001C4A62">
        <w:rPr>
          <w:b w:val="0"/>
          <w:sz w:val="20"/>
        </w:rPr>
        <w:t>Lorsque le plan de contrôle (control-plane) est prêt, vous pouvez ajouter des nœuds de travail (</w:t>
      </w:r>
      <w:proofErr w:type="spellStart"/>
      <w:r w:rsidRPr="001C4A62">
        <w:rPr>
          <w:b w:val="0"/>
          <w:sz w:val="20"/>
        </w:rPr>
        <w:t>workers</w:t>
      </w:r>
      <w:proofErr w:type="spellEnd"/>
      <w:r w:rsidRPr="001C4A62">
        <w:rPr>
          <w:b w:val="0"/>
          <w:sz w:val="20"/>
        </w:rPr>
        <w:t xml:space="preserve">) au cluster pour exécuter des charges de travail planifiées. Sur les </w:t>
      </w:r>
      <w:proofErr w:type="spellStart"/>
      <w:r w:rsidRPr="001C4A62">
        <w:rPr>
          <w:b w:val="0"/>
          <w:sz w:val="20"/>
        </w:rPr>
        <w:t>workers</w:t>
      </w:r>
      <w:proofErr w:type="spellEnd"/>
      <w:r w:rsidRPr="001C4A62">
        <w:rPr>
          <w:b w:val="0"/>
          <w:sz w:val="20"/>
        </w:rPr>
        <w:t xml:space="preserve"> à ajouter, exécutez la commande comprenant le </w:t>
      </w:r>
      <w:proofErr w:type="spellStart"/>
      <w:r w:rsidRPr="001C4A62">
        <w:rPr>
          <w:b w:val="0"/>
          <w:sz w:val="20"/>
        </w:rPr>
        <w:t>token</w:t>
      </w:r>
      <w:proofErr w:type="spellEnd"/>
      <w:r w:rsidRPr="001C4A62">
        <w:rPr>
          <w:b w:val="0"/>
          <w:sz w:val="20"/>
        </w:rPr>
        <w:t xml:space="preserve"> mise de côté précédemment (en ajoutant le </w:t>
      </w:r>
      <w:proofErr w:type="spellStart"/>
      <w:r w:rsidRPr="001C4A62">
        <w:rPr>
          <w:b w:val="0"/>
          <w:sz w:val="20"/>
        </w:rPr>
        <w:t>sudo</w:t>
      </w:r>
      <w:proofErr w:type="spellEnd"/>
      <w:r w:rsidRPr="001C4A62">
        <w:rPr>
          <w:b w:val="0"/>
          <w:sz w:val="20"/>
        </w:rPr>
        <w:t xml:space="preserve"> si vous n’utilisez pas le compte </w:t>
      </w:r>
      <w:proofErr w:type="spellStart"/>
      <w:r w:rsidRPr="001C4A62">
        <w:rPr>
          <w:b w:val="0"/>
          <w:sz w:val="20"/>
        </w:rPr>
        <w:t>root</w:t>
      </w:r>
      <w:proofErr w:type="spellEnd"/>
      <w:r w:rsidRPr="001C4A62">
        <w:rPr>
          <w:b w:val="0"/>
          <w:sz w:val="20"/>
        </w:rPr>
        <w:t xml:space="preserve">) et en choisissant le container </w:t>
      </w:r>
      <w:proofErr w:type="spellStart"/>
      <w:r w:rsidRPr="001C4A62">
        <w:rPr>
          <w:b w:val="0"/>
          <w:sz w:val="20"/>
        </w:rPr>
        <w:t>runtime</w:t>
      </w:r>
      <w:proofErr w:type="spellEnd"/>
      <w:r w:rsidRPr="001C4A62">
        <w:rPr>
          <w:b w:val="0"/>
          <w:sz w:val="20"/>
        </w:rPr>
        <w:t xml:space="preserve"> à utiliser (Docker) via l’option « --cri-socket /</w:t>
      </w:r>
      <w:proofErr w:type="spellStart"/>
      <w:r w:rsidRPr="001C4A62">
        <w:rPr>
          <w:b w:val="0"/>
          <w:sz w:val="20"/>
        </w:rPr>
        <w:t>run</w:t>
      </w:r>
      <w:proofErr w:type="spellEnd"/>
      <w:r w:rsidRPr="001C4A62">
        <w:rPr>
          <w:b w:val="0"/>
          <w:sz w:val="20"/>
        </w:rPr>
        <w:t>/cri-</w:t>
      </w:r>
      <w:proofErr w:type="spellStart"/>
      <w:r w:rsidRPr="001C4A62">
        <w:rPr>
          <w:b w:val="0"/>
          <w:sz w:val="20"/>
        </w:rPr>
        <w:t>dockerd.sock</w:t>
      </w:r>
      <w:proofErr w:type="spellEnd"/>
      <w:r w:rsidRPr="001C4A62">
        <w:rPr>
          <w:b w:val="0"/>
          <w:sz w:val="20"/>
        </w:rPr>
        <w:t xml:space="preserve"> »</w:t>
      </w:r>
    </w:p>
    <w:p w14:paraId="61C843FE" w14:textId="53AC52E4" w:rsidR="001C4A62" w:rsidRDefault="001C4A62" w:rsidP="001C4A62">
      <w:pPr>
        <w:pStyle w:val="EFtiquette"/>
        <w:numPr>
          <w:ilvl w:val="0"/>
          <w:numId w:val="0"/>
        </w:numPr>
        <w:rPr>
          <w:b w:val="0"/>
          <w:sz w:val="20"/>
        </w:rPr>
      </w:pPr>
    </w:p>
    <w:p w14:paraId="4B46A24C" w14:textId="4B6505D4" w:rsidR="001C4A62" w:rsidRPr="001C4A62" w:rsidRDefault="001C4A62" w:rsidP="001C4A62">
      <w:pPr>
        <w:pStyle w:val="EFtiquette"/>
        <w:numPr>
          <w:ilvl w:val="0"/>
          <w:numId w:val="0"/>
        </w:numPr>
        <w:rPr>
          <w:color w:val="FF0000"/>
          <w:sz w:val="20"/>
          <w:u w:val="single"/>
        </w:rPr>
      </w:pPr>
      <w:r w:rsidRPr="001C4A62">
        <w:rPr>
          <w:color w:val="FF0000"/>
          <w:sz w:val="20"/>
          <w:u w:val="single"/>
        </w:rPr>
        <w:t>IMPORTANT UTILISER VOTRE PROPRE TOKEN QUE VOUS AVEZ GENERE ET BIEN COPIE</w:t>
      </w:r>
    </w:p>
    <w:p w14:paraId="4C4F9175" w14:textId="38811068" w:rsidR="001C4A62" w:rsidRDefault="001C4A62" w:rsidP="001C4A62">
      <w:pPr>
        <w:pStyle w:val="CLI"/>
      </w:pPr>
      <w:proofErr w:type="spellStart"/>
      <w:proofErr w:type="gramStart"/>
      <w:r>
        <w:t>sudo</w:t>
      </w:r>
      <w:proofErr w:type="spellEnd"/>
      <w:proofErr w:type="gramEnd"/>
      <w:r>
        <w:t xml:space="preserve"> </w:t>
      </w:r>
      <w:proofErr w:type="spellStart"/>
      <w:r>
        <w:t>kubeadm</w:t>
      </w:r>
      <w:proofErr w:type="spellEnd"/>
      <w:r>
        <w:t xml:space="preserve"> </w:t>
      </w:r>
      <w:proofErr w:type="spellStart"/>
      <w:r>
        <w:t>join</w:t>
      </w:r>
      <w:proofErr w:type="spellEnd"/>
      <w:r>
        <w:t xml:space="preserve"> 192.168.8.210</w:t>
      </w:r>
      <w:r>
        <w:t>:6443 --</w:t>
      </w:r>
      <w:proofErr w:type="spellStart"/>
      <w:r>
        <w:t>token</w:t>
      </w:r>
      <w:proofErr w:type="spellEnd"/>
      <w:r>
        <w:t xml:space="preserve"> qvhs</w:t>
      </w:r>
      <w:r>
        <w:t>q6.9sl5fwpgu5nz0xw5 –</w:t>
      </w:r>
      <w:proofErr w:type="spellStart"/>
      <w:r>
        <w:t>discovery</w:t>
      </w:r>
      <w:proofErr w:type="spellEnd"/>
      <w:r>
        <w:t>-</w:t>
      </w:r>
      <w:proofErr w:type="spellStart"/>
      <w:r>
        <w:t>token</w:t>
      </w:r>
      <w:proofErr w:type="spellEnd"/>
      <w:r>
        <w:t>-ca-</w:t>
      </w:r>
      <w:proofErr w:type="spellStart"/>
      <w:r>
        <w:t>cert</w:t>
      </w:r>
      <w:proofErr w:type="spellEnd"/>
      <w:r>
        <w:t>-hash sha256:a4bb1632717f557a647476198597d504dd99ded</w:t>
      </w:r>
      <w:r>
        <w:t>2fa53031d9cd6849ac91a9bba –cri-</w:t>
      </w:r>
      <w:r>
        <w:t>socket /</w:t>
      </w:r>
      <w:proofErr w:type="spellStart"/>
      <w:r>
        <w:t>run</w:t>
      </w:r>
      <w:proofErr w:type="spellEnd"/>
      <w:r>
        <w:t>/cri-</w:t>
      </w:r>
      <w:proofErr w:type="spellStart"/>
      <w:r>
        <w:t>dockerd.sock</w:t>
      </w:r>
      <w:proofErr w:type="spellEnd"/>
    </w:p>
    <w:p w14:paraId="66BDA8E1" w14:textId="3D535054" w:rsidR="001C4A62" w:rsidRDefault="001C4A62" w:rsidP="001C4A62"/>
    <w:p w14:paraId="63CEB35B" w14:textId="6D24E48F" w:rsidR="001C4A62" w:rsidRDefault="001C4A62" w:rsidP="001C4A62">
      <w:r>
        <w:rPr>
          <w:noProof/>
        </w:rPr>
        <w:drawing>
          <wp:inline distT="0" distB="0" distL="0" distR="0" wp14:anchorId="3B61272E" wp14:editId="56304B11">
            <wp:extent cx="5759450" cy="169354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 d’écran 2023-04-06 161722.png"/>
                    <pic:cNvPicPr/>
                  </pic:nvPicPr>
                  <pic:blipFill>
                    <a:blip r:embed="rId16">
                      <a:extLst>
                        <a:ext uri="{28A0092B-C50C-407E-A947-70E740481C1C}">
                          <a14:useLocalDpi xmlns:a14="http://schemas.microsoft.com/office/drawing/2010/main" val="0"/>
                        </a:ext>
                      </a:extLst>
                    </a:blip>
                    <a:stretch>
                      <a:fillRect/>
                    </a:stretch>
                  </pic:blipFill>
                  <pic:spPr>
                    <a:xfrm>
                      <a:off x="0" y="0"/>
                      <a:ext cx="5759450" cy="1693545"/>
                    </a:xfrm>
                    <a:prstGeom prst="rect">
                      <a:avLst/>
                    </a:prstGeom>
                  </pic:spPr>
                </pic:pic>
              </a:graphicData>
            </a:graphic>
          </wp:inline>
        </w:drawing>
      </w:r>
    </w:p>
    <w:p w14:paraId="16C4BAE3" w14:textId="0C1874A6" w:rsidR="001C4A62" w:rsidRDefault="001C4A62" w:rsidP="001C4A62">
      <w:pPr>
        <w:rPr>
          <w:rFonts w:ascii="Arial" w:hAnsi="Arial" w:cs="Arial"/>
          <w:sz w:val="20"/>
        </w:rPr>
      </w:pPr>
      <w:r w:rsidRPr="001C4A62">
        <w:rPr>
          <w:rFonts w:ascii="Arial" w:hAnsi="Arial" w:cs="Arial"/>
          <w:sz w:val="20"/>
        </w:rPr>
        <w:t>Exécutez la commande ci-dessous sur le plan de contrôle pour vérifier si les nœuds ont bien rejoint le cluster :</w:t>
      </w:r>
    </w:p>
    <w:p w14:paraId="213FCA37" w14:textId="6345B109" w:rsidR="001C4A62" w:rsidRDefault="001C4A62" w:rsidP="001C4A62">
      <w:pPr>
        <w:pStyle w:val="CLI"/>
        <w:rPr>
          <w:rFonts w:ascii="Arial" w:hAnsi="Arial"/>
        </w:rPr>
      </w:pPr>
      <w:proofErr w:type="spellStart"/>
      <w:proofErr w:type="gramStart"/>
      <w:r>
        <w:t>kubectl</w:t>
      </w:r>
      <w:proofErr w:type="spellEnd"/>
      <w:proofErr w:type="gramEnd"/>
      <w:r>
        <w:t xml:space="preserve"> </w:t>
      </w:r>
      <w:proofErr w:type="spellStart"/>
      <w:r>
        <w:t>get</w:t>
      </w:r>
      <w:proofErr w:type="spellEnd"/>
      <w:r>
        <w:t xml:space="preserve"> </w:t>
      </w:r>
      <w:proofErr w:type="spellStart"/>
      <w:r>
        <w:t>nodes</w:t>
      </w:r>
      <w:proofErr w:type="spellEnd"/>
    </w:p>
    <w:p w14:paraId="009D3C28" w14:textId="77777777" w:rsidR="001C4A62" w:rsidRPr="001C4A62" w:rsidRDefault="001C4A62" w:rsidP="001C4A62"/>
    <w:p w14:paraId="03A59AA3" w14:textId="7FCEB7C8" w:rsidR="001C4A62" w:rsidRDefault="001C4A62" w:rsidP="001C4A62"/>
    <w:p w14:paraId="386D707D" w14:textId="29EA47A4" w:rsidR="001C4A62" w:rsidRDefault="001C4A62" w:rsidP="001C4A62">
      <w:pPr>
        <w:tabs>
          <w:tab w:val="left" w:pos="1050"/>
        </w:tabs>
      </w:pPr>
      <w:r>
        <w:tab/>
      </w:r>
    </w:p>
    <w:p w14:paraId="1BCB32CD" w14:textId="6CB00665" w:rsidR="001C4A62" w:rsidRDefault="001C4A62" w:rsidP="001C4A62">
      <w:pPr>
        <w:tabs>
          <w:tab w:val="left" w:pos="1050"/>
        </w:tabs>
      </w:pPr>
    </w:p>
    <w:p w14:paraId="37F24043" w14:textId="0310569A" w:rsidR="001C4A62" w:rsidRDefault="001C4A62" w:rsidP="001C4A62">
      <w:pPr>
        <w:tabs>
          <w:tab w:val="left" w:pos="1050"/>
        </w:tabs>
      </w:pPr>
    </w:p>
    <w:p w14:paraId="24D71250" w14:textId="3580EC45" w:rsidR="001C4A62" w:rsidRDefault="001C4A62" w:rsidP="001C4A62">
      <w:pPr>
        <w:tabs>
          <w:tab w:val="left" w:pos="1050"/>
        </w:tabs>
      </w:pPr>
    </w:p>
    <w:p w14:paraId="2DF4D561" w14:textId="5A166D4A" w:rsidR="001C4A62" w:rsidRDefault="001C4A62" w:rsidP="001C4A62">
      <w:pPr>
        <w:pStyle w:val="EF-chapitretitre"/>
      </w:pPr>
      <w:r>
        <w:lastRenderedPageBreak/>
        <w:t>Installation Rancher</w:t>
      </w:r>
    </w:p>
    <w:p w14:paraId="296B9111" w14:textId="0631DD49" w:rsidR="001C4A62" w:rsidRDefault="001454A1" w:rsidP="001C4A62">
      <w:pPr>
        <w:pStyle w:val="EFmoduletitre"/>
      </w:pPr>
      <w:r>
        <w:t>Installer Rancher</w:t>
      </w:r>
    </w:p>
    <w:p w14:paraId="4202EF05" w14:textId="52F49206" w:rsidR="001454A1" w:rsidRDefault="00703255" w:rsidP="001454A1">
      <w:pPr>
        <w:pStyle w:val="EFtiquette"/>
        <w:numPr>
          <w:ilvl w:val="0"/>
          <w:numId w:val="0"/>
        </w:numPr>
        <w:rPr>
          <w:sz w:val="20"/>
        </w:rPr>
      </w:pPr>
      <w:r w:rsidRPr="00703255">
        <w:rPr>
          <w:sz w:val="20"/>
        </w:rPr>
        <w:t>Pour lancer Rancher, exécutez la commande suivante dans un terminal :</w:t>
      </w:r>
    </w:p>
    <w:p w14:paraId="0B92C706" w14:textId="0A7F4593" w:rsidR="00703255" w:rsidRDefault="00703255" w:rsidP="001454A1">
      <w:pPr>
        <w:pStyle w:val="EFtiquette"/>
        <w:numPr>
          <w:ilvl w:val="0"/>
          <w:numId w:val="0"/>
        </w:numPr>
        <w:rPr>
          <w:sz w:val="20"/>
        </w:rPr>
      </w:pPr>
    </w:p>
    <w:p w14:paraId="6F4E3009" w14:textId="1B3780B5" w:rsidR="00F96B81" w:rsidRDefault="00F96B81" w:rsidP="00F96B81">
      <w:pPr>
        <w:pStyle w:val="CLI"/>
      </w:pPr>
      <w:proofErr w:type="spellStart"/>
      <w:proofErr w:type="gramStart"/>
      <w:r w:rsidRPr="00F96B81">
        <w:t>sudo</w:t>
      </w:r>
      <w:proofErr w:type="spellEnd"/>
      <w:proofErr w:type="gramEnd"/>
      <w:r w:rsidRPr="00F96B81">
        <w:t xml:space="preserve"> docker </w:t>
      </w:r>
      <w:proofErr w:type="spellStart"/>
      <w:r w:rsidRPr="00F96B81">
        <w:t>run</w:t>
      </w:r>
      <w:proofErr w:type="spellEnd"/>
      <w:r w:rsidRPr="00F96B81">
        <w:t xml:space="preserve"> -d --restart=</w:t>
      </w:r>
      <w:proofErr w:type="spellStart"/>
      <w:r w:rsidRPr="00F96B81">
        <w:t>unless-stopped</w:t>
      </w:r>
      <w:proofErr w:type="spellEnd"/>
      <w:r w:rsidRPr="00F96B81">
        <w:t xml:space="preserve"> -p 80:80 -p 443:443 rancher/rancher</w:t>
      </w:r>
    </w:p>
    <w:p w14:paraId="282C3C53" w14:textId="271908CA" w:rsidR="001454A1" w:rsidRDefault="00F96B81" w:rsidP="00F96B81">
      <w:pPr>
        <w:rPr>
          <w:rFonts w:ascii="Arial" w:hAnsi="Arial" w:cs="Arial"/>
          <w:sz w:val="20"/>
        </w:rPr>
      </w:pPr>
      <w:r w:rsidRPr="00F96B81">
        <w:rPr>
          <w:rFonts w:ascii="Arial" w:hAnsi="Arial" w:cs="Arial"/>
          <w:sz w:val="20"/>
        </w:rPr>
        <w:t xml:space="preserve">Cette commande va télécharger l'image Rancher </w:t>
      </w:r>
      <w:proofErr w:type="spellStart"/>
      <w:r w:rsidRPr="00F96B81">
        <w:rPr>
          <w:rFonts w:ascii="Arial" w:hAnsi="Arial" w:cs="Arial"/>
          <w:sz w:val="20"/>
        </w:rPr>
        <w:t>Community</w:t>
      </w:r>
      <w:proofErr w:type="spellEnd"/>
      <w:r w:rsidRPr="00F96B81">
        <w:rPr>
          <w:rFonts w:ascii="Arial" w:hAnsi="Arial" w:cs="Arial"/>
          <w:sz w:val="20"/>
        </w:rPr>
        <w:t xml:space="preserve"> Edition depuis Docker Hub et l'exécuter dans un conteneur Docker sur votre serveur. Le paramètre "-d" permet de lancer Rancher en arrière-plan, "-p" permet de publier les ports 80 et 443 de Rancher à l'extérieur du conteneur Docker et "--restart=</w:t>
      </w:r>
      <w:proofErr w:type="spellStart"/>
      <w:r w:rsidRPr="00F96B81">
        <w:rPr>
          <w:rFonts w:ascii="Arial" w:hAnsi="Arial" w:cs="Arial"/>
          <w:sz w:val="20"/>
        </w:rPr>
        <w:t>unless-stopped</w:t>
      </w:r>
      <w:proofErr w:type="spellEnd"/>
      <w:r w:rsidRPr="00F96B81">
        <w:rPr>
          <w:rFonts w:ascii="Arial" w:hAnsi="Arial" w:cs="Arial"/>
          <w:sz w:val="20"/>
        </w:rPr>
        <w:t>" permet de redémarrer Rancher automatiquement en cas d'arrêt inattendu.</w:t>
      </w:r>
    </w:p>
    <w:p w14:paraId="0672E548" w14:textId="7F59A497" w:rsidR="00F96B81" w:rsidRDefault="00F96B81" w:rsidP="00F96B81">
      <w:pPr>
        <w:rPr>
          <w:rFonts w:ascii="Arial" w:hAnsi="Arial" w:cs="Arial"/>
          <w:sz w:val="20"/>
        </w:rPr>
      </w:pPr>
    </w:p>
    <w:p w14:paraId="2D0C3FC6" w14:textId="227D6206" w:rsidR="00F96B81" w:rsidRDefault="00F96B81" w:rsidP="00F96B81">
      <w:pPr>
        <w:pStyle w:val="EFmoduletitre"/>
      </w:pPr>
      <w:r>
        <w:t>Accès et configuration Rancher</w:t>
      </w:r>
    </w:p>
    <w:p w14:paraId="3C195A09" w14:textId="77777777" w:rsidR="00F96B81" w:rsidRPr="00F96B81" w:rsidRDefault="00F96B81" w:rsidP="00F96B81">
      <w:pPr>
        <w:pStyle w:val="EFtiquette"/>
        <w:numPr>
          <w:ilvl w:val="0"/>
          <w:numId w:val="0"/>
        </w:numPr>
        <w:rPr>
          <w:b w:val="0"/>
          <w:sz w:val="20"/>
        </w:rPr>
      </w:pPr>
      <w:r w:rsidRPr="00F96B81">
        <w:rPr>
          <w:b w:val="0"/>
          <w:sz w:val="20"/>
        </w:rPr>
        <w:t>Une fois que Rancher est en cours d'exécution, vous pouvez accéder à son interface web en ouvrant un navigateur web et en accédant à l'adresse IP ou au nom de domaine de votre serveur sur le port 80 ou 443 (en fonction de la configuration de votre pare-feu). Vous devriez voir la page de connexion Rancher.</w:t>
      </w:r>
    </w:p>
    <w:p w14:paraId="339FD4ED" w14:textId="77777777" w:rsidR="00F96B81" w:rsidRPr="00F96B81" w:rsidRDefault="00F96B81" w:rsidP="00F96B81">
      <w:pPr>
        <w:pStyle w:val="EFtiquette"/>
        <w:numPr>
          <w:ilvl w:val="0"/>
          <w:numId w:val="0"/>
        </w:numPr>
        <w:rPr>
          <w:b w:val="0"/>
          <w:sz w:val="20"/>
        </w:rPr>
      </w:pPr>
    </w:p>
    <w:p w14:paraId="15B850C8" w14:textId="77777777" w:rsidR="00F96B81" w:rsidRPr="00F96B81" w:rsidRDefault="00F96B81" w:rsidP="00F96B81">
      <w:pPr>
        <w:pStyle w:val="EFtiquette"/>
        <w:numPr>
          <w:ilvl w:val="0"/>
          <w:numId w:val="0"/>
        </w:numPr>
        <w:rPr>
          <w:b w:val="0"/>
          <w:sz w:val="20"/>
        </w:rPr>
      </w:pPr>
      <w:r w:rsidRPr="00F96B81">
        <w:rPr>
          <w:b w:val="0"/>
          <w:sz w:val="20"/>
        </w:rPr>
        <w:t>Configurer Rancher :</w:t>
      </w:r>
    </w:p>
    <w:p w14:paraId="3F2636F4" w14:textId="5AFFC379" w:rsidR="00F96B81" w:rsidRPr="00F96B81" w:rsidRDefault="00F96B81" w:rsidP="00F96B81">
      <w:pPr>
        <w:pStyle w:val="EFtiquette"/>
        <w:numPr>
          <w:ilvl w:val="0"/>
          <w:numId w:val="0"/>
        </w:numPr>
        <w:rPr>
          <w:b w:val="0"/>
          <w:sz w:val="20"/>
        </w:rPr>
      </w:pPr>
      <w:r w:rsidRPr="00F96B81">
        <w:rPr>
          <w:b w:val="0"/>
          <w:sz w:val="20"/>
        </w:rPr>
        <w:t>Connectez-vous à Rancher en utilisant les identifiants par défaut (admin / admin). Vous serez invité à modifier le mot de passe par défaut lors de votre première connexion. Une fois que vous êtes connecté, vous pouvez configurer Rancher selon vos besoins.</w:t>
      </w:r>
    </w:p>
    <w:p w14:paraId="4A6CA98D" w14:textId="7DD4C534" w:rsidR="00F96B81" w:rsidRDefault="00F96B81" w:rsidP="00F96B81">
      <w:pPr>
        <w:rPr>
          <w:rFonts w:ascii="Arial" w:hAnsi="Arial" w:cs="Arial"/>
          <w:sz w:val="20"/>
        </w:rPr>
      </w:pPr>
    </w:p>
    <w:p w14:paraId="669E5FFD" w14:textId="67B55E1E" w:rsidR="00F96B81" w:rsidRDefault="00F96B81" w:rsidP="00F96B81">
      <w:pPr>
        <w:pStyle w:val="EFmoduletitre"/>
      </w:pPr>
      <w:r>
        <w:t>Ajouter un Cluster Kubernetes</w:t>
      </w:r>
    </w:p>
    <w:p w14:paraId="6D584A0C" w14:textId="77777777" w:rsidR="00F96B81" w:rsidRPr="00F96B81" w:rsidRDefault="00F96B81" w:rsidP="00F96B81">
      <w:pPr>
        <w:pStyle w:val="EFtiquette"/>
        <w:numPr>
          <w:ilvl w:val="0"/>
          <w:numId w:val="0"/>
        </w:numPr>
        <w:rPr>
          <w:b w:val="0"/>
          <w:sz w:val="20"/>
        </w:rPr>
      </w:pPr>
      <w:r w:rsidRPr="00F96B81">
        <w:rPr>
          <w:b w:val="0"/>
          <w:sz w:val="20"/>
        </w:rPr>
        <w:t>Pour ajouter un cluster Kubernetes à Rancher, cliquez sur "</w:t>
      </w:r>
      <w:proofErr w:type="spellStart"/>
      <w:r w:rsidRPr="00F96B81">
        <w:rPr>
          <w:b w:val="0"/>
          <w:sz w:val="20"/>
        </w:rPr>
        <w:t>Add</w:t>
      </w:r>
      <w:proofErr w:type="spellEnd"/>
      <w:r w:rsidRPr="00F96B81">
        <w:rPr>
          <w:b w:val="0"/>
          <w:sz w:val="20"/>
        </w:rPr>
        <w:t xml:space="preserve"> Cluster" dans le menu de gauche et suivez les instructions à l'écran pour ajouter un nouveau cluster. Vous pouvez ajouter un cluster local, un cluster hébergé ou un cluster personnalisé.</w:t>
      </w:r>
    </w:p>
    <w:p w14:paraId="6F1D917D" w14:textId="7ABC5CA5" w:rsidR="00F96B81" w:rsidRPr="00F96B81" w:rsidRDefault="00F96B81" w:rsidP="00F96B81">
      <w:pPr>
        <w:pStyle w:val="EFtiquette"/>
        <w:numPr>
          <w:ilvl w:val="0"/>
          <w:numId w:val="0"/>
        </w:numPr>
        <w:rPr>
          <w:b w:val="0"/>
          <w:sz w:val="20"/>
        </w:rPr>
      </w:pPr>
    </w:p>
    <w:p w14:paraId="273B3282" w14:textId="354B7C69" w:rsidR="00F96B81" w:rsidRPr="00F96B81" w:rsidRDefault="00F96B81" w:rsidP="00F96B81">
      <w:pPr>
        <w:pStyle w:val="EFtiquette"/>
        <w:numPr>
          <w:ilvl w:val="0"/>
          <w:numId w:val="0"/>
        </w:numPr>
        <w:rPr>
          <w:b w:val="0"/>
          <w:sz w:val="20"/>
        </w:rPr>
      </w:pPr>
    </w:p>
    <w:p w14:paraId="2D52314E" w14:textId="2877F9B2" w:rsidR="00F96B81" w:rsidRPr="00F96B81" w:rsidRDefault="00F96B81" w:rsidP="00F96B81">
      <w:pPr>
        <w:pStyle w:val="EF-chapitretitre"/>
      </w:pPr>
      <w:bookmarkStart w:id="1" w:name="_GoBack"/>
      <w:bookmarkEnd w:id="1"/>
      <w:r>
        <w:t>Conclusion.</w:t>
      </w:r>
    </w:p>
    <w:p w14:paraId="295035D7" w14:textId="77777777" w:rsidR="00F96B81" w:rsidRPr="00F96B81" w:rsidRDefault="00F96B81" w:rsidP="00F96B81">
      <w:pPr>
        <w:pStyle w:val="EFtiquette"/>
        <w:numPr>
          <w:ilvl w:val="0"/>
          <w:numId w:val="0"/>
        </w:numPr>
        <w:rPr>
          <w:b w:val="0"/>
          <w:sz w:val="20"/>
        </w:rPr>
      </w:pPr>
    </w:p>
    <w:p w14:paraId="33E8973E" w14:textId="5C634E3C" w:rsidR="00F96B81" w:rsidRPr="00F96B81" w:rsidRDefault="00F96B81" w:rsidP="00F96B81">
      <w:pPr>
        <w:pStyle w:val="EFtiquette"/>
        <w:numPr>
          <w:ilvl w:val="0"/>
          <w:numId w:val="0"/>
        </w:numPr>
        <w:rPr>
          <w:b w:val="0"/>
          <w:sz w:val="20"/>
        </w:rPr>
      </w:pPr>
      <w:r w:rsidRPr="00F96B81">
        <w:rPr>
          <w:b w:val="0"/>
          <w:sz w:val="20"/>
        </w:rPr>
        <w:t xml:space="preserve">C'est tout ! Vous avez maintenant installé Rancher </w:t>
      </w:r>
      <w:proofErr w:type="spellStart"/>
      <w:r w:rsidRPr="00F96B81">
        <w:rPr>
          <w:b w:val="0"/>
          <w:sz w:val="20"/>
        </w:rPr>
        <w:t>Community</w:t>
      </w:r>
      <w:proofErr w:type="spellEnd"/>
      <w:r w:rsidRPr="00F96B81">
        <w:rPr>
          <w:b w:val="0"/>
          <w:sz w:val="20"/>
        </w:rPr>
        <w:t xml:space="preserve"> Edition et ajouté un cluster Kubernetes. Vous pouvez utiliser Rancher pour gérer et déployer des applications dans votre cluster Kubernetes.</w:t>
      </w:r>
    </w:p>
    <w:p w14:paraId="54CEB766" w14:textId="77777777" w:rsidR="00F96B81" w:rsidRPr="00F96B81" w:rsidRDefault="00F96B81" w:rsidP="00F96B81">
      <w:pPr>
        <w:rPr>
          <w:rFonts w:ascii="Arial" w:hAnsi="Arial" w:cs="Arial"/>
          <w:sz w:val="20"/>
        </w:rPr>
      </w:pPr>
    </w:p>
    <w:sectPr w:rsidR="00F96B81" w:rsidRPr="00F96B81" w:rsidSect="0076029D">
      <w:headerReference w:type="default" r:id="rId17"/>
      <w:footerReference w:type="default" r:id="rId18"/>
      <w:type w:val="continuous"/>
      <w:pgSz w:w="11906" w:h="16838" w:code="9"/>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3EFAF" w14:textId="77777777" w:rsidR="00411E11" w:rsidRDefault="00411E11">
      <w:pPr>
        <w:spacing w:before="0"/>
      </w:pPr>
      <w:r>
        <w:separator/>
      </w:r>
    </w:p>
  </w:endnote>
  <w:endnote w:type="continuationSeparator" w:id="0">
    <w:p w14:paraId="1D7FD229" w14:textId="77777777" w:rsidR="00411E11" w:rsidRDefault="00411E1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Gra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ankRuehl">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6417E" w14:textId="7D924689" w:rsidR="003203C7" w:rsidRDefault="003203C7" w:rsidP="00F419BC">
    <w:pPr>
      <w:pStyle w:val="Pieddepage"/>
      <w:rPr>
        <w:spacing w:val="-6"/>
      </w:rPr>
    </w:pPr>
    <w:r>
      <w:rPr>
        <w:spacing w:val="-6"/>
      </w:rPr>
      <w:t xml:space="preserve">Easyformer - </w:t>
    </w:r>
    <w:r w:rsidRPr="00F419BC">
      <w:t>12</w:t>
    </w:r>
    <w:r>
      <w:rPr>
        <w:spacing w:val="-6"/>
      </w:rPr>
      <w:t xml:space="preserve"> rue des violettes</w:t>
    </w:r>
    <w:r w:rsidRPr="00F419BC">
      <w:rPr>
        <w:spacing w:val="-6"/>
      </w:rPr>
      <w:t xml:space="preserve"> -</w:t>
    </w:r>
    <w:r>
      <w:rPr>
        <w:spacing w:val="-6"/>
      </w:rPr>
      <w:t xml:space="preserve"> 95000 Cergy</w:t>
    </w:r>
  </w:p>
  <w:p w14:paraId="049B57B8" w14:textId="18633D80" w:rsidR="003203C7" w:rsidRDefault="003203C7" w:rsidP="00AB3C20">
    <w:pPr>
      <w:pStyle w:val="Pieddepage"/>
      <w:jc w:val="left"/>
      <w:rPr>
        <w:spacing w:val="-6"/>
      </w:rPr>
    </w:pPr>
    <w:r>
      <w:rPr>
        <w:spacing w:val="-6"/>
      </w:rPr>
      <w:t xml:space="preserve"> </w:t>
    </w:r>
    <w:r>
      <w:rPr>
        <w:spacing w:val="-6"/>
      </w:rPr>
      <w:tab/>
      <w:t xml:space="preserve">    E</w:t>
    </w:r>
    <w:r w:rsidRPr="00F419BC">
      <w:rPr>
        <w:spacing w:val="-6"/>
      </w:rPr>
      <w:t xml:space="preserve">mail : </w:t>
    </w:r>
    <w:r>
      <w:rPr>
        <w:spacing w:val="-6"/>
      </w:rPr>
      <w:t>info@easyformer</w:t>
    </w:r>
    <w:r w:rsidRPr="00F419BC">
      <w:rPr>
        <w:spacing w:val="-6"/>
      </w:rPr>
      <w:t>.fr</w:t>
    </w:r>
    <w:r>
      <w:rPr>
        <w:spacing w:val="-6"/>
      </w:rPr>
      <w:t xml:space="preserve"> </w:t>
    </w:r>
    <w:r w:rsidRPr="00F419BC">
      <w:rPr>
        <w:spacing w:val="-6"/>
      </w:rPr>
      <w:t xml:space="preserve">   Web :</w:t>
    </w:r>
    <w:r>
      <w:rPr>
        <w:spacing w:val="-6"/>
      </w:rPr>
      <w:t xml:space="preserve"> </w:t>
    </w:r>
    <w:r w:rsidRPr="00AB3C20">
      <w:rPr>
        <w:spacing w:val="-6"/>
      </w:rPr>
      <w:t>www.easyformer.fr</w:t>
    </w:r>
  </w:p>
  <w:p w14:paraId="3C8A97BF" w14:textId="0683CB2A" w:rsidR="003203C7" w:rsidRPr="00F419BC" w:rsidRDefault="003203C7" w:rsidP="00AB3C20">
    <w:pPr>
      <w:pStyle w:val="Pieddepage"/>
      <w:jc w:val="left"/>
      <w:rPr>
        <w:spacing w:val="-6"/>
      </w:rPr>
    </w:pPr>
    <w:r>
      <w:rPr>
        <w:spacing w:val="-6"/>
      </w:rPr>
      <w:tab/>
      <w:t>Document réservé aux formateurs EasyFormer</w:t>
    </w:r>
  </w:p>
  <w:p w14:paraId="5680D242" w14:textId="77777777" w:rsidR="003203C7" w:rsidRPr="00F419BC" w:rsidRDefault="003203C7">
    <w:pPr>
      <w:pStyle w:val="Pieddepage"/>
      <w:spacing w:before="0"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72" w:type="dxa"/>
      <w:tblBorders>
        <w:insideH w:val="single" w:sz="4" w:space="0" w:color="0A9E97"/>
      </w:tblBorders>
      <w:tblLayout w:type="fixed"/>
      <w:tblCellMar>
        <w:left w:w="70" w:type="dxa"/>
        <w:right w:w="70" w:type="dxa"/>
      </w:tblCellMar>
      <w:tblLook w:val="0000" w:firstRow="0" w:lastRow="0" w:firstColumn="0" w:lastColumn="0" w:noHBand="0" w:noVBand="0"/>
    </w:tblPr>
    <w:tblGrid>
      <w:gridCol w:w="1418"/>
      <w:gridCol w:w="6237"/>
      <w:gridCol w:w="1701"/>
    </w:tblGrid>
    <w:tr w:rsidR="003203C7" w14:paraId="6FCC416E" w14:textId="77777777" w:rsidTr="007C6322">
      <w:trPr>
        <w:cantSplit/>
        <w:trHeight w:val="285"/>
      </w:trPr>
      <w:tc>
        <w:tcPr>
          <w:tcW w:w="1418" w:type="dxa"/>
          <w:vMerge w:val="restart"/>
        </w:tcPr>
        <w:p w14:paraId="35C73BA2" w14:textId="77777777" w:rsidR="003203C7" w:rsidRDefault="003203C7">
          <w:pPr>
            <w:spacing w:before="0" w:after="40"/>
            <w:ind w:left="-68" w:right="-68"/>
            <w:rPr>
              <w:rFonts w:ascii="Arial" w:hAnsi="Arial" w:cs="Arial"/>
              <w:bCs/>
              <w:spacing w:val="60"/>
              <w:sz w:val="24"/>
            </w:rPr>
          </w:pPr>
          <w:r>
            <w:object w:dxaOrig="960" w:dyaOrig="960" w14:anchorId="184EE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44.25pt" o:ole="">
                <v:imagedata r:id="rId1" o:title=""/>
              </v:shape>
              <o:OLEObject Type="Embed" ProgID="PBrush" ShapeID="_x0000_i1026" DrawAspect="Content" ObjectID="_1742388944" r:id="rId2"/>
            </w:object>
          </w:r>
        </w:p>
      </w:tc>
      <w:tc>
        <w:tcPr>
          <w:tcW w:w="6237" w:type="dxa"/>
          <w:vAlign w:val="center"/>
        </w:tcPr>
        <w:p w14:paraId="37477E29" w14:textId="145F30EE" w:rsidR="003203C7" w:rsidRDefault="003203C7">
          <w:pPr>
            <w:pStyle w:val="En-Tete"/>
            <w:spacing w:before="0" w:after="0"/>
          </w:pPr>
          <w:fldSimple w:instr=" STYLEREF Type-document \* MERGEFORMAT ">
            <w:r w:rsidR="00F96B81">
              <w:rPr>
                <w:noProof/>
              </w:rPr>
              <w:t>Installation de Rancher community edition  avec Docker et ajouter un cluster kubernetes</w:t>
            </w:r>
          </w:fldSimple>
          <w:r>
            <w:t xml:space="preserve">    </w:t>
          </w:r>
        </w:p>
      </w:tc>
      <w:tc>
        <w:tcPr>
          <w:tcW w:w="1701" w:type="dxa"/>
          <w:vAlign w:val="center"/>
        </w:tcPr>
        <w:p w14:paraId="4CBFA93C" w14:textId="4E9358DD" w:rsidR="003203C7" w:rsidRDefault="003203C7">
          <w:pPr>
            <w:pStyle w:val="En-Tete"/>
            <w:spacing w:before="0" w:after="0"/>
            <w:ind w:right="-57"/>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F96B81">
            <w:rPr>
              <w:noProof/>
              <w:snapToGrid w:val="0"/>
            </w:rPr>
            <w:t>14</w:t>
          </w:r>
          <w:r>
            <w:rPr>
              <w:snapToGrid w:val="0"/>
            </w:rPr>
            <w:fldChar w:fldCharType="end"/>
          </w:r>
          <w:r>
            <w:rPr>
              <w:snapToGrid w:val="0"/>
            </w:rPr>
            <w:t xml:space="preserve"> sur </w:t>
          </w:r>
          <w:fldSimple w:instr=" NUMPAGES  \* MERGEFORMAT ">
            <w:r w:rsidR="00F96B81" w:rsidRPr="00F96B81">
              <w:rPr>
                <w:noProof/>
                <w:snapToGrid w:val="0"/>
              </w:rPr>
              <w:t>14</w:t>
            </w:r>
          </w:fldSimple>
        </w:p>
      </w:tc>
    </w:tr>
    <w:tr w:rsidR="003203C7" w14:paraId="451A102B" w14:textId="77777777" w:rsidTr="007C6322">
      <w:trPr>
        <w:cantSplit/>
        <w:trHeight w:val="285"/>
      </w:trPr>
      <w:tc>
        <w:tcPr>
          <w:tcW w:w="1418" w:type="dxa"/>
          <w:vMerge/>
        </w:tcPr>
        <w:p w14:paraId="09F7029D" w14:textId="77777777" w:rsidR="003203C7" w:rsidRDefault="003203C7">
          <w:pPr>
            <w:ind w:left="68" w:right="-68"/>
          </w:pPr>
        </w:p>
      </w:tc>
      <w:tc>
        <w:tcPr>
          <w:tcW w:w="6237" w:type="dxa"/>
          <w:vAlign w:val="center"/>
        </w:tcPr>
        <w:p w14:paraId="642BF901" w14:textId="75796DB8" w:rsidR="003203C7" w:rsidRDefault="003203C7" w:rsidP="00F419BC">
          <w:pPr>
            <w:pStyle w:val="En-Tete"/>
            <w:spacing w:before="0" w:after="0"/>
          </w:pPr>
          <w:r>
            <w:t>© EASYFORMER 2016 - Tous droits réservés</w:t>
          </w:r>
        </w:p>
      </w:tc>
      <w:tc>
        <w:tcPr>
          <w:tcW w:w="1701" w:type="dxa"/>
          <w:vAlign w:val="center"/>
        </w:tcPr>
        <w:p w14:paraId="05FC8F82" w14:textId="50A05984" w:rsidR="003203C7" w:rsidRDefault="003203C7">
          <w:pPr>
            <w:pStyle w:val="En-Tete"/>
            <w:spacing w:before="0" w:after="0"/>
            <w:ind w:right="-57"/>
            <w:jc w:val="right"/>
          </w:pPr>
          <w:r>
            <w:t xml:space="preserve">Date : </w:t>
          </w:r>
          <w:r>
            <w:rPr>
              <w:rStyle w:val="Rfrence"/>
              <w:sz w:val="18"/>
            </w:rPr>
            <w:fldChar w:fldCharType="begin"/>
          </w:r>
          <w:r>
            <w:rPr>
              <w:rStyle w:val="Rfrence"/>
              <w:sz w:val="18"/>
            </w:rPr>
            <w:instrText xml:space="preserve"> DATE \@ "dd/MM/yy" \* MERGEFORMAT </w:instrText>
          </w:r>
          <w:r>
            <w:rPr>
              <w:rStyle w:val="Rfrence"/>
              <w:sz w:val="18"/>
            </w:rPr>
            <w:fldChar w:fldCharType="separate"/>
          </w:r>
          <w:r>
            <w:rPr>
              <w:rStyle w:val="Rfrence"/>
              <w:noProof/>
              <w:sz w:val="18"/>
            </w:rPr>
            <w:t>07/04/23</w:t>
          </w:r>
          <w:r>
            <w:rPr>
              <w:rStyle w:val="Rfrence"/>
              <w:sz w:val="18"/>
            </w:rPr>
            <w:fldChar w:fldCharType="end"/>
          </w:r>
        </w:p>
      </w:tc>
    </w:tr>
  </w:tbl>
  <w:p w14:paraId="13EB2654" w14:textId="77777777" w:rsidR="003203C7" w:rsidRDefault="003203C7">
    <w:pPr>
      <w:pStyle w:val="Pieddepage"/>
      <w:ind w:left="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357BD" w14:textId="77777777" w:rsidR="00411E11" w:rsidRDefault="00411E11">
      <w:pPr>
        <w:spacing w:before="0"/>
      </w:pPr>
      <w:r>
        <w:separator/>
      </w:r>
    </w:p>
  </w:footnote>
  <w:footnote w:type="continuationSeparator" w:id="0">
    <w:p w14:paraId="4E832C14" w14:textId="77777777" w:rsidR="00411E11" w:rsidRDefault="00411E11">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080" w:type="dxa"/>
      <w:tblInd w:w="637"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8080"/>
    </w:tblGrid>
    <w:tr w:rsidR="003203C7" w14:paraId="70E1EAC2" w14:textId="77777777">
      <w:trPr>
        <w:cantSplit/>
        <w:trHeight w:val="1416"/>
      </w:trPr>
      <w:tc>
        <w:tcPr>
          <w:tcW w:w="8080" w:type="dxa"/>
          <w:tcBorders>
            <w:top w:val="nil"/>
            <w:left w:val="nil"/>
            <w:bottom w:val="nil"/>
            <w:right w:val="nil"/>
          </w:tcBorders>
          <w:vAlign w:val="center"/>
        </w:tcPr>
        <w:p w14:paraId="00BB2205" w14:textId="77777777" w:rsidR="003203C7" w:rsidRDefault="003203C7" w:rsidP="00821D49">
          <w:pPr>
            <w:pStyle w:val="En-tte"/>
            <w:spacing w:before="0"/>
            <w:jc w:val="center"/>
            <w:rPr>
              <w:color w:val="3A1D00"/>
              <w:spacing w:val="-6"/>
            </w:rPr>
          </w:pPr>
          <w:r w:rsidRPr="00733300">
            <w:rPr>
              <w:b/>
              <w:i/>
              <w:noProof/>
              <w:color w:val="3A1D00"/>
              <w:spacing w:val="-6"/>
            </w:rPr>
            <w:drawing>
              <wp:inline distT="0" distB="0" distL="0" distR="0" wp14:anchorId="6FB4624E" wp14:editId="762C3089">
                <wp:extent cx="1133475" cy="323850"/>
                <wp:effectExtent l="0" t="0" r="0" b="0"/>
                <wp:docPr id="9" name="Image 9" descr="F:\___save-a\Professionel\_1901\Easyformer\2017-01-03 save Easyformer\Identité visuelle\easyFormer- texte only (midd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F:\___save-a\Professionel\_1901\Easyformer\2017-01-03 save Easyformer\Identité visuelle\easyFormer- texte only (midd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323850"/>
                        </a:xfrm>
                        <a:prstGeom prst="rect">
                          <a:avLst/>
                        </a:prstGeom>
                        <a:noFill/>
                        <a:ln>
                          <a:noFill/>
                        </a:ln>
                      </pic:spPr>
                    </pic:pic>
                  </a:graphicData>
                </a:graphic>
              </wp:inline>
            </w:drawing>
          </w:r>
        </w:p>
        <w:p w14:paraId="2614CAE5" w14:textId="77777777" w:rsidR="003203C7" w:rsidRPr="00DB5F53" w:rsidRDefault="003203C7" w:rsidP="00821D49">
          <w:pPr>
            <w:pStyle w:val="En-tte"/>
            <w:spacing w:before="0"/>
            <w:jc w:val="center"/>
            <w:rPr>
              <w:rFonts w:cs="FrankRuehl"/>
              <w:b/>
              <w:i/>
              <w:color w:val="808080" w:themeColor="background1" w:themeShade="80"/>
              <w:lang w:bidi="he-IL"/>
            </w:rPr>
          </w:pPr>
          <w:r w:rsidRPr="00DB5F53">
            <w:rPr>
              <w:rFonts w:cs="FrankRuehl"/>
              <w:b/>
              <w:i/>
              <w:color w:val="808080" w:themeColor="background1" w:themeShade="80"/>
              <w:spacing w:val="-6"/>
              <w:lang w:bidi="he-IL"/>
            </w:rPr>
            <w:t>La formation à 360°</w:t>
          </w:r>
        </w:p>
        <w:p w14:paraId="06B88C10" w14:textId="77777777" w:rsidR="003203C7" w:rsidRDefault="003203C7">
          <w:pPr>
            <w:spacing w:before="0"/>
            <w:ind w:left="-68" w:right="-70"/>
            <w:jc w:val="center"/>
            <w:rPr>
              <w:rFonts w:ascii="Arial" w:hAnsi="Arial" w:cs="Arial"/>
              <w:color w:val="000000"/>
              <w:sz w:val="18"/>
            </w:rPr>
          </w:pPr>
        </w:p>
      </w:tc>
    </w:tr>
  </w:tbl>
  <w:p w14:paraId="25F80BBA" w14:textId="77777777" w:rsidR="003203C7" w:rsidRDefault="003203C7">
    <w:pPr>
      <w:pStyle w:val="MRS-Pictos-Conception"/>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5670"/>
      <w:gridCol w:w="2410"/>
      <w:gridCol w:w="1134"/>
    </w:tblGrid>
    <w:tr w:rsidR="003203C7" w14:paraId="37963DBA" w14:textId="77777777">
      <w:trPr>
        <w:cantSplit/>
        <w:trHeight w:val="350"/>
      </w:trPr>
      <w:tc>
        <w:tcPr>
          <w:tcW w:w="5670" w:type="dxa"/>
          <w:tcBorders>
            <w:top w:val="nil"/>
            <w:left w:val="nil"/>
            <w:bottom w:val="single" w:sz="4" w:space="0" w:color="auto"/>
            <w:right w:val="nil"/>
          </w:tcBorders>
          <w:vAlign w:val="center"/>
        </w:tcPr>
        <w:p w14:paraId="0843DC3D" w14:textId="0FA8EFF1" w:rsidR="003203C7" w:rsidRDefault="003203C7">
          <w:pPr>
            <w:pStyle w:val="En-Tete"/>
            <w:spacing w:before="0" w:after="0"/>
            <w:ind w:left="-68" w:right="0"/>
            <w:jc w:val="left"/>
          </w:pPr>
          <w:fldSimple w:instr=" STYLEREF &quot;Titre du document&quot; \* MERGEFORMAT ">
            <w:r w:rsidR="00F96B81">
              <w:rPr>
                <w:noProof/>
              </w:rPr>
              <w:t>RANCHER</w:t>
            </w:r>
          </w:fldSimple>
        </w:p>
      </w:tc>
      <w:tc>
        <w:tcPr>
          <w:tcW w:w="2410" w:type="dxa"/>
          <w:tcBorders>
            <w:top w:val="nil"/>
            <w:left w:val="nil"/>
            <w:bottom w:val="single" w:sz="4" w:space="0" w:color="auto"/>
            <w:right w:val="nil"/>
          </w:tcBorders>
          <w:vAlign w:val="center"/>
        </w:tcPr>
        <w:p w14:paraId="2E64B972" w14:textId="0E68236B" w:rsidR="003203C7" w:rsidRDefault="003203C7">
          <w:pPr>
            <w:pStyle w:val="En-Tete"/>
            <w:spacing w:before="0" w:after="0"/>
            <w:ind w:left="-70" w:right="0"/>
            <w:jc w:val="left"/>
          </w:pPr>
          <w:r>
            <w:t xml:space="preserve">Référence : </w:t>
          </w:r>
          <w:fldSimple w:instr=" STYLEREF Titre-projet \* MERGEFORMAT ">
            <w:r w:rsidR="00F96B81">
              <w:rPr>
                <w:noProof/>
              </w:rPr>
              <w:t>EF-TEST-TEST</w:t>
            </w:r>
          </w:fldSimple>
        </w:p>
      </w:tc>
      <w:tc>
        <w:tcPr>
          <w:tcW w:w="1134" w:type="dxa"/>
          <w:tcBorders>
            <w:top w:val="nil"/>
            <w:left w:val="nil"/>
            <w:bottom w:val="single" w:sz="4" w:space="0" w:color="auto"/>
            <w:right w:val="nil"/>
          </w:tcBorders>
          <w:vAlign w:val="center"/>
        </w:tcPr>
        <w:p w14:paraId="692B2779" w14:textId="08A23CC6" w:rsidR="003203C7" w:rsidRDefault="003203C7">
          <w:pPr>
            <w:pStyle w:val="En-Tete"/>
            <w:spacing w:before="0" w:after="0"/>
            <w:ind w:left="-70" w:right="0"/>
            <w:jc w:val="right"/>
          </w:pPr>
          <w:r>
            <w:t xml:space="preserve">Version : </w:t>
          </w:r>
          <w:fldSimple w:instr=" STYLEREF N°Version \* MERGEFORMAT ">
            <w:r w:rsidR="00F96B81" w:rsidRPr="00F96B81">
              <w:rPr>
                <w:b/>
                <w:bCs/>
                <w:noProof/>
              </w:rPr>
              <w:t>1</w:t>
            </w:r>
          </w:fldSimple>
        </w:p>
      </w:tc>
    </w:tr>
  </w:tbl>
  <w:p w14:paraId="19CACA36" w14:textId="77777777" w:rsidR="003203C7" w:rsidRDefault="003203C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82C2862"/>
    <w:lvl w:ilvl="0">
      <w:start w:val="1"/>
      <w:numFmt w:val="decimal"/>
      <w:pStyle w:val="Listenumros"/>
      <w:lvlText w:val="%1."/>
      <w:lvlJc w:val="left"/>
      <w:pPr>
        <w:tabs>
          <w:tab w:val="num" w:pos="360"/>
        </w:tabs>
        <w:ind w:left="360" w:hanging="360"/>
      </w:pPr>
      <w:rPr>
        <w:rFonts w:cs="Times New Roman"/>
      </w:rPr>
    </w:lvl>
  </w:abstractNum>
  <w:abstractNum w:abstractNumId="1" w15:restartNumberingAfterBreak="0">
    <w:nsid w:val="FFFFFF89"/>
    <w:multiLevelType w:val="singleLevel"/>
    <w:tmpl w:val="6DB2AFE4"/>
    <w:lvl w:ilvl="0">
      <w:start w:val="1"/>
      <w:numFmt w:val="bullet"/>
      <w:pStyle w:val="NumTableau"/>
      <w:lvlText w:val=""/>
      <w:lvlJc w:val="left"/>
      <w:pPr>
        <w:tabs>
          <w:tab w:val="num" w:pos="360"/>
        </w:tabs>
        <w:ind w:left="360" w:hanging="360"/>
      </w:pPr>
      <w:rPr>
        <w:rFonts w:ascii="Symbol" w:hAnsi="Symbol" w:hint="default"/>
      </w:rPr>
    </w:lvl>
  </w:abstractNum>
  <w:abstractNum w:abstractNumId="2" w15:restartNumberingAfterBreak="0">
    <w:nsid w:val="08346688"/>
    <w:multiLevelType w:val="hybridMultilevel"/>
    <w:tmpl w:val="097AFEB0"/>
    <w:lvl w:ilvl="0" w:tplc="FFFFFFFF">
      <w:start w:val="1"/>
      <w:numFmt w:val="upperLetter"/>
      <w:pStyle w:val="Sous-titreAlphabtique"/>
      <w:lvlText w:val="%1."/>
      <w:lvlJc w:val="left"/>
      <w:pPr>
        <w:tabs>
          <w:tab w:val="num" w:pos="388"/>
        </w:tabs>
        <w:ind w:left="369" w:hanging="341"/>
      </w:pPr>
      <w:rPr>
        <w:rFonts w:ascii="Arial" w:hAnsi="Arial" w:cs="Times New Roman" w:hint="default"/>
        <w:b/>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8460C17"/>
    <w:multiLevelType w:val="hybridMultilevel"/>
    <w:tmpl w:val="789ECA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9154C7"/>
    <w:multiLevelType w:val="hybridMultilevel"/>
    <w:tmpl w:val="375C21D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1D3076C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AD3B66"/>
    <w:multiLevelType w:val="singleLevel"/>
    <w:tmpl w:val="A8AE854C"/>
    <w:lvl w:ilvl="0">
      <w:start w:val="1"/>
      <w:numFmt w:val="bullet"/>
      <w:pStyle w:val="Listepuces2"/>
      <w:lvlText w:val="–"/>
      <w:lvlJc w:val="left"/>
      <w:pPr>
        <w:tabs>
          <w:tab w:val="num" w:pos="0"/>
        </w:tabs>
        <w:ind w:left="708" w:hanging="283"/>
      </w:pPr>
      <w:rPr>
        <w:rFonts w:ascii="Times New Roman" w:hAnsi="Times New Roman" w:hint="default"/>
      </w:rPr>
    </w:lvl>
  </w:abstractNum>
  <w:abstractNum w:abstractNumId="7" w15:restartNumberingAfterBreak="0">
    <w:nsid w:val="2CD107BA"/>
    <w:multiLevelType w:val="multilevel"/>
    <w:tmpl w:val="0FB4F2C2"/>
    <w:name w:val="EPMI - 1.1.1."/>
    <w:styleLink w:val="EPMI-111"/>
    <w:lvl w:ilvl="0">
      <w:start w:val="1"/>
      <w:numFmt w:val="decimal"/>
      <w:lvlText w:val="%1."/>
      <w:lvlJc w:val="left"/>
      <w:pPr>
        <w:ind w:left="340" w:hanging="340"/>
      </w:pPr>
      <w:rPr>
        <w:rFonts w:cs="Times New Roman" w:hint="default"/>
      </w:rPr>
    </w:lvl>
    <w:lvl w:ilvl="1">
      <w:start w:val="1"/>
      <w:numFmt w:val="decimal"/>
      <w:lvlRestart w:val="0"/>
      <w:lvlText w:val="%2.%1."/>
      <w:lvlJc w:val="left"/>
      <w:rPr>
        <w:rFonts w:cs="Times New Roman" w:hint="default"/>
      </w:rPr>
    </w:lvl>
    <w:lvl w:ilvl="2">
      <w:start w:val="1"/>
      <w:numFmt w:val="decimal"/>
      <w:lvlText w:val="%2.%1.%3."/>
      <w:lvlJc w:val="left"/>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34FE40D9"/>
    <w:multiLevelType w:val="multilevel"/>
    <w:tmpl w:val="CB66B9FA"/>
    <w:styleLink w:val="EPMINchapitemodule"/>
    <w:lvl w:ilvl="0">
      <w:start w:val="1"/>
      <w:numFmt w:val="decimal"/>
      <w:pStyle w:val="CLI"/>
      <w:isLgl/>
      <w:lvlText w:val="%1."/>
      <w:lvlJc w:val="left"/>
      <w:pPr>
        <w:ind w:left="360" w:hanging="360"/>
      </w:pPr>
      <w:rPr>
        <w:rFonts w:cs="Times New Roman" w:hint="default"/>
      </w:rPr>
    </w:lvl>
    <w:lvl w:ilvl="1">
      <w:start w:val="1"/>
      <w:numFmt w:val="decimal"/>
      <w:lvlText w:val="%1.%2."/>
      <w:lvlJc w:val="left"/>
      <w:pPr>
        <w:ind w:left="340" w:hanging="34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49267B6C"/>
    <w:multiLevelType w:val="multilevel"/>
    <w:tmpl w:val="0FB4F2C2"/>
    <w:name w:val="EPMI - 1.1.1.2"/>
    <w:numStyleLink w:val="EPMI-111"/>
  </w:abstractNum>
  <w:abstractNum w:abstractNumId="10" w15:restartNumberingAfterBreak="0">
    <w:nsid w:val="4EE72D09"/>
    <w:multiLevelType w:val="multilevel"/>
    <w:tmpl w:val="862010AA"/>
    <w:lvl w:ilvl="0">
      <w:start w:val="1"/>
      <w:numFmt w:val="decimal"/>
      <w:pStyle w:val="EF-chapitretitre"/>
      <w:lvlText w:val="%1"/>
      <w:lvlJc w:val="left"/>
      <w:pPr>
        <w:ind w:left="360" w:hanging="360"/>
      </w:pPr>
      <w:rPr>
        <w:rFonts w:cs="Times New Roman" w:hint="default"/>
      </w:rPr>
    </w:lvl>
    <w:lvl w:ilvl="1">
      <w:start w:val="1"/>
      <w:numFmt w:val="decimal"/>
      <w:pStyle w:val="EFmoduletitre"/>
      <w:isLgl/>
      <w:lvlText w:val="%1.%2"/>
      <w:lvlJc w:val="left"/>
      <w:pPr>
        <w:ind w:left="1080" w:hanging="720"/>
      </w:pPr>
      <w:rPr>
        <w:rFonts w:cs="Times New Roman" w:hint="default"/>
      </w:rPr>
    </w:lvl>
    <w:lvl w:ilvl="2">
      <w:start w:val="1"/>
      <w:numFmt w:val="decimal"/>
      <w:pStyle w:val="EFtiquette"/>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1" w15:restartNumberingAfterBreak="0">
    <w:nsid w:val="5F5D4025"/>
    <w:multiLevelType w:val="singleLevel"/>
    <w:tmpl w:val="3392BBD0"/>
    <w:lvl w:ilvl="0">
      <w:start w:val="1"/>
      <w:numFmt w:val="bullet"/>
      <w:pStyle w:val="Listepuces"/>
      <w:lvlText w:val=""/>
      <w:lvlJc w:val="left"/>
      <w:pPr>
        <w:tabs>
          <w:tab w:val="num" w:pos="360"/>
        </w:tabs>
        <w:ind w:left="360" w:hanging="360"/>
      </w:pPr>
      <w:rPr>
        <w:rFonts w:ascii="Symbol" w:hAnsi="Symbol" w:hint="default"/>
      </w:rPr>
    </w:lvl>
  </w:abstractNum>
  <w:abstractNum w:abstractNumId="12" w15:restartNumberingAfterBreak="0">
    <w:nsid w:val="69220C99"/>
    <w:multiLevelType w:val="multilevel"/>
    <w:tmpl w:val="040C001D"/>
    <w:name w:val="EasyFormer 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0"/>
  </w:num>
  <w:num w:numId="3">
    <w:abstractNumId w:val="1"/>
  </w:num>
  <w:num w:numId="4">
    <w:abstractNumId w:val="11"/>
  </w:num>
  <w:num w:numId="5">
    <w:abstractNumId w:val="6"/>
  </w:num>
  <w:num w:numId="6">
    <w:abstractNumId w:val="2"/>
  </w:num>
  <w:num w:numId="7">
    <w:abstractNumId w:val="10"/>
  </w:num>
  <w:num w:numId="8">
    <w:abstractNumId w:val="8"/>
  </w:num>
  <w:num w:numId="9">
    <w:abstractNumId w:val="7"/>
  </w:num>
  <w:num w:numId="10">
    <w:abstractNumId w:val="9"/>
  </w:num>
  <w:num w:numId="11">
    <w:abstractNumId w:val="4"/>
  </w:num>
  <w:num w:numId="12">
    <w:abstractNumId w:val="5"/>
  </w:num>
  <w:num w:numId="1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SortMethod w:val="000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777"/>
    <w:rsid w:val="00011D93"/>
    <w:rsid w:val="0002154A"/>
    <w:rsid w:val="00030D3F"/>
    <w:rsid w:val="00032D90"/>
    <w:rsid w:val="00045CF3"/>
    <w:rsid w:val="00046A89"/>
    <w:rsid w:val="00053321"/>
    <w:rsid w:val="00063B83"/>
    <w:rsid w:val="000C7BB6"/>
    <w:rsid w:val="000D496E"/>
    <w:rsid w:val="000F1815"/>
    <w:rsid w:val="001054BB"/>
    <w:rsid w:val="00105C77"/>
    <w:rsid w:val="0011194E"/>
    <w:rsid w:val="0011438B"/>
    <w:rsid w:val="00132466"/>
    <w:rsid w:val="001325A0"/>
    <w:rsid w:val="001413A4"/>
    <w:rsid w:val="001454A1"/>
    <w:rsid w:val="001515C2"/>
    <w:rsid w:val="00154BA3"/>
    <w:rsid w:val="00171D5E"/>
    <w:rsid w:val="00190007"/>
    <w:rsid w:val="001A0C59"/>
    <w:rsid w:val="001B5395"/>
    <w:rsid w:val="001C1F9E"/>
    <w:rsid w:val="001C4A62"/>
    <w:rsid w:val="001D4777"/>
    <w:rsid w:val="0020211E"/>
    <w:rsid w:val="002317C6"/>
    <w:rsid w:val="00237DB1"/>
    <w:rsid w:val="002466E8"/>
    <w:rsid w:val="00260087"/>
    <w:rsid w:val="00264A15"/>
    <w:rsid w:val="00266A74"/>
    <w:rsid w:val="00290A72"/>
    <w:rsid w:val="002A4B35"/>
    <w:rsid w:val="002A7436"/>
    <w:rsid w:val="002B5F8D"/>
    <w:rsid w:val="002C550C"/>
    <w:rsid w:val="002F4D78"/>
    <w:rsid w:val="003203C7"/>
    <w:rsid w:val="003318FC"/>
    <w:rsid w:val="0034497F"/>
    <w:rsid w:val="00374220"/>
    <w:rsid w:val="00375B10"/>
    <w:rsid w:val="003E0054"/>
    <w:rsid w:val="00411E11"/>
    <w:rsid w:val="0043094C"/>
    <w:rsid w:val="00455EA6"/>
    <w:rsid w:val="00457E89"/>
    <w:rsid w:val="004813E6"/>
    <w:rsid w:val="00486755"/>
    <w:rsid w:val="004A2A47"/>
    <w:rsid w:val="004C6508"/>
    <w:rsid w:val="004C7458"/>
    <w:rsid w:val="004D07C0"/>
    <w:rsid w:val="00500A44"/>
    <w:rsid w:val="00503B57"/>
    <w:rsid w:val="005252BC"/>
    <w:rsid w:val="00565BE3"/>
    <w:rsid w:val="00582198"/>
    <w:rsid w:val="0058266B"/>
    <w:rsid w:val="0058389C"/>
    <w:rsid w:val="005A499B"/>
    <w:rsid w:val="005A73E1"/>
    <w:rsid w:val="005E04E2"/>
    <w:rsid w:val="00616C39"/>
    <w:rsid w:val="00652C79"/>
    <w:rsid w:val="006925AC"/>
    <w:rsid w:val="006A41D1"/>
    <w:rsid w:val="00700D13"/>
    <w:rsid w:val="00703255"/>
    <w:rsid w:val="00712981"/>
    <w:rsid w:val="00720592"/>
    <w:rsid w:val="00733300"/>
    <w:rsid w:val="007363D7"/>
    <w:rsid w:val="00753BAD"/>
    <w:rsid w:val="007573CE"/>
    <w:rsid w:val="0076029D"/>
    <w:rsid w:val="00790B59"/>
    <w:rsid w:val="00791A48"/>
    <w:rsid w:val="007A666F"/>
    <w:rsid w:val="007C6322"/>
    <w:rsid w:val="007D2D84"/>
    <w:rsid w:val="007D37DD"/>
    <w:rsid w:val="007F49BA"/>
    <w:rsid w:val="00821D49"/>
    <w:rsid w:val="00874FA8"/>
    <w:rsid w:val="008824A8"/>
    <w:rsid w:val="00886EC0"/>
    <w:rsid w:val="00896147"/>
    <w:rsid w:val="008A4530"/>
    <w:rsid w:val="008C01A8"/>
    <w:rsid w:val="008D0BA1"/>
    <w:rsid w:val="008E7101"/>
    <w:rsid w:val="008F6130"/>
    <w:rsid w:val="00914293"/>
    <w:rsid w:val="00922B0F"/>
    <w:rsid w:val="009265BB"/>
    <w:rsid w:val="009273D4"/>
    <w:rsid w:val="0093605F"/>
    <w:rsid w:val="00944CD8"/>
    <w:rsid w:val="0098278D"/>
    <w:rsid w:val="009A2115"/>
    <w:rsid w:val="009A6AB4"/>
    <w:rsid w:val="009B0E31"/>
    <w:rsid w:val="009B12C3"/>
    <w:rsid w:val="009B1918"/>
    <w:rsid w:val="009B42E1"/>
    <w:rsid w:val="009B453B"/>
    <w:rsid w:val="009C718A"/>
    <w:rsid w:val="009D68F8"/>
    <w:rsid w:val="009E0DE2"/>
    <w:rsid w:val="009E713B"/>
    <w:rsid w:val="00A07EFF"/>
    <w:rsid w:val="00A44B27"/>
    <w:rsid w:val="00A5397F"/>
    <w:rsid w:val="00A61108"/>
    <w:rsid w:val="00A723B9"/>
    <w:rsid w:val="00AA6828"/>
    <w:rsid w:val="00AB0B31"/>
    <w:rsid w:val="00AB3C20"/>
    <w:rsid w:val="00AB5E98"/>
    <w:rsid w:val="00AD5190"/>
    <w:rsid w:val="00AD5A0F"/>
    <w:rsid w:val="00AE3C7A"/>
    <w:rsid w:val="00B00E27"/>
    <w:rsid w:val="00B47703"/>
    <w:rsid w:val="00B605B7"/>
    <w:rsid w:val="00B66725"/>
    <w:rsid w:val="00B675C6"/>
    <w:rsid w:val="00B845BE"/>
    <w:rsid w:val="00C055D8"/>
    <w:rsid w:val="00C164DB"/>
    <w:rsid w:val="00C25E6F"/>
    <w:rsid w:val="00C62679"/>
    <w:rsid w:val="00C72BBB"/>
    <w:rsid w:val="00C77FEB"/>
    <w:rsid w:val="00C87F84"/>
    <w:rsid w:val="00C94D88"/>
    <w:rsid w:val="00CA3F6D"/>
    <w:rsid w:val="00CC4811"/>
    <w:rsid w:val="00CC519F"/>
    <w:rsid w:val="00CD2628"/>
    <w:rsid w:val="00CE1B05"/>
    <w:rsid w:val="00D35C1C"/>
    <w:rsid w:val="00D365CD"/>
    <w:rsid w:val="00D643EB"/>
    <w:rsid w:val="00D67538"/>
    <w:rsid w:val="00DA17B5"/>
    <w:rsid w:val="00DA2C07"/>
    <w:rsid w:val="00DB5F53"/>
    <w:rsid w:val="00DD20DC"/>
    <w:rsid w:val="00DE057A"/>
    <w:rsid w:val="00DE2569"/>
    <w:rsid w:val="00DE2F9E"/>
    <w:rsid w:val="00DF25B5"/>
    <w:rsid w:val="00DF63AB"/>
    <w:rsid w:val="00E2169E"/>
    <w:rsid w:val="00E31EC0"/>
    <w:rsid w:val="00E44DF0"/>
    <w:rsid w:val="00E575D2"/>
    <w:rsid w:val="00E86554"/>
    <w:rsid w:val="00E8665E"/>
    <w:rsid w:val="00E875F3"/>
    <w:rsid w:val="00EA381E"/>
    <w:rsid w:val="00EB5045"/>
    <w:rsid w:val="00F03326"/>
    <w:rsid w:val="00F10119"/>
    <w:rsid w:val="00F419BC"/>
    <w:rsid w:val="00F52A43"/>
    <w:rsid w:val="00F91837"/>
    <w:rsid w:val="00F96B81"/>
    <w:rsid w:val="00FA6681"/>
    <w:rsid w:val="00FB084F"/>
    <w:rsid w:val="00FD221E"/>
    <w:rsid w:val="00FD249F"/>
    <w:rsid w:val="00FD6D12"/>
    <w:rsid w:val="00FD7590"/>
    <w:rsid w:val="00FF2E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96A9CF"/>
  <w14:defaultImageDpi w14:val="0"/>
  <w15:docId w15:val="{BA3C44E9-D056-445B-BDAC-B8BA73C7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annotation reference" w:semiHidden="1" w:uiPriority="0" w:unhideWhenUsed="1"/>
    <w:lsdException w:name="page number" w:semiHidden="1" w:uiPriority="0" w:unhideWhenUsed="1"/>
    <w:lsdException w:name="toa heading" w:semiHidden="1" w:unhideWhenUsed="1"/>
    <w:lsdException w:name="List Bullet" w:semiHidden="1" w:uiPriority="0" w:unhideWhenUsed="1"/>
    <w:lsdException w:name="List Number" w:semiHidden="1" w:uiPriority="0" w:unhideWhenUsed="1"/>
    <w:lsdException w:name="List 2" w:semiHidden="1" w:unhideWhenUsed="1"/>
    <w:lsdException w:name="List Bullet 2" w:semiHidden="1" w:uiPriority="0" w:unhideWhenUsed="1"/>
    <w:lsdException w:name="Title" w:uiPriority="10" w:qFormat="1"/>
    <w:lsdException w:name="Default Paragraph Fon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C07"/>
    <w:pPr>
      <w:spacing w:before="120"/>
    </w:pPr>
    <w:rPr>
      <w:sz w:val="22"/>
    </w:rPr>
  </w:style>
  <w:style w:type="paragraph" w:styleId="Titre1">
    <w:name w:val="heading 1"/>
    <w:basedOn w:val="Normal"/>
    <w:next w:val="Normal"/>
    <w:link w:val="Titre1Car"/>
    <w:uiPriority w:val="9"/>
    <w:qFormat/>
    <w:rsid w:val="001515C2"/>
    <w:pPr>
      <w:spacing w:before="0" w:after="300"/>
      <w:outlineLvl w:val="0"/>
    </w:pPr>
    <w:rPr>
      <w:rFonts w:ascii="Arial" w:hAnsi="Arial"/>
      <w:b/>
      <w:color w:val="FF0000"/>
      <w:kern w:val="28"/>
      <w:sz w:val="32"/>
    </w:rPr>
  </w:style>
  <w:style w:type="paragraph" w:styleId="Titre2">
    <w:name w:val="heading 2"/>
    <w:basedOn w:val="Normal"/>
    <w:next w:val="Normal"/>
    <w:link w:val="Titre2Car"/>
    <w:uiPriority w:val="9"/>
    <w:qFormat/>
    <w:rsid w:val="001515C2"/>
    <w:pPr>
      <w:spacing w:after="240"/>
      <w:ind w:left="-68" w:right="266"/>
      <w:outlineLvl w:val="1"/>
    </w:pPr>
    <w:rPr>
      <w:rFonts w:ascii="Arial" w:hAnsi="Arial"/>
      <w:b/>
      <w:color w:val="0000FF"/>
    </w:rPr>
  </w:style>
  <w:style w:type="paragraph" w:styleId="Titre3">
    <w:name w:val="heading 3"/>
    <w:basedOn w:val="Normal"/>
    <w:next w:val="Normal"/>
    <w:link w:val="Titre3Car"/>
    <w:uiPriority w:val="9"/>
    <w:qFormat/>
    <w:rsid w:val="001515C2"/>
    <w:pPr>
      <w:spacing w:after="60"/>
      <w:ind w:right="85"/>
      <w:jc w:val="right"/>
      <w:outlineLvl w:val="2"/>
    </w:pPr>
    <w:rPr>
      <w:rFonts w:ascii="Arial" w:hAnsi="Arial"/>
      <w:b/>
      <w:i/>
      <w:color w:val="008000"/>
      <w:sz w:val="20"/>
    </w:rPr>
  </w:style>
  <w:style w:type="paragraph" w:styleId="Titre4">
    <w:name w:val="heading 4"/>
    <w:basedOn w:val="Normal"/>
    <w:next w:val="Normal"/>
    <w:link w:val="Titre4Car"/>
    <w:uiPriority w:val="9"/>
    <w:qFormat/>
    <w:rsid w:val="001515C2"/>
    <w:pPr>
      <w:keepNext/>
      <w:spacing w:before="240" w:after="60"/>
      <w:outlineLvl w:val="3"/>
    </w:pPr>
    <w:rPr>
      <w:rFonts w:ascii="Arial" w:hAnsi="Arial"/>
      <w:b/>
    </w:rPr>
  </w:style>
  <w:style w:type="paragraph" w:styleId="Titre5">
    <w:name w:val="heading 5"/>
    <w:basedOn w:val="Normal"/>
    <w:next w:val="Normal"/>
    <w:link w:val="Titre5Car"/>
    <w:uiPriority w:val="9"/>
    <w:qFormat/>
    <w:rsid w:val="001515C2"/>
    <w:pPr>
      <w:spacing w:before="240" w:after="60"/>
      <w:outlineLvl w:val="4"/>
    </w:pPr>
    <w:rPr>
      <w:rFonts w:ascii="Arial" w:hAnsi="Arial"/>
    </w:rPr>
  </w:style>
  <w:style w:type="paragraph" w:styleId="Titre6">
    <w:name w:val="heading 6"/>
    <w:basedOn w:val="Normal"/>
    <w:next w:val="Normal"/>
    <w:link w:val="Titre6Car"/>
    <w:uiPriority w:val="9"/>
    <w:qFormat/>
    <w:rsid w:val="001515C2"/>
    <w:pPr>
      <w:spacing w:before="240" w:after="60"/>
      <w:outlineLvl w:val="5"/>
    </w:pPr>
    <w:rPr>
      <w:i/>
    </w:rPr>
  </w:style>
  <w:style w:type="paragraph" w:styleId="Titre7">
    <w:name w:val="heading 7"/>
    <w:basedOn w:val="Normal"/>
    <w:next w:val="Normal"/>
    <w:link w:val="Titre7Car"/>
    <w:uiPriority w:val="9"/>
    <w:qFormat/>
    <w:rsid w:val="001515C2"/>
    <w:pPr>
      <w:spacing w:before="240" w:after="60"/>
      <w:outlineLvl w:val="6"/>
    </w:pPr>
    <w:rPr>
      <w:rFonts w:ascii="Arial" w:hAnsi="Arial"/>
      <w:sz w:val="20"/>
    </w:rPr>
  </w:style>
  <w:style w:type="paragraph" w:styleId="Titre8">
    <w:name w:val="heading 8"/>
    <w:basedOn w:val="Normal"/>
    <w:next w:val="Normal"/>
    <w:link w:val="Titre8Car"/>
    <w:uiPriority w:val="9"/>
    <w:qFormat/>
    <w:rsid w:val="001515C2"/>
    <w:pPr>
      <w:spacing w:before="240" w:after="60"/>
      <w:outlineLvl w:val="7"/>
    </w:pPr>
    <w:rPr>
      <w:rFonts w:ascii="Arial" w:hAnsi="Arial"/>
      <w:i/>
      <w:sz w:val="20"/>
    </w:rPr>
  </w:style>
  <w:style w:type="paragraph" w:styleId="Titre9">
    <w:name w:val="heading 9"/>
    <w:basedOn w:val="Normal"/>
    <w:next w:val="Normal"/>
    <w:link w:val="Titre9Car"/>
    <w:uiPriority w:val="9"/>
    <w:qFormat/>
    <w:rsid w:val="001515C2"/>
    <w:p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character" w:customStyle="1" w:styleId="Titre4Car">
    <w:name w:val="Titre 4 Car"/>
    <w:basedOn w:val="Policepardfaut"/>
    <w:link w:val="Titre4"/>
    <w:uiPriority w:val="9"/>
    <w:semiHidden/>
    <w:locked/>
    <w:rPr>
      <w:rFonts w:asciiTheme="minorHAnsi" w:eastAsiaTheme="minorEastAsia" w:hAnsiTheme="minorHAnsi" w:cs="Times New Roman"/>
      <w:b/>
      <w:bCs/>
      <w:sz w:val="28"/>
      <w:szCs w:val="28"/>
    </w:rPr>
  </w:style>
  <w:style w:type="character" w:customStyle="1" w:styleId="Titre5Car">
    <w:name w:val="Titre 5 Car"/>
    <w:basedOn w:val="Policepardfaut"/>
    <w:link w:val="Titre5"/>
    <w:uiPriority w:val="9"/>
    <w:semiHidden/>
    <w:locked/>
    <w:rPr>
      <w:rFonts w:asciiTheme="minorHAnsi" w:eastAsiaTheme="minorEastAsia" w:hAnsiTheme="minorHAnsi" w:cs="Times New Roman"/>
      <w:b/>
      <w:bCs/>
      <w:i/>
      <w:iCs/>
      <w:sz w:val="26"/>
      <w:szCs w:val="26"/>
    </w:rPr>
  </w:style>
  <w:style w:type="character" w:customStyle="1" w:styleId="Titre6Car">
    <w:name w:val="Titre 6 Car"/>
    <w:basedOn w:val="Policepardfaut"/>
    <w:link w:val="Titre6"/>
    <w:uiPriority w:val="9"/>
    <w:semiHidden/>
    <w:locked/>
    <w:rPr>
      <w:rFonts w:asciiTheme="minorHAnsi" w:eastAsiaTheme="minorEastAsia" w:hAnsiTheme="minorHAnsi" w:cs="Times New Roman"/>
      <w:b/>
      <w:bCs/>
      <w:sz w:val="22"/>
      <w:szCs w:val="22"/>
    </w:rPr>
  </w:style>
  <w:style w:type="character" w:customStyle="1" w:styleId="Titre7Car">
    <w:name w:val="Titre 7 Car"/>
    <w:basedOn w:val="Policepardfaut"/>
    <w:link w:val="Titre7"/>
    <w:uiPriority w:val="9"/>
    <w:semiHidden/>
    <w:locked/>
    <w:rPr>
      <w:rFonts w:asciiTheme="minorHAnsi" w:eastAsiaTheme="minorEastAsia" w:hAnsiTheme="minorHAnsi" w:cs="Times New Roman"/>
      <w:sz w:val="24"/>
      <w:szCs w:val="24"/>
    </w:rPr>
  </w:style>
  <w:style w:type="character" w:customStyle="1" w:styleId="Titre8Car">
    <w:name w:val="Titre 8 Car"/>
    <w:basedOn w:val="Policepardfaut"/>
    <w:link w:val="Titre8"/>
    <w:uiPriority w:val="9"/>
    <w:semiHidden/>
    <w:locked/>
    <w:rPr>
      <w:rFonts w:asciiTheme="minorHAnsi" w:eastAsiaTheme="minorEastAsia" w:hAnsiTheme="minorHAnsi" w:cs="Times New Roman"/>
      <w:i/>
      <w:iCs/>
      <w:sz w:val="24"/>
      <w:szCs w:val="24"/>
    </w:rPr>
  </w:style>
  <w:style w:type="character" w:customStyle="1" w:styleId="Titre9Car">
    <w:name w:val="Titre 9 Car"/>
    <w:basedOn w:val="Policepardfaut"/>
    <w:link w:val="Titre9"/>
    <w:uiPriority w:val="9"/>
    <w:semiHidden/>
    <w:locked/>
    <w:rPr>
      <w:rFonts w:asciiTheme="majorHAnsi" w:eastAsiaTheme="majorEastAsia" w:hAnsiTheme="majorHAnsi" w:cs="Times New Roman"/>
      <w:sz w:val="22"/>
      <w:szCs w:val="22"/>
    </w:rPr>
  </w:style>
  <w:style w:type="paragraph" w:styleId="Pieddepage">
    <w:name w:val="footer"/>
    <w:basedOn w:val="En-Tete"/>
    <w:link w:val="PieddepageCar"/>
    <w:uiPriority w:val="99"/>
    <w:semiHidden/>
    <w:rsid w:val="001515C2"/>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2"/>
    </w:rPr>
  </w:style>
  <w:style w:type="paragraph" w:customStyle="1" w:styleId="En-Tete">
    <w:name w:val="En-Tete"/>
    <w:basedOn w:val="Normal"/>
    <w:rsid w:val="001515C2"/>
    <w:pPr>
      <w:spacing w:before="60" w:after="60"/>
      <w:ind w:left="68" w:right="-68"/>
      <w:jc w:val="center"/>
    </w:pPr>
    <w:rPr>
      <w:rFonts w:ascii="Arial" w:hAnsi="Arial"/>
      <w:color w:val="000000"/>
      <w:sz w:val="18"/>
    </w:rPr>
  </w:style>
  <w:style w:type="character" w:customStyle="1" w:styleId="Titre-projet">
    <w:name w:val="Titre-projet"/>
    <w:basedOn w:val="Policepardfaut"/>
    <w:rsid w:val="001515C2"/>
    <w:rPr>
      <w:rFonts w:ascii="Arial" w:hAnsi="Arial" w:cs="Arial"/>
      <w:b/>
      <w:color w:val="000080"/>
      <w:sz w:val="32"/>
    </w:rPr>
  </w:style>
  <w:style w:type="character" w:customStyle="1" w:styleId="NVersion">
    <w:name w:val="N°Version"/>
    <w:basedOn w:val="Policepardfaut"/>
    <w:rsid w:val="001515C2"/>
    <w:rPr>
      <w:rFonts w:ascii="Arial" w:hAnsi="Arial" w:cs="Times New Roman"/>
      <w:sz w:val="22"/>
    </w:rPr>
  </w:style>
  <w:style w:type="paragraph" w:styleId="En-tte">
    <w:name w:val="header"/>
    <w:basedOn w:val="Normal"/>
    <w:link w:val="En-tteCar"/>
    <w:uiPriority w:val="99"/>
    <w:semiHidden/>
    <w:rsid w:val="001515C2"/>
    <w:pPr>
      <w:tabs>
        <w:tab w:val="center" w:pos="4536"/>
        <w:tab w:val="right" w:pos="9072"/>
      </w:tabs>
    </w:pPr>
  </w:style>
  <w:style w:type="character" w:customStyle="1" w:styleId="En-tteCar">
    <w:name w:val="En-tête Car"/>
    <w:basedOn w:val="Policepardfaut"/>
    <w:link w:val="En-tte"/>
    <w:uiPriority w:val="99"/>
    <w:semiHidden/>
    <w:locked/>
    <w:rPr>
      <w:rFonts w:cs="Times New Roman"/>
      <w:sz w:val="22"/>
    </w:rPr>
  </w:style>
  <w:style w:type="character" w:customStyle="1" w:styleId="Rfrence">
    <w:name w:val="Référence"/>
    <w:basedOn w:val="Policepardfaut"/>
    <w:rsid w:val="001515C2"/>
    <w:rPr>
      <w:rFonts w:ascii="Arial" w:hAnsi="Arial" w:cs="Times New Roman"/>
      <w:color w:val="000000"/>
      <w:sz w:val="22"/>
    </w:rPr>
  </w:style>
  <w:style w:type="character" w:customStyle="1" w:styleId="Date-doc">
    <w:name w:val="Date-doc"/>
    <w:basedOn w:val="Policepardfaut"/>
    <w:rsid w:val="001515C2"/>
    <w:rPr>
      <w:rFonts w:ascii="Arial" w:hAnsi="Arial" w:cs="Times New Roman"/>
      <w:color w:val="000000"/>
      <w:sz w:val="22"/>
    </w:rPr>
  </w:style>
  <w:style w:type="paragraph" w:styleId="TM1">
    <w:name w:val="toc 1"/>
    <w:basedOn w:val="Normal"/>
    <w:next w:val="Normal"/>
    <w:uiPriority w:val="39"/>
    <w:rsid w:val="001515C2"/>
    <w:pPr>
      <w:spacing w:after="120"/>
    </w:pPr>
    <w:rPr>
      <w:rFonts w:asciiTheme="minorHAnsi" w:hAnsiTheme="minorHAnsi"/>
      <w:b/>
      <w:bCs/>
      <w:caps/>
      <w:sz w:val="20"/>
    </w:rPr>
  </w:style>
  <w:style w:type="paragraph" w:styleId="TM2">
    <w:name w:val="toc 2"/>
    <w:basedOn w:val="Normal"/>
    <w:next w:val="Normal"/>
    <w:uiPriority w:val="39"/>
    <w:rsid w:val="001515C2"/>
    <w:pPr>
      <w:spacing w:before="0"/>
      <w:ind w:left="220"/>
    </w:pPr>
    <w:rPr>
      <w:rFonts w:asciiTheme="minorHAnsi" w:hAnsiTheme="minorHAnsi"/>
      <w:smallCaps/>
      <w:sz w:val="20"/>
    </w:rPr>
  </w:style>
  <w:style w:type="paragraph" w:styleId="TM3">
    <w:name w:val="toc 3"/>
    <w:basedOn w:val="Normal"/>
    <w:next w:val="Normal"/>
    <w:uiPriority w:val="39"/>
    <w:rsid w:val="001515C2"/>
    <w:pPr>
      <w:spacing w:before="0"/>
      <w:ind w:left="440"/>
    </w:pPr>
    <w:rPr>
      <w:rFonts w:asciiTheme="minorHAnsi" w:hAnsiTheme="minorHAnsi"/>
      <w:i/>
      <w:iCs/>
      <w:sz w:val="20"/>
    </w:rPr>
  </w:style>
  <w:style w:type="paragraph" w:styleId="TM4">
    <w:name w:val="toc 4"/>
    <w:basedOn w:val="Normal"/>
    <w:next w:val="Normal"/>
    <w:uiPriority w:val="39"/>
    <w:rsid w:val="001515C2"/>
    <w:pPr>
      <w:spacing w:before="0"/>
      <w:ind w:left="660"/>
    </w:pPr>
    <w:rPr>
      <w:rFonts w:asciiTheme="minorHAnsi" w:hAnsiTheme="minorHAnsi"/>
      <w:sz w:val="18"/>
      <w:szCs w:val="18"/>
    </w:rPr>
  </w:style>
  <w:style w:type="paragraph" w:customStyle="1" w:styleId="Sommaire">
    <w:name w:val="Sommaire"/>
    <w:basedOn w:val="Normal"/>
    <w:next w:val="Normal"/>
    <w:rsid w:val="001515C2"/>
    <w:pPr>
      <w:pageBreakBefore/>
      <w:tabs>
        <w:tab w:val="left" w:pos="-5670"/>
      </w:tabs>
      <w:spacing w:after="360"/>
      <w:jc w:val="both"/>
    </w:pPr>
    <w:rPr>
      <w:rFonts w:ascii="Arial" w:hAnsi="Arial"/>
      <w:b/>
      <w:color w:val="000000"/>
      <w:sz w:val="32"/>
    </w:rPr>
  </w:style>
  <w:style w:type="paragraph" w:customStyle="1" w:styleId="Titredechapitre">
    <w:name w:val="Titre de chapitre"/>
    <w:next w:val="Textefragment"/>
    <w:rsid w:val="001515C2"/>
    <w:pPr>
      <w:widowControl w:val="0"/>
      <w:spacing w:after="300"/>
    </w:pPr>
    <w:rPr>
      <w:rFonts w:ascii="Arial Gras" w:hAnsi="Arial Gras" w:cs="Arial"/>
      <w:b/>
      <w:color w:val="4D4D4D"/>
      <w:sz w:val="36"/>
    </w:rPr>
  </w:style>
  <w:style w:type="paragraph" w:customStyle="1" w:styleId="Textefragment">
    <w:name w:val="Texte fragment"/>
    <w:link w:val="TextefragmentCar"/>
    <w:rsid w:val="001515C2"/>
    <w:pPr>
      <w:spacing w:before="120"/>
      <w:ind w:left="57"/>
    </w:pPr>
    <w:rPr>
      <w:rFonts w:ascii="Arial" w:hAnsi="Arial"/>
    </w:rPr>
  </w:style>
  <w:style w:type="paragraph" w:customStyle="1" w:styleId="Sous-fragment">
    <w:name w:val="Sous-fragment"/>
    <w:next w:val="Picto"/>
    <w:link w:val="Sous-fragmentCar"/>
    <w:rsid w:val="001515C2"/>
    <w:pPr>
      <w:spacing w:before="120" w:after="120"/>
      <w:ind w:right="57"/>
      <w:jc w:val="right"/>
      <w:outlineLvl w:val="3"/>
    </w:pPr>
    <w:rPr>
      <w:rFonts w:ascii="Arial" w:hAnsi="Arial" w:cs="Arial"/>
      <w:b/>
      <w:i/>
      <w:color w:val="000000"/>
    </w:rPr>
  </w:style>
  <w:style w:type="paragraph" w:customStyle="1" w:styleId="Picto">
    <w:name w:val="Picto"/>
    <w:rsid w:val="001515C2"/>
    <w:rPr>
      <w:rFonts w:ascii="Arial" w:hAnsi="Arial"/>
      <w:sz w:val="22"/>
    </w:rPr>
  </w:style>
  <w:style w:type="paragraph" w:customStyle="1" w:styleId="Module">
    <w:name w:val="Module"/>
    <w:next w:val="Textefragment"/>
    <w:link w:val="ModuleCar"/>
    <w:rsid w:val="001515C2"/>
    <w:pPr>
      <w:spacing w:after="300"/>
      <w:outlineLvl w:val="1"/>
    </w:pPr>
    <w:rPr>
      <w:rFonts w:ascii="Arial" w:hAnsi="Arial" w:cs="Arial"/>
      <w:b/>
      <w:color w:val="000080"/>
      <w:sz w:val="32"/>
    </w:rPr>
  </w:style>
  <w:style w:type="paragraph" w:customStyle="1" w:styleId="Fragment">
    <w:name w:val="Fragment"/>
    <w:next w:val="Picto"/>
    <w:link w:val="FragmentCar"/>
    <w:rsid w:val="001515C2"/>
    <w:pPr>
      <w:spacing w:before="120" w:after="120"/>
      <w:ind w:left="-69"/>
      <w:outlineLvl w:val="2"/>
    </w:pPr>
    <w:rPr>
      <w:rFonts w:ascii="Arial" w:hAnsi="Arial" w:cs="Arial"/>
      <w:b/>
      <w:color w:val="000000"/>
      <w:sz w:val="22"/>
    </w:rPr>
  </w:style>
  <w:style w:type="paragraph" w:customStyle="1" w:styleId="En-ttetableau">
    <w:name w:val="En-tête tableau"/>
    <w:basedOn w:val="Normal"/>
    <w:rsid w:val="001515C2"/>
    <w:pPr>
      <w:widowControl w:val="0"/>
      <w:spacing w:before="60" w:after="60"/>
      <w:ind w:left="57"/>
    </w:pPr>
    <w:rPr>
      <w:rFonts w:ascii="Arial" w:hAnsi="Arial"/>
      <w:b/>
      <w:sz w:val="20"/>
    </w:rPr>
  </w:style>
  <w:style w:type="paragraph" w:customStyle="1" w:styleId="Etape">
    <w:name w:val="Etape"/>
    <w:rsid w:val="001515C2"/>
    <w:pPr>
      <w:spacing w:before="60"/>
      <w:jc w:val="center"/>
    </w:pPr>
    <w:rPr>
      <w:rFonts w:ascii="Arial" w:hAnsi="Arial"/>
      <w:b/>
      <w:noProof/>
    </w:rPr>
  </w:style>
  <w:style w:type="paragraph" w:customStyle="1" w:styleId="Fragmentsuite">
    <w:name w:val="Fragment suite"/>
    <w:basedOn w:val="Fragment"/>
    <w:next w:val="Picto"/>
    <w:autoRedefine/>
    <w:rsid w:val="001515C2"/>
    <w:pPr>
      <w:outlineLvl w:val="9"/>
    </w:pPr>
    <w:rPr>
      <w:bCs/>
      <w:iCs/>
    </w:rPr>
  </w:style>
  <w:style w:type="paragraph" w:styleId="Index1">
    <w:name w:val="index 1"/>
    <w:basedOn w:val="Normal"/>
    <w:next w:val="Normal"/>
    <w:autoRedefine/>
    <w:uiPriority w:val="99"/>
    <w:semiHidden/>
    <w:rsid w:val="001515C2"/>
    <w:pPr>
      <w:spacing w:before="0"/>
      <w:ind w:left="220" w:hanging="220"/>
    </w:pPr>
    <w:rPr>
      <w:rFonts w:asciiTheme="minorHAnsi" w:hAnsiTheme="minorHAnsi"/>
      <w:sz w:val="18"/>
      <w:szCs w:val="18"/>
    </w:rPr>
  </w:style>
  <w:style w:type="paragraph" w:styleId="Index2">
    <w:name w:val="index 2"/>
    <w:basedOn w:val="Normal"/>
    <w:next w:val="Normal"/>
    <w:autoRedefine/>
    <w:uiPriority w:val="99"/>
    <w:semiHidden/>
    <w:rsid w:val="001515C2"/>
    <w:pPr>
      <w:spacing w:before="0"/>
      <w:ind w:left="440" w:hanging="220"/>
    </w:pPr>
    <w:rPr>
      <w:rFonts w:asciiTheme="minorHAnsi" w:hAnsiTheme="minorHAnsi"/>
      <w:sz w:val="18"/>
      <w:szCs w:val="18"/>
    </w:rPr>
  </w:style>
  <w:style w:type="paragraph" w:customStyle="1" w:styleId="Indextableau">
    <w:name w:val="Index tableau"/>
    <w:basedOn w:val="Normal"/>
    <w:rsid w:val="001515C2"/>
    <w:pPr>
      <w:spacing w:before="60"/>
      <w:ind w:right="113"/>
      <w:jc w:val="right"/>
    </w:pPr>
    <w:rPr>
      <w:rFonts w:ascii="Arial" w:hAnsi="Arial"/>
      <w:i/>
      <w:sz w:val="20"/>
    </w:rPr>
  </w:style>
  <w:style w:type="paragraph" w:customStyle="1" w:styleId="interligne">
    <w:name w:val="interligne"/>
    <w:basedOn w:val="Normal"/>
    <w:next w:val="Normal"/>
    <w:rsid w:val="001515C2"/>
    <w:pPr>
      <w:spacing w:line="360" w:lineRule="auto"/>
    </w:pPr>
  </w:style>
  <w:style w:type="character" w:styleId="Lienhypertexte">
    <w:name w:val="Hyperlink"/>
    <w:basedOn w:val="Policepardfaut"/>
    <w:uiPriority w:val="99"/>
    <w:semiHidden/>
    <w:rsid w:val="001515C2"/>
    <w:rPr>
      <w:rFonts w:cs="Times New Roman"/>
      <w:color w:val="0000FF"/>
      <w:u w:val="single"/>
    </w:rPr>
  </w:style>
  <w:style w:type="paragraph" w:styleId="Listenumros">
    <w:name w:val="List Number"/>
    <w:basedOn w:val="Textefragment"/>
    <w:uiPriority w:val="99"/>
    <w:semiHidden/>
    <w:rsid w:val="001515C2"/>
    <w:pPr>
      <w:numPr>
        <w:numId w:val="2"/>
      </w:numPr>
      <w:tabs>
        <w:tab w:val="clear" w:pos="360"/>
        <w:tab w:val="num" w:pos="0"/>
        <w:tab w:val="num" w:pos="142"/>
      </w:tabs>
      <w:spacing w:before="80"/>
      <w:ind w:left="397" w:hanging="329"/>
    </w:pPr>
  </w:style>
  <w:style w:type="paragraph" w:styleId="Listepuces">
    <w:name w:val="List Bullet"/>
    <w:basedOn w:val="Textefragment"/>
    <w:uiPriority w:val="99"/>
    <w:semiHidden/>
    <w:rsid w:val="001515C2"/>
    <w:pPr>
      <w:numPr>
        <w:numId w:val="4"/>
      </w:numPr>
      <w:tabs>
        <w:tab w:val="clear" w:pos="360"/>
      </w:tabs>
      <w:spacing w:before="80"/>
      <w:ind w:left="408" w:hanging="340"/>
    </w:pPr>
  </w:style>
  <w:style w:type="paragraph" w:styleId="Listepuces2">
    <w:name w:val="List Bullet 2"/>
    <w:basedOn w:val="Textefragment"/>
    <w:uiPriority w:val="99"/>
    <w:semiHidden/>
    <w:rsid w:val="001515C2"/>
    <w:pPr>
      <w:numPr>
        <w:numId w:val="5"/>
      </w:numPr>
      <w:tabs>
        <w:tab w:val="clear" w:pos="0"/>
      </w:tabs>
      <w:spacing w:before="20" w:after="20"/>
      <w:ind w:left="709" w:hanging="284"/>
    </w:pPr>
  </w:style>
  <w:style w:type="character" w:styleId="Marquedecommentaire">
    <w:name w:val="annotation reference"/>
    <w:basedOn w:val="Policepardfaut"/>
    <w:uiPriority w:val="99"/>
    <w:semiHidden/>
    <w:rsid w:val="001515C2"/>
    <w:rPr>
      <w:rFonts w:cs="Times New Roman"/>
      <w:sz w:val="16"/>
    </w:rPr>
  </w:style>
  <w:style w:type="paragraph" w:customStyle="1" w:styleId="Modulesuite">
    <w:name w:val="Module suite"/>
    <w:basedOn w:val="Module"/>
    <w:next w:val="Normal"/>
    <w:rsid w:val="001515C2"/>
    <w:pPr>
      <w:keepNext/>
      <w:pageBreakBefore/>
      <w:outlineLvl w:val="9"/>
    </w:pPr>
  </w:style>
  <w:style w:type="paragraph" w:customStyle="1" w:styleId="MRS-Pictos">
    <w:name w:val="MRS-Pictos"/>
    <w:basedOn w:val="Textefragment"/>
    <w:rsid w:val="001515C2"/>
    <w:pPr>
      <w:ind w:left="0"/>
    </w:pPr>
  </w:style>
  <w:style w:type="paragraph" w:customStyle="1" w:styleId="MRS-Schmas">
    <w:name w:val="MRS-Schémas"/>
    <w:basedOn w:val="Textefragment"/>
    <w:rsid w:val="001515C2"/>
  </w:style>
  <w:style w:type="paragraph" w:customStyle="1" w:styleId="MRS-Units">
    <w:name w:val="MRS-Unités"/>
    <w:basedOn w:val="Textefragment"/>
    <w:rsid w:val="001515C2"/>
    <w:pPr>
      <w:ind w:left="0"/>
    </w:pPr>
  </w:style>
  <w:style w:type="paragraph" w:customStyle="1" w:styleId="MRS-Tableaux">
    <w:name w:val="MRS-Tableaux"/>
    <w:basedOn w:val="MRS-Units"/>
    <w:rsid w:val="001515C2"/>
  </w:style>
  <w:style w:type="paragraph" w:styleId="Normalcentr">
    <w:name w:val="Block Text"/>
    <w:basedOn w:val="Normal"/>
    <w:uiPriority w:val="99"/>
    <w:semiHidden/>
    <w:rsid w:val="001515C2"/>
    <w:pPr>
      <w:spacing w:before="60"/>
      <w:ind w:left="74" w:right="215"/>
      <w:jc w:val="both"/>
    </w:pPr>
  </w:style>
  <w:style w:type="character" w:styleId="Numrodepage">
    <w:name w:val="page number"/>
    <w:basedOn w:val="Policepardfaut"/>
    <w:uiPriority w:val="99"/>
    <w:semiHidden/>
    <w:rsid w:val="001515C2"/>
    <w:rPr>
      <w:rFonts w:cs="Times New Roman"/>
    </w:rPr>
  </w:style>
  <w:style w:type="paragraph" w:customStyle="1" w:styleId="Textetableau">
    <w:name w:val="Texte tableau"/>
    <w:rsid w:val="001515C2"/>
    <w:pPr>
      <w:spacing w:before="60" w:after="60"/>
      <w:ind w:left="74" w:right="74"/>
    </w:pPr>
    <w:rPr>
      <w:rFonts w:ascii="Arial" w:hAnsi="Arial"/>
    </w:rPr>
  </w:style>
  <w:style w:type="paragraph" w:styleId="Titreindex">
    <w:name w:val="index heading"/>
    <w:basedOn w:val="Normal"/>
    <w:next w:val="Index1"/>
    <w:uiPriority w:val="99"/>
    <w:semiHidden/>
    <w:rsid w:val="001515C2"/>
    <w:pPr>
      <w:spacing w:before="240" w:after="120"/>
      <w:jc w:val="center"/>
    </w:pPr>
    <w:rPr>
      <w:rFonts w:asciiTheme="minorHAnsi" w:hAnsiTheme="minorHAnsi"/>
      <w:b/>
      <w:bCs/>
      <w:sz w:val="26"/>
      <w:szCs w:val="26"/>
    </w:rPr>
  </w:style>
  <w:style w:type="paragraph" w:styleId="TM5">
    <w:name w:val="toc 5"/>
    <w:basedOn w:val="Normal"/>
    <w:next w:val="Normal"/>
    <w:autoRedefine/>
    <w:uiPriority w:val="39"/>
    <w:semiHidden/>
    <w:rsid w:val="001515C2"/>
    <w:pPr>
      <w:spacing w:before="0"/>
      <w:ind w:left="880"/>
    </w:pPr>
    <w:rPr>
      <w:rFonts w:asciiTheme="minorHAnsi" w:hAnsiTheme="minorHAnsi"/>
      <w:sz w:val="18"/>
      <w:szCs w:val="18"/>
    </w:rPr>
  </w:style>
  <w:style w:type="paragraph" w:styleId="TM6">
    <w:name w:val="toc 6"/>
    <w:basedOn w:val="Normal"/>
    <w:next w:val="Normal"/>
    <w:autoRedefine/>
    <w:uiPriority w:val="39"/>
    <w:semiHidden/>
    <w:rsid w:val="001515C2"/>
    <w:pPr>
      <w:spacing w:before="0"/>
      <w:ind w:left="1100"/>
    </w:pPr>
    <w:rPr>
      <w:rFonts w:asciiTheme="minorHAnsi" w:hAnsiTheme="minorHAnsi"/>
      <w:sz w:val="18"/>
      <w:szCs w:val="18"/>
    </w:rPr>
  </w:style>
  <w:style w:type="paragraph" w:styleId="TM7">
    <w:name w:val="toc 7"/>
    <w:basedOn w:val="Normal"/>
    <w:next w:val="Normal"/>
    <w:autoRedefine/>
    <w:uiPriority w:val="39"/>
    <w:semiHidden/>
    <w:rsid w:val="001515C2"/>
    <w:pPr>
      <w:spacing w:before="0"/>
      <w:ind w:left="1320"/>
    </w:pPr>
    <w:rPr>
      <w:rFonts w:asciiTheme="minorHAnsi" w:hAnsiTheme="minorHAnsi"/>
      <w:sz w:val="18"/>
      <w:szCs w:val="18"/>
    </w:rPr>
  </w:style>
  <w:style w:type="paragraph" w:styleId="TM8">
    <w:name w:val="toc 8"/>
    <w:basedOn w:val="Normal"/>
    <w:next w:val="Normal"/>
    <w:autoRedefine/>
    <w:uiPriority w:val="39"/>
    <w:semiHidden/>
    <w:rsid w:val="001515C2"/>
    <w:pPr>
      <w:spacing w:before="0"/>
      <w:ind w:left="1540"/>
    </w:pPr>
    <w:rPr>
      <w:rFonts w:asciiTheme="minorHAnsi" w:hAnsiTheme="minorHAnsi"/>
      <w:sz w:val="18"/>
      <w:szCs w:val="18"/>
    </w:rPr>
  </w:style>
  <w:style w:type="paragraph" w:styleId="TM9">
    <w:name w:val="toc 9"/>
    <w:basedOn w:val="Normal"/>
    <w:next w:val="Normal"/>
    <w:autoRedefine/>
    <w:uiPriority w:val="39"/>
    <w:semiHidden/>
    <w:rsid w:val="001515C2"/>
    <w:pPr>
      <w:spacing w:before="0"/>
      <w:ind w:left="1760"/>
    </w:pPr>
    <w:rPr>
      <w:rFonts w:asciiTheme="minorHAnsi" w:hAnsiTheme="minorHAnsi"/>
      <w:sz w:val="18"/>
      <w:szCs w:val="18"/>
    </w:rPr>
  </w:style>
  <w:style w:type="paragraph" w:styleId="Lgende">
    <w:name w:val="caption"/>
    <w:basedOn w:val="Normal"/>
    <w:next w:val="Normal"/>
    <w:uiPriority w:val="35"/>
    <w:qFormat/>
    <w:rsid w:val="001515C2"/>
    <w:pPr>
      <w:spacing w:after="120"/>
    </w:pPr>
    <w:rPr>
      <w:b/>
      <w:bCs/>
      <w:sz w:val="20"/>
    </w:rPr>
  </w:style>
  <w:style w:type="paragraph" w:customStyle="1" w:styleId="Type-document">
    <w:name w:val="Type-document"/>
    <w:rsid w:val="001515C2"/>
    <w:pPr>
      <w:jc w:val="center"/>
    </w:pPr>
    <w:rPr>
      <w:rFonts w:ascii="Arial" w:hAnsi="Arial" w:cs="Arial"/>
      <w:b/>
      <w:bCs/>
      <w:color w:val="000080"/>
      <w:sz w:val="32"/>
    </w:rPr>
  </w:style>
  <w:style w:type="paragraph" w:customStyle="1" w:styleId="Titredudocument">
    <w:name w:val="Titre du document"/>
    <w:rsid w:val="001515C2"/>
    <w:pPr>
      <w:jc w:val="center"/>
    </w:pPr>
    <w:rPr>
      <w:rFonts w:ascii="Arial" w:hAnsi="Arial" w:cs="Arial"/>
      <w:b/>
      <w:color w:val="000000"/>
      <w:sz w:val="38"/>
    </w:rPr>
  </w:style>
  <w:style w:type="paragraph" w:customStyle="1" w:styleId="Suiviversion">
    <w:name w:val="Suivi_version"/>
    <w:rsid w:val="001515C2"/>
    <w:pPr>
      <w:spacing w:before="120"/>
      <w:jc w:val="center"/>
    </w:pPr>
    <w:rPr>
      <w:rFonts w:ascii="Arial" w:hAnsi="Arial"/>
    </w:rPr>
  </w:style>
  <w:style w:type="paragraph" w:customStyle="1" w:styleId="Sous-titreAlphabtique">
    <w:name w:val="Sous-titre Alphabétique"/>
    <w:next w:val="Textefragment"/>
    <w:rsid w:val="001515C2"/>
    <w:pPr>
      <w:numPr>
        <w:numId w:val="6"/>
      </w:numPr>
      <w:tabs>
        <w:tab w:val="clear" w:pos="388"/>
      </w:tabs>
      <w:spacing w:before="120"/>
      <w:ind w:left="397" w:hanging="340"/>
    </w:pPr>
    <w:rPr>
      <w:rFonts w:ascii="Arial" w:hAnsi="Arial"/>
      <w:b/>
      <w:sz w:val="21"/>
    </w:rPr>
  </w:style>
  <w:style w:type="paragraph" w:customStyle="1" w:styleId="Sous-titrePuce">
    <w:name w:val="Sous-titre Puce"/>
    <w:basedOn w:val="Sous-titreAlphabtique"/>
    <w:next w:val="Textefragment"/>
    <w:rsid w:val="001515C2"/>
    <w:pPr>
      <w:numPr>
        <w:numId w:val="0"/>
      </w:numPr>
      <w:ind w:left="360" w:hanging="360"/>
    </w:pPr>
  </w:style>
  <w:style w:type="paragraph" w:customStyle="1" w:styleId="NumTableau">
    <w:name w:val="Num Tableau"/>
    <w:rsid w:val="001515C2"/>
    <w:pPr>
      <w:numPr>
        <w:numId w:val="3"/>
      </w:numPr>
      <w:tabs>
        <w:tab w:val="clear" w:pos="360"/>
        <w:tab w:val="num" w:pos="0"/>
        <w:tab w:val="num" w:pos="142"/>
      </w:tabs>
      <w:spacing w:before="60" w:after="60"/>
      <w:ind w:left="539" w:hanging="284"/>
      <w:jc w:val="center"/>
    </w:pPr>
    <w:rPr>
      <w:rFonts w:ascii="Arial Gras" w:hAnsi="Arial Gras"/>
      <w:b/>
    </w:rPr>
  </w:style>
  <w:style w:type="paragraph" w:customStyle="1" w:styleId="MRS-Pictos-Conception">
    <w:name w:val="MRS-Pictos-Conception"/>
    <w:rsid w:val="001515C2"/>
    <w:pPr>
      <w:spacing w:before="120"/>
    </w:pPr>
    <w:rPr>
      <w:sz w:val="22"/>
    </w:rPr>
  </w:style>
  <w:style w:type="character" w:styleId="Lienhypertextesuivivisit">
    <w:name w:val="FollowedHyperlink"/>
    <w:basedOn w:val="Policepardfaut"/>
    <w:uiPriority w:val="99"/>
    <w:semiHidden/>
    <w:rsid w:val="001515C2"/>
    <w:rPr>
      <w:rFonts w:cs="Times New Roman"/>
      <w:color w:val="800080"/>
      <w:u w:val="single"/>
    </w:rPr>
  </w:style>
  <w:style w:type="paragraph" w:styleId="Textedebulles">
    <w:name w:val="Balloon Text"/>
    <w:basedOn w:val="Normal"/>
    <w:link w:val="TextedebullesCar"/>
    <w:uiPriority w:val="99"/>
    <w:semiHidden/>
    <w:unhideWhenUsed/>
    <w:rsid w:val="00874FA8"/>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74FA8"/>
    <w:rPr>
      <w:rFonts w:ascii="Tahoma" w:hAnsi="Tahoma" w:cs="Tahoma"/>
      <w:sz w:val="16"/>
      <w:szCs w:val="16"/>
    </w:rPr>
  </w:style>
  <w:style w:type="paragraph" w:customStyle="1" w:styleId="DiffusionVeePee">
    <w:name w:val="Diffusion VeePee"/>
    <w:next w:val="Textefragment"/>
    <w:rsid w:val="001515C2"/>
    <w:pPr>
      <w:jc w:val="center"/>
    </w:pPr>
    <w:rPr>
      <w:rFonts w:ascii="Arial" w:hAnsi="Arial"/>
    </w:rPr>
  </w:style>
  <w:style w:type="paragraph" w:customStyle="1" w:styleId="MRS-VeePee-pictos">
    <w:name w:val="MRS-VeePee-pictos"/>
    <w:basedOn w:val="MRS-Tableaux"/>
    <w:rsid w:val="001515C2"/>
  </w:style>
  <w:style w:type="character" w:customStyle="1" w:styleId="Titre10">
    <w:name w:val="Titre1"/>
    <w:basedOn w:val="Policepardfaut"/>
    <w:rsid w:val="00874FA8"/>
    <w:rPr>
      <w:rFonts w:cs="Times New Roman"/>
    </w:rPr>
  </w:style>
  <w:style w:type="paragraph" w:customStyle="1" w:styleId="EF-chapitretitre">
    <w:name w:val="EF - chapitre titre"/>
    <w:next w:val="EFmoduletitre"/>
    <w:link w:val="EF-chapitretitreCar"/>
    <w:qFormat/>
    <w:rsid w:val="0002154A"/>
    <w:pPr>
      <w:numPr>
        <w:numId w:val="7"/>
      </w:numPr>
      <w:ind w:left="340" w:hanging="340"/>
      <w:outlineLvl w:val="0"/>
    </w:pPr>
    <w:rPr>
      <w:rFonts w:ascii="Arial Gras" w:hAnsi="Arial Gras" w:cs="Arial"/>
      <w:b/>
      <w:color w:val="4D4D4D"/>
      <w:sz w:val="36"/>
    </w:rPr>
  </w:style>
  <w:style w:type="character" w:customStyle="1" w:styleId="ModuleCar">
    <w:name w:val="Module Car"/>
    <w:basedOn w:val="Policepardfaut"/>
    <w:link w:val="Module"/>
    <w:locked/>
    <w:rsid w:val="005252BC"/>
    <w:rPr>
      <w:rFonts w:ascii="Arial" w:hAnsi="Arial" w:cs="Arial"/>
      <w:b/>
      <w:color w:val="000080"/>
      <w:sz w:val="32"/>
    </w:rPr>
  </w:style>
  <w:style w:type="character" w:customStyle="1" w:styleId="EF-chapitretitreCar">
    <w:name w:val="EF - chapitre titre Car"/>
    <w:basedOn w:val="ModuleCar"/>
    <w:link w:val="EF-chapitretitre"/>
    <w:locked/>
    <w:rsid w:val="0002154A"/>
    <w:rPr>
      <w:rFonts w:ascii="Arial Gras" w:hAnsi="Arial Gras" w:cs="Arial"/>
      <w:b/>
      <w:color w:val="4D4D4D"/>
      <w:sz w:val="36"/>
    </w:rPr>
  </w:style>
  <w:style w:type="paragraph" w:customStyle="1" w:styleId="EFmoduletitre">
    <w:name w:val="EF module titre"/>
    <w:next w:val="EFtiquette"/>
    <w:link w:val="EFmoduletitreCar"/>
    <w:qFormat/>
    <w:rsid w:val="00290A72"/>
    <w:pPr>
      <w:keepLines/>
      <w:numPr>
        <w:ilvl w:val="1"/>
        <w:numId w:val="7"/>
      </w:numPr>
      <w:spacing w:after="360"/>
      <w:ind w:left="340" w:hanging="340"/>
      <w:outlineLvl w:val="1"/>
    </w:pPr>
    <w:rPr>
      <w:rFonts w:ascii="Arial" w:hAnsi="Arial" w:cs="Arial"/>
      <w:b/>
      <w:color w:val="0A9E97"/>
      <w:sz w:val="32"/>
    </w:rPr>
  </w:style>
  <w:style w:type="paragraph" w:customStyle="1" w:styleId="EFtiquette">
    <w:name w:val="EF étiquette"/>
    <w:link w:val="EFtiquetteCar"/>
    <w:qFormat/>
    <w:rsid w:val="00171D5E"/>
    <w:pPr>
      <w:numPr>
        <w:ilvl w:val="2"/>
        <w:numId w:val="7"/>
      </w:numPr>
      <w:ind w:left="0" w:hanging="180"/>
    </w:pPr>
    <w:rPr>
      <w:rFonts w:ascii="Arial" w:hAnsi="Arial" w:cs="Arial"/>
      <w:b/>
      <w:color w:val="000000"/>
      <w:sz w:val="22"/>
    </w:rPr>
  </w:style>
  <w:style w:type="character" w:customStyle="1" w:styleId="EFmoduletitreCar">
    <w:name w:val="EF module titre Car"/>
    <w:basedOn w:val="ModuleCar"/>
    <w:link w:val="EFmoduletitre"/>
    <w:locked/>
    <w:rsid w:val="00290A72"/>
    <w:rPr>
      <w:rFonts w:ascii="Arial" w:hAnsi="Arial" w:cs="Arial"/>
      <w:b/>
      <w:color w:val="0A9E97"/>
      <w:sz w:val="32"/>
    </w:rPr>
  </w:style>
  <w:style w:type="paragraph" w:customStyle="1" w:styleId="EFsoustiquette">
    <w:name w:val="EF sous étiquette"/>
    <w:basedOn w:val="Sous-fragment"/>
    <w:link w:val="EFsoustiquetteCar"/>
    <w:qFormat/>
    <w:rsid w:val="004C7458"/>
    <w:pPr>
      <w:jc w:val="center"/>
    </w:pPr>
  </w:style>
  <w:style w:type="character" w:customStyle="1" w:styleId="FragmentCar">
    <w:name w:val="Fragment Car"/>
    <w:basedOn w:val="Policepardfaut"/>
    <w:link w:val="Fragment"/>
    <w:locked/>
    <w:rsid w:val="004C7458"/>
    <w:rPr>
      <w:rFonts w:ascii="Arial" w:hAnsi="Arial" w:cs="Arial"/>
      <w:b/>
      <w:color w:val="000000"/>
      <w:sz w:val="22"/>
    </w:rPr>
  </w:style>
  <w:style w:type="character" w:customStyle="1" w:styleId="EFtiquetteCar">
    <w:name w:val="EF étiquette Car"/>
    <w:basedOn w:val="FragmentCar"/>
    <w:link w:val="EFtiquette"/>
    <w:locked/>
    <w:rsid w:val="00171D5E"/>
    <w:rPr>
      <w:rFonts w:ascii="Arial" w:hAnsi="Arial" w:cs="Arial"/>
      <w:b/>
      <w:color w:val="000000"/>
      <w:sz w:val="22"/>
    </w:rPr>
  </w:style>
  <w:style w:type="paragraph" w:customStyle="1" w:styleId="EFtextestandard">
    <w:name w:val="EF texte standard"/>
    <w:basedOn w:val="Textefragment"/>
    <w:link w:val="EFtextestandardCar"/>
    <w:qFormat/>
    <w:rsid w:val="004C7458"/>
    <w:rPr>
      <w:color w:val="000000"/>
    </w:rPr>
  </w:style>
  <w:style w:type="character" w:customStyle="1" w:styleId="Sous-fragmentCar">
    <w:name w:val="Sous-fragment Car"/>
    <w:basedOn w:val="Policepardfaut"/>
    <w:link w:val="Sous-fragment"/>
    <w:locked/>
    <w:rsid w:val="004C7458"/>
    <w:rPr>
      <w:rFonts w:ascii="Arial" w:hAnsi="Arial" w:cs="Arial"/>
      <w:b/>
      <w:i/>
      <w:color w:val="000000"/>
    </w:rPr>
  </w:style>
  <w:style w:type="character" w:customStyle="1" w:styleId="EFsoustiquetteCar">
    <w:name w:val="EF sous étiquette Car"/>
    <w:basedOn w:val="Sous-fragmentCar"/>
    <w:link w:val="EFsoustiquette"/>
    <w:locked/>
    <w:rsid w:val="004C7458"/>
    <w:rPr>
      <w:rFonts w:ascii="Arial" w:hAnsi="Arial" w:cs="Arial"/>
      <w:b/>
      <w:i/>
      <w:color w:val="000000"/>
    </w:rPr>
  </w:style>
  <w:style w:type="character" w:customStyle="1" w:styleId="TextefragmentCar">
    <w:name w:val="Texte fragment Car"/>
    <w:basedOn w:val="Policepardfaut"/>
    <w:link w:val="Textefragment"/>
    <w:locked/>
    <w:rsid w:val="004C7458"/>
    <w:rPr>
      <w:rFonts w:ascii="Arial" w:hAnsi="Arial" w:cs="Times New Roman"/>
    </w:rPr>
  </w:style>
  <w:style w:type="character" w:customStyle="1" w:styleId="EFtextestandardCar">
    <w:name w:val="EF texte standard Car"/>
    <w:basedOn w:val="TextefragmentCar"/>
    <w:link w:val="EFtextestandard"/>
    <w:locked/>
    <w:rsid w:val="004C7458"/>
    <w:rPr>
      <w:rFonts w:ascii="Arial" w:hAnsi="Arial" w:cs="Times New Roman"/>
      <w:color w:val="000000"/>
    </w:rPr>
  </w:style>
  <w:style w:type="paragraph" w:styleId="Index3">
    <w:name w:val="index 3"/>
    <w:basedOn w:val="Normal"/>
    <w:next w:val="Normal"/>
    <w:autoRedefine/>
    <w:uiPriority w:val="99"/>
    <w:unhideWhenUsed/>
    <w:rsid w:val="00E875F3"/>
    <w:pPr>
      <w:spacing w:before="0"/>
      <w:ind w:left="660" w:hanging="220"/>
    </w:pPr>
    <w:rPr>
      <w:rFonts w:asciiTheme="minorHAnsi" w:hAnsiTheme="minorHAnsi"/>
      <w:sz w:val="18"/>
      <w:szCs w:val="18"/>
    </w:rPr>
  </w:style>
  <w:style w:type="paragraph" w:styleId="Index4">
    <w:name w:val="index 4"/>
    <w:basedOn w:val="Normal"/>
    <w:next w:val="Normal"/>
    <w:autoRedefine/>
    <w:uiPriority w:val="99"/>
    <w:unhideWhenUsed/>
    <w:rsid w:val="00E875F3"/>
    <w:pPr>
      <w:spacing w:before="0"/>
      <w:ind w:left="880" w:hanging="220"/>
    </w:pPr>
    <w:rPr>
      <w:rFonts w:asciiTheme="minorHAnsi" w:hAnsiTheme="minorHAnsi"/>
      <w:sz w:val="18"/>
      <w:szCs w:val="18"/>
    </w:rPr>
  </w:style>
  <w:style w:type="paragraph" w:styleId="Index5">
    <w:name w:val="index 5"/>
    <w:basedOn w:val="Normal"/>
    <w:next w:val="Normal"/>
    <w:autoRedefine/>
    <w:uiPriority w:val="99"/>
    <w:unhideWhenUsed/>
    <w:rsid w:val="00E875F3"/>
    <w:pPr>
      <w:spacing w:before="0"/>
      <w:ind w:left="1100" w:hanging="220"/>
    </w:pPr>
    <w:rPr>
      <w:rFonts w:asciiTheme="minorHAnsi" w:hAnsiTheme="minorHAnsi"/>
      <w:sz w:val="18"/>
      <w:szCs w:val="18"/>
    </w:rPr>
  </w:style>
  <w:style w:type="paragraph" w:styleId="Index6">
    <w:name w:val="index 6"/>
    <w:basedOn w:val="Normal"/>
    <w:next w:val="Normal"/>
    <w:autoRedefine/>
    <w:uiPriority w:val="99"/>
    <w:unhideWhenUsed/>
    <w:rsid w:val="00E875F3"/>
    <w:pPr>
      <w:spacing w:before="0"/>
      <w:ind w:left="1320" w:hanging="220"/>
    </w:pPr>
    <w:rPr>
      <w:rFonts w:asciiTheme="minorHAnsi" w:hAnsiTheme="minorHAnsi"/>
      <w:sz w:val="18"/>
      <w:szCs w:val="18"/>
    </w:rPr>
  </w:style>
  <w:style w:type="paragraph" w:styleId="Index7">
    <w:name w:val="index 7"/>
    <w:basedOn w:val="Normal"/>
    <w:next w:val="Normal"/>
    <w:autoRedefine/>
    <w:uiPriority w:val="99"/>
    <w:unhideWhenUsed/>
    <w:rsid w:val="00E875F3"/>
    <w:pPr>
      <w:spacing w:before="0"/>
      <w:ind w:left="1540" w:hanging="220"/>
    </w:pPr>
    <w:rPr>
      <w:rFonts w:asciiTheme="minorHAnsi" w:hAnsiTheme="minorHAnsi"/>
      <w:sz w:val="18"/>
      <w:szCs w:val="18"/>
    </w:rPr>
  </w:style>
  <w:style w:type="paragraph" w:styleId="Index8">
    <w:name w:val="index 8"/>
    <w:basedOn w:val="Normal"/>
    <w:next w:val="Normal"/>
    <w:autoRedefine/>
    <w:uiPriority w:val="99"/>
    <w:unhideWhenUsed/>
    <w:rsid w:val="00E875F3"/>
    <w:pPr>
      <w:spacing w:before="0"/>
      <w:ind w:left="1760" w:hanging="220"/>
    </w:pPr>
    <w:rPr>
      <w:rFonts w:asciiTheme="minorHAnsi" w:hAnsiTheme="minorHAnsi"/>
      <w:sz w:val="18"/>
      <w:szCs w:val="18"/>
    </w:rPr>
  </w:style>
  <w:style w:type="paragraph" w:styleId="Index9">
    <w:name w:val="index 9"/>
    <w:basedOn w:val="Normal"/>
    <w:next w:val="Normal"/>
    <w:autoRedefine/>
    <w:uiPriority w:val="99"/>
    <w:unhideWhenUsed/>
    <w:rsid w:val="00E875F3"/>
    <w:pPr>
      <w:spacing w:before="0"/>
      <w:ind w:left="1980" w:hanging="220"/>
    </w:pPr>
    <w:rPr>
      <w:rFonts w:asciiTheme="minorHAnsi" w:hAnsiTheme="minorHAnsi"/>
      <w:sz w:val="18"/>
      <w:szCs w:val="18"/>
    </w:rPr>
  </w:style>
  <w:style w:type="numbering" w:customStyle="1" w:styleId="EPMI-111">
    <w:name w:val="EPMI - 1.1.1."/>
    <w:pPr>
      <w:numPr>
        <w:numId w:val="9"/>
      </w:numPr>
    </w:pPr>
  </w:style>
  <w:style w:type="numbering" w:customStyle="1" w:styleId="EPMINchapitemodule">
    <w:name w:val="EPMI N° chapite + module"/>
    <w:pPr>
      <w:numPr>
        <w:numId w:val="8"/>
      </w:numPr>
    </w:pPr>
  </w:style>
  <w:style w:type="paragraph" w:customStyle="1" w:styleId="CLI">
    <w:name w:val="CLI"/>
    <w:autoRedefine/>
    <w:qFormat/>
    <w:rsid w:val="00616C39"/>
    <w:pPr>
      <w:numPr>
        <w:numId w:val="8"/>
      </w:numPr>
      <w:pBdr>
        <w:top w:val="double" w:sz="4" w:space="1" w:color="548DD4" w:themeColor="text2" w:themeTint="99"/>
        <w:left w:val="double" w:sz="4" w:space="4" w:color="548DD4" w:themeColor="text2" w:themeTint="99"/>
        <w:bottom w:val="double" w:sz="4" w:space="1" w:color="548DD4" w:themeColor="text2" w:themeTint="99"/>
        <w:right w:val="double" w:sz="4" w:space="4" w:color="548DD4" w:themeColor="text2" w:themeTint="99"/>
      </w:pBdr>
      <w:shd w:val="clear" w:color="auto" w:fill="000000" w:themeFill="text1"/>
    </w:pPr>
    <w:rPr>
      <w:rFonts w:ascii="Consolas" w:hAnsi="Consolas" w:cs="Arial"/>
      <w:color w:val="FFFFFF" w:themeColor="background1"/>
    </w:rPr>
  </w:style>
  <w:style w:type="paragraph" w:customStyle="1" w:styleId="PS">
    <w:name w:val="PS"/>
    <w:basedOn w:val="CLI"/>
    <w:next w:val="EFtextestandard"/>
    <w:qFormat/>
    <w:rsid w:val="0058266B"/>
    <w:pPr>
      <w:shd w:val="clear" w:color="auto" w:fill="17365D" w:themeFill="text2" w:themeFillShade="BF"/>
    </w:pPr>
  </w:style>
  <w:style w:type="paragraph" w:styleId="Paragraphedeliste">
    <w:name w:val="List Paragraph"/>
    <w:basedOn w:val="Normal"/>
    <w:uiPriority w:val="34"/>
    <w:qFormat/>
    <w:rsid w:val="00C77FEB"/>
    <w:pPr>
      <w:ind w:left="720"/>
      <w:contextualSpacing/>
    </w:pPr>
  </w:style>
  <w:style w:type="character" w:customStyle="1" w:styleId="UnresolvedMention">
    <w:name w:val="Unresolved Mention"/>
    <w:basedOn w:val="Policepardfaut"/>
    <w:uiPriority w:val="99"/>
    <w:semiHidden/>
    <w:unhideWhenUsed/>
    <w:rsid w:val="00AB3C20"/>
    <w:rPr>
      <w:color w:val="605E5C"/>
      <w:shd w:val="clear" w:color="auto" w:fill="E1DFDD"/>
    </w:rPr>
  </w:style>
  <w:style w:type="table" w:styleId="Grilledutableau">
    <w:name w:val="Table Grid"/>
    <w:basedOn w:val="TableauNormal"/>
    <w:uiPriority w:val="59"/>
    <w:rsid w:val="00AE3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775">
      <w:marLeft w:val="0"/>
      <w:marRight w:val="0"/>
      <w:marTop w:val="0"/>
      <w:marBottom w:val="0"/>
      <w:divBdr>
        <w:top w:val="none" w:sz="0" w:space="0" w:color="auto"/>
        <w:left w:val="none" w:sz="0" w:space="0" w:color="auto"/>
        <w:bottom w:val="none" w:sz="0" w:space="0" w:color="auto"/>
        <w:right w:val="none" w:sz="0" w:space="0" w:color="auto"/>
      </w:divBdr>
    </w:div>
    <w:div w:id="1078864629">
      <w:bodyDiv w:val="1"/>
      <w:marLeft w:val="0"/>
      <w:marRight w:val="0"/>
      <w:marTop w:val="0"/>
      <w:marBottom w:val="0"/>
      <w:divBdr>
        <w:top w:val="none" w:sz="0" w:space="0" w:color="auto"/>
        <w:left w:val="none" w:sz="0" w:space="0" w:color="auto"/>
        <w:bottom w:val="none" w:sz="0" w:space="0" w:color="auto"/>
        <w:right w:val="none" w:sz="0" w:space="0" w:color="auto"/>
      </w:divBdr>
    </w:div>
    <w:div w:id="1557157820">
      <w:bodyDiv w:val="1"/>
      <w:marLeft w:val="0"/>
      <w:marRight w:val="0"/>
      <w:marTop w:val="0"/>
      <w:marBottom w:val="0"/>
      <w:divBdr>
        <w:top w:val="none" w:sz="0" w:space="0" w:color="auto"/>
        <w:left w:val="none" w:sz="0" w:space="0" w:color="auto"/>
        <w:bottom w:val="none" w:sz="0" w:space="0" w:color="auto"/>
        <w:right w:val="none" w:sz="0" w:space="0" w:color="auto"/>
      </w:divBdr>
      <w:divsChild>
        <w:div w:id="721639409">
          <w:marLeft w:val="0"/>
          <w:marRight w:val="0"/>
          <w:marTop w:val="0"/>
          <w:marBottom w:val="0"/>
          <w:divBdr>
            <w:top w:val="single" w:sz="2" w:space="0" w:color="D9D9E3"/>
            <w:left w:val="single" w:sz="2" w:space="0" w:color="D9D9E3"/>
            <w:bottom w:val="single" w:sz="2" w:space="0" w:color="D9D9E3"/>
            <w:right w:val="single" w:sz="2" w:space="0" w:color="D9D9E3"/>
          </w:divBdr>
          <w:divsChild>
            <w:div w:id="317613307">
              <w:marLeft w:val="0"/>
              <w:marRight w:val="0"/>
              <w:marTop w:val="0"/>
              <w:marBottom w:val="0"/>
              <w:divBdr>
                <w:top w:val="single" w:sz="2" w:space="0" w:color="D9D9E3"/>
                <w:left w:val="single" w:sz="2" w:space="0" w:color="D9D9E3"/>
                <w:bottom w:val="single" w:sz="2" w:space="0" w:color="D9D9E3"/>
                <w:right w:val="single" w:sz="2" w:space="0" w:color="D9D9E3"/>
              </w:divBdr>
            </w:div>
            <w:div w:id="5467989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falzon.VEEPEE\Bureau\MRS%20VEEPEE%20V8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D92D2-3EAE-460D-8269-2F2BE5B7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MRS VEEPEE V81.dot</Template>
  <TotalTime>47</TotalTime>
  <Pages>14</Pages>
  <Words>3040</Words>
  <Characters>16723</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Modèle MRS VEEPEE V81 B</vt:lpstr>
    </vt:vector>
  </TitlesOfParts>
  <Manager>Version commerciale VeePee</Manager>
  <Company>ARTECOMM - Tel : 04 50 52 05 03</Company>
  <LinksUpToDate>false</LinksUpToDate>
  <CharactersWithSpaces>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MRS VEEPEE V81 B</dc:title>
  <dc:subject>Version 8.1 B - 17/08/2007</dc:subject>
  <dc:creator>Alex FALZON</dc:creator>
  <cp:keywords/>
  <dc:description/>
  <cp:lastModifiedBy>stagiaire</cp:lastModifiedBy>
  <cp:revision>3</cp:revision>
  <cp:lastPrinted>2007-05-27T14:42:00Z</cp:lastPrinted>
  <dcterms:created xsi:type="dcterms:W3CDTF">2023-04-07T13:22:00Z</dcterms:created>
  <dcterms:modified xsi:type="dcterms:W3CDTF">2023-04-07T14:09:00Z</dcterms:modified>
</cp:coreProperties>
</file>