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7572979"/>
    <w:bookmarkEnd w:id="0"/>
    <w:p w14:paraId="73BF4220" w14:textId="77777777" w:rsidR="003D2740" w:rsidRPr="00596387" w:rsidRDefault="000B1531" w:rsidP="003D2740">
      <w:pPr>
        <w:pStyle w:val="Ancredugraphisme"/>
      </w:pPr>
      <w:r w:rsidRPr="00596387"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F5313C" wp14:editId="59F54AE2">
                <wp:simplePos x="0" y="0"/>
                <wp:positionH relativeFrom="column">
                  <wp:posOffset>-900430</wp:posOffset>
                </wp:positionH>
                <wp:positionV relativeFrom="paragraph">
                  <wp:posOffset>-457199</wp:posOffset>
                </wp:positionV>
                <wp:extent cx="2143760" cy="1254760"/>
                <wp:effectExtent l="0" t="0" r="8890" b="2540"/>
                <wp:wrapNone/>
                <wp:docPr id="4" name="Rectangle 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60" cy="1254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FFB19" id="Rectangle 4" o:spid="_x0000_s1026" alt="&quot;&quot;" style="position:absolute;margin-left:-70.9pt;margin-top:-36pt;width:168.8pt;height:9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" fillcolor="#2e308b [3204]" stroked="f" strokeweight="2pt">
                <v:fill color2="#27a3da [3205]" focus="100%" type="gradient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674"/>
        <w:gridCol w:w="1559"/>
        <w:gridCol w:w="3117"/>
      </w:tblGrid>
      <w:tr w:rsidR="000B1531" w:rsidRPr="00596387" w14:paraId="07CD253E" w14:textId="77777777" w:rsidTr="00021DF1">
        <w:trPr>
          <w:trHeight w:val="9360"/>
        </w:trPr>
        <w:tc>
          <w:tcPr>
            <w:tcW w:w="6233" w:type="dxa"/>
            <w:gridSpan w:val="2"/>
            <w:vAlign w:val="bottom"/>
          </w:tcPr>
          <w:p w14:paraId="0B58C3A8" w14:textId="43F759F8" w:rsidR="000B1531" w:rsidRPr="00596387" w:rsidRDefault="00D47E69" w:rsidP="000B153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3434575" wp14:editId="48CB3A20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-2881630</wp:posOffset>
                  </wp:positionV>
                  <wp:extent cx="4839335" cy="995045"/>
                  <wp:effectExtent l="95250" t="95250" r="75565" b="90805"/>
                  <wp:wrapNone/>
                  <wp:docPr id="1" name="Image 1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9335" cy="995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14:paraId="6756CB96" w14:textId="05EF00D1" w:rsidR="000B1531" w:rsidRPr="00596387" w:rsidRDefault="000B1531" w:rsidP="000B1531">
            <w:pPr>
              <w:jc w:val="center"/>
            </w:pPr>
          </w:p>
        </w:tc>
      </w:tr>
      <w:tr w:rsidR="003D2740" w:rsidRPr="00596387" w14:paraId="3396E4B9" w14:textId="77777777" w:rsidTr="007F06A8">
        <w:trPr>
          <w:trHeight w:val="2331"/>
        </w:trPr>
        <w:tc>
          <w:tcPr>
            <w:tcW w:w="9350" w:type="dxa"/>
            <w:gridSpan w:val="3"/>
            <w:vAlign w:val="bottom"/>
          </w:tcPr>
          <w:p w14:paraId="641A76A4" w14:textId="7FB565B5" w:rsidR="003D2740" w:rsidRPr="00596387" w:rsidRDefault="003D2740" w:rsidP="003D2740">
            <w:pPr>
              <w:pStyle w:val="Titre1"/>
            </w:pPr>
          </w:p>
          <w:p w14:paraId="6646577B" w14:textId="1A115D7E" w:rsidR="003D2740" w:rsidRPr="00596387" w:rsidRDefault="00D47E69" w:rsidP="00672E24">
            <w:pPr>
              <w:pStyle w:val="Titre2"/>
            </w:pPr>
            <w:r>
              <w:t>VPN-SSL OPENVPN CLIENT-TO-SITE</w:t>
            </w:r>
          </w:p>
        </w:tc>
      </w:tr>
      <w:tr w:rsidR="000B1531" w:rsidRPr="00596387" w14:paraId="209B3A07" w14:textId="77777777" w:rsidTr="007F06A8">
        <w:trPr>
          <w:trHeight w:val="1645"/>
        </w:trPr>
        <w:tc>
          <w:tcPr>
            <w:tcW w:w="4674" w:type="dxa"/>
            <w:vAlign w:val="center"/>
          </w:tcPr>
          <w:p w14:paraId="3ED15B48" w14:textId="2245FEF8" w:rsidR="000B1531" w:rsidRPr="00596387" w:rsidRDefault="00D47E69" w:rsidP="000B1531">
            <w:pPr>
              <w:pStyle w:val="Titre3"/>
            </w:pPr>
            <w:r>
              <w:t>AXEL MONZIALO</w:t>
            </w:r>
          </w:p>
          <w:p w14:paraId="00A7BD57" w14:textId="23AB1AAA" w:rsidR="000B1531" w:rsidRPr="00596387" w:rsidRDefault="00D47E69" w:rsidP="000B1531">
            <w:pPr>
              <w:pStyle w:val="Titre3"/>
            </w:pPr>
            <w:r>
              <w:t>JEREMY DUPONT</w:t>
            </w:r>
          </w:p>
          <w:p w14:paraId="3E176076" w14:textId="1AEECB41" w:rsidR="000B1531" w:rsidRPr="00596387" w:rsidRDefault="00D47E69" w:rsidP="00672E24">
            <w:pPr>
              <w:pStyle w:val="Titre3"/>
            </w:pPr>
            <w:r>
              <w:t>MOHAMED JENDLI</w:t>
            </w:r>
          </w:p>
        </w:tc>
        <w:tc>
          <w:tcPr>
            <w:tcW w:w="4676" w:type="dxa"/>
            <w:gridSpan w:val="2"/>
            <w:shd w:val="clear" w:color="auto" w:fill="D9D9D9" w:themeFill="background1" w:themeFillShade="D9"/>
          </w:tcPr>
          <w:p w14:paraId="21DC6F01" w14:textId="1C2E1AF5" w:rsidR="000B1531" w:rsidRPr="00596387" w:rsidRDefault="000B1531"/>
        </w:tc>
      </w:tr>
    </w:tbl>
    <w:p w14:paraId="7E0DEF03" w14:textId="77777777" w:rsidR="00952F7D" w:rsidRPr="00596387" w:rsidRDefault="00952F7D"/>
    <w:p w14:paraId="77974970" w14:textId="77777777" w:rsidR="000B1531" w:rsidRPr="00596387" w:rsidRDefault="000B1531"/>
    <w:p w14:paraId="2817AE67" w14:textId="77777777" w:rsidR="003D2740" w:rsidRPr="00596387" w:rsidRDefault="003D2740"/>
    <w:p w14:paraId="4D5CE441" w14:textId="77777777" w:rsidR="00B44DA6" w:rsidRPr="00596387" w:rsidRDefault="00B44DA6"/>
    <w:p w14:paraId="51F8201F" w14:textId="559E348F" w:rsidR="00B00B42" w:rsidRDefault="00B00B42" w:rsidP="00D47E69"/>
    <w:p w14:paraId="3153269F" w14:textId="437582A6" w:rsidR="00D47E69" w:rsidRDefault="00D47E69" w:rsidP="00D47E69">
      <w:pPr>
        <w:rPr>
          <w:b/>
          <w:bCs/>
          <w:color w:val="2E308B" w:themeColor="accent1"/>
        </w:rPr>
      </w:pPr>
      <w:r w:rsidRPr="00D47E69">
        <w:rPr>
          <w:b/>
          <w:bCs/>
          <w:color w:val="2E308B" w:themeColor="accent1"/>
        </w:rPr>
        <w:t>BUT DU TP</w:t>
      </w:r>
    </w:p>
    <w:p w14:paraId="0E21E71C" w14:textId="461D7541" w:rsidR="00D47E69" w:rsidRDefault="00D47E69" w:rsidP="00D47E69">
      <w:pPr>
        <w:rPr>
          <w:b/>
          <w:bCs/>
          <w:color w:val="2E308B" w:themeColor="accent1"/>
        </w:rPr>
      </w:pPr>
    </w:p>
    <w:p w14:paraId="6C7B95F2" w14:textId="0ECAF0B8" w:rsidR="00D47E69" w:rsidRPr="00CD2D2E" w:rsidRDefault="00D47E69" w:rsidP="00D47E69">
      <w:pPr>
        <w:rPr>
          <w:rFonts w:ascii="Calibri" w:hAnsi="Calibri" w:cs="Calibri"/>
          <w:b/>
          <w:bCs/>
          <w:sz w:val="22"/>
          <w:szCs w:val="22"/>
        </w:rPr>
      </w:pPr>
      <w:r w:rsidRPr="00CD2D2E">
        <w:rPr>
          <w:rFonts w:ascii="Calibri" w:hAnsi="Calibri" w:cs="Calibri"/>
          <w:b/>
          <w:bCs/>
          <w:sz w:val="22"/>
          <w:szCs w:val="22"/>
        </w:rPr>
        <w:t xml:space="preserve">Le but du </w:t>
      </w:r>
      <w:proofErr w:type="spellStart"/>
      <w:r w:rsidRPr="00CD2D2E">
        <w:rPr>
          <w:rFonts w:ascii="Calibri" w:hAnsi="Calibri" w:cs="Calibri"/>
          <w:b/>
          <w:bCs/>
          <w:sz w:val="22"/>
          <w:szCs w:val="22"/>
        </w:rPr>
        <w:t>tp</w:t>
      </w:r>
      <w:proofErr w:type="spellEnd"/>
      <w:r w:rsidRPr="00CD2D2E">
        <w:rPr>
          <w:rFonts w:ascii="Calibri" w:hAnsi="Calibri" w:cs="Calibri"/>
          <w:b/>
          <w:bCs/>
          <w:sz w:val="22"/>
          <w:szCs w:val="22"/>
        </w:rPr>
        <w:t xml:space="preserve"> est de monter un open </w:t>
      </w:r>
      <w:proofErr w:type="spellStart"/>
      <w:r w:rsidRPr="00CD2D2E"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  <w:r w:rsidRPr="00CD2D2E">
        <w:rPr>
          <w:rFonts w:ascii="Calibri" w:hAnsi="Calibri" w:cs="Calibri"/>
          <w:b/>
          <w:bCs/>
          <w:sz w:val="22"/>
          <w:szCs w:val="22"/>
        </w:rPr>
        <w:t xml:space="preserve"> client-to-site pour permettre à ce qu’un utilisateur puisse se connecter aux ressources de l’entreprise depuis son poste client</w:t>
      </w:r>
      <w:r w:rsidR="00F85BDD">
        <w:rPr>
          <w:rFonts w:ascii="Calibri" w:hAnsi="Calibri" w:cs="Calibri"/>
          <w:b/>
          <w:bCs/>
          <w:sz w:val="22"/>
          <w:szCs w:val="22"/>
        </w:rPr>
        <w:t xml:space="preserve"> en </w:t>
      </w:r>
      <w:proofErr w:type="spellStart"/>
      <w:r w:rsidR="00F85BDD"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  <w:r w:rsidR="00F85BDD">
        <w:rPr>
          <w:rFonts w:ascii="Calibri" w:hAnsi="Calibri" w:cs="Calibri"/>
          <w:b/>
          <w:bCs/>
          <w:sz w:val="22"/>
          <w:szCs w:val="22"/>
        </w:rPr>
        <w:t>.</w:t>
      </w:r>
    </w:p>
    <w:p w14:paraId="02AD8F9D" w14:textId="576B29D7" w:rsidR="00D47E69" w:rsidRDefault="00D47E69" w:rsidP="00D47E69">
      <w:pPr>
        <w:rPr>
          <w:b/>
          <w:bCs/>
        </w:rPr>
      </w:pPr>
    </w:p>
    <w:p w14:paraId="01D7D218" w14:textId="71576152" w:rsidR="00D47E69" w:rsidRDefault="00D47E69" w:rsidP="00D47E69">
      <w:pPr>
        <w:rPr>
          <w:b/>
          <w:bCs/>
          <w:color w:val="2E308B" w:themeColor="accent1"/>
        </w:rPr>
      </w:pPr>
      <w:r>
        <w:rPr>
          <w:b/>
          <w:bCs/>
          <w:color w:val="2E308B" w:themeColor="accent1"/>
        </w:rPr>
        <w:t>TABLE DE TACHE</w:t>
      </w:r>
    </w:p>
    <w:tbl>
      <w:tblPr>
        <w:tblpPr w:leftFromText="141" w:rightFromText="141" w:vertAnchor="text" w:horzAnchor="margin" w:tblpXSpec="center" w:tblpY="176"/>
        <w:tblW w:w="11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4380"/>
        <w:gridCol w:w="3575"/>
      </w:tblGrid>
      <w:tr w:rsidR="00A4605A" w:rsidRPr="00D47E69" w14:paraId="0ED95FD8" w14:textId="77777777" w:rsidTr="00A4605A">
        <w:trPr>
          <w:trHeight w:val="266"/>
        </w:trPr>
        <w:tc>
          <w:tcPr>
            <w:tcW w:w="1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60B3A9" w14:textId="77777777" w:rsidR="00A4605A" w:rsidRPr="00D47E69" w:rsidRDefault="00A4605A" w:rsidP="00A460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Table des tâches</w:t>
            </w:r>
          </w:p>
        </w:tc>
      </w:tr>
      <w:tr w:rsidR="00A4605A" w:rsidRPr="00D47E69" w14:paraId="7E2208A3" w14:textId="77777777" w:rsidTr="00A4605A">
        <w:trPr>
          <w:trHeight w:val="278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A847" w14:textId="77777777" w:rsidR="00A4605A" w:rsidRPr="00D47E69" w:rsidRDefault="00A4605A" w:rsidP="00A460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7839" w14:textId="77777777" w:rsidR="00A4605A" w:rsidRPr="00D47E69" w:rsidRDefault="00A4605A" w:rsidP="00A460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E0AD" w14:textId="77777777" w:rsidR="00A4605A" w:rsidRPr="00D47E69" w:rsidRDefault="00A4605A" w:rsidP="00A460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605A" w:rsidRPr="00D47E69" w14:paraId="121EA32F" w14:textId="77777777" w:rsidTr="00A4605A">
        <w:trPr>
          <w:trHeight w:val="278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25377" w14:textId="77777777" w:rsidR="00A4605A" w:rsidRPr="00D47E69" w:rsidRDefault="00A4605A" w:rsidP="00A460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PFSENSE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8FEFB" w14:textId="77777777" w:rsidR="00A4605A" w:rsidRPr="00D47E69" w:rsidRDefault="00A4605A" w:rsidP="00A460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DC</w:t>
            </w:r>
          </w:p>
        </w:tc>
        <w:tc>
          <w:tcPr>
            <w:tcW w:w="3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BBAC" w14:textId="77777777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WINDOWS 10 Client</w:t>
            </w:r>
          </w:p>
        </w:tc>
      </w:tr>
      <w:tr w:rsidR="00A4605A" w:rsidRPr="00D47E69" w14:paraId="6F50A73E" w14:textId="77777777" w:rsidTr="005066E9">
        <w:trPr>
          <w:trHeight w:val="838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6F28E" w14:textId="77777777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WAN : 192.168.80.125/24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LAN : 192.168.50.254/24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login : admin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mdp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: Insta2021!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F911" w14:textId="77777777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LAN : 192.168.50.125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login :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administrator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mdp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: Insta2021!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6E5F5" w14:textId="6510A93F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LAN :  192.168.</w:t>
            </w:r>
            <w:r w:rsidR="002E14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80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.126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login :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administrator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mdp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: Insta2021!</w:t>
            </w:r>
          </w:p>
        </w:tc>
      </w:tr>
      <w:tr w:rsidR="00A4605A" w:rsidRPr="00D47E69" w14:paraId="584BA4F2" w14:textId="77777777" w:rsidTr="00A4605A">
        <w:trPr>
          <w:trHeight w:val="3742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DB0F" w14:textId="77777777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Configuration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wan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Configuration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lan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6EBE" w14:textId="014D1C75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Renommage VM en FPERFRECT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Configuration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ip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v4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Création domaine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flab.local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Intégration du domaine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Configuration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vpn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-SSL avec open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vpn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- Déclaration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annuraire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AD sur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pdfense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- Test authentification AD sur PFSENSE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- </w:t>
            </w:r>
            <w:r w:rsidR="005C0B21"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Déclaration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groupe locale dans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pfsense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- définir le serveur ad pour l'authentification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- Test authentification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ldap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- création certificat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pfsense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(Cas + Certificates)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- Création utilisateur locaux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- Configuration serveur open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vpn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- Exportation conf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openvpn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53E0" w14:textId="77777777" w:rsidR="00A4605A" w:rsidRPr="00D47E69" w:rsidRDefault="00A4605A" w:rsidP="00A46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Renommage VM en FCLIENT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Configuration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ip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v4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Intégration du domaine FLAB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Connexion utilisateur session</w:t>
            </w:r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Installation open </w:t>
            </w:r>
            <w:proofErr w:type="spellStart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vpn</w:t>
            </w:r>
            <w:proofErr w:type="spellEnd"/>
            <w:r w:rsidRPr="00D47E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br/>
              <w:t>test connexion</w:t>
            </w:r>
          </w:p>
        </w:tc>
      </w:tr>
    </w:tbl>
    <w:p w14:paraId="403D8A4A" w14:textId="13EF0A55" w:rsidR="00D47E69" w:rsidRDefault="00D47E69" w:rsidP="00D47E69">
      <w:pPr>
        <w:rPr>
          <w:b/>
          <w:bCs/>
          <w:color w:val="2E308B" w:themeColor="accent1"/>
        </w:rPr>
      </w:pPr>
    </w:p>
    <w:p w14:paraId="546C235D" w14:textId="77777777" w:rsidR="00D47E69" w:rsidRDefault="00D47E69" w:rsidP="00D47E69">
      <w:pPr>
        <w:rPr>
          <w:b/>
          <w:bCs/>
          <w:color w:val="2E308B" w:themeColor="accent1"/>
        </w:rPr>
      </w:pPr>
    </w:p>
    <w:p w14:paraId="5724F45D" w14:textId="77777777" w:rsidR="00F85BDD" w:rsidRDefault="00F85BDD" w:rsidP="00A4605A">
      <w:pPr>
        <w:rPr>
          <w:b/>
          <w:bCs/>
          <w:color w:val="2E308B" w:themeColor="accent1"/>
        </w:rPr>
      </w:pPr>
    </w:p>
    <w:p w14:paraId="2EBD9AB6" w14:textId="77777777" w:rsidR="00F85BDD" w:rsidRDefault="00F85BDD" w:rsidP="00A4605A">
      <w:pPr>
        <w:rPr>
          <w:b/>
          <w:bCs/>
          <w:color w:val="2E308B" w:themeColor="accent1"/>
        </w:rPr>
      </w:pPr>
    </w:p>
    <w:p w14:paraId="7EAFCF8A" w14:textId="77777777" w:rsidR="00F85BDD" w:rsidRDefault="00F85BDD" w:rsidP="00A4605A">
      <w:pPr>
        <w:rPr>
          <w:b/>
          <w:bCs/>
          <w:color w:val="2E308B" w:themeColor="accent1"/>
        </w:rPr>
      </w:pPr>
    </w:p>
    <w:p w14:paraId="27FE54E9" w14:textId="77777777" w:rsidR="00F85BDD" w:rsidRDefault="00F85BDD" w:rsidP="00A4605A">
      <w:pPr>
        <w:rPr>
          <w:b/>
          <w:bCs/>
          <w:color w:val="2E308B" w:themeColor="accent1"/>
        </w:rPr>
      </w:pPr>
    </w:p>
    <w:p w14:paraId="6485A56C" w14:textId="77777777" w:rsidR="00F85BDD" w:rsidRDefault="00F85BDD" w:rsidP="00A4605A">
      <w:pPr>
        <w:rPr>
          <w:b/>
          <w:bCs/>
          <w:color w:val="2E308B" w:themeColor="accent1"/>
        </w:rPr>
      </w:pPr>
    </w:p>
    <w:p w14:paraId="79270040" w14:textId="77777777" w:rsidR="00F85BDD" w:rsidRDefault="00F85BDD" w:rsidP="00A4605A">
      <w:pPr>
        <w:rPr>
          <w:b/>
          <w:bCs/>
          <w:color w:val="2E308B" w:themeColor="accent1"/>
        </w:rPr>
      </w:pPr>
    </w:p>
    <w:p w14:paraId="34487253" w14:textId="77777777" w:rsidR="00F85BDD" w:rsidRDefault="00F85BDD" w:rsidP="00A4605A">
      <w:pPr>
        <w:rPr>
          <w:b/>
          <w:bCs/>
          <w:color w:val="2E308B" w:themeColor="accent1"/>
        </w:rPr>
      </w:pPr>
    </w:p>
    <w:p w14:paraId="48FC6333" w14:textId="77777777" w:rsidR="00F85BDD" w:rsidRDefault="00F85BDD" w:rsidP="00A4605A">
      <w:pPr>
        <w:rPr>
          <w:b/>
          <w:bCs/>
          <w:color w:val="2E308B" w:themeColor="accent1"/>
        </w:rPr>
      </w:pPr>
    </w:p>
    <w:p w14:paraId="7B539665" w14:textId="77777777" w:rsidR="00F85BDD" w:rsidRDefault="00F85BDD" w:rsidP="00A4605A">
      <w:pPr>
        <w:rPr>
          <w:b/>
          <w:bCs/>
          <w:color w:val="2E308B" w:themeColor="accent1"/>
        </w:rPr>
      </w:pPr>
    </w:p>
    <w:p w14:paraId="175C1126" w14:textId="77777777" w:rsidR="00F85BDD" w:rsidRDefault="00F85BDD" w:rsidP="00A4605A">
      <w:pPr>
        <w:rPr>
          <w:b/>
          <w:bCs/>
          <w:color w:val="2E308B" w:themeColor="accent1"/>
        </w:rPr>
      </w:pPr>
    </w:p>
    <w:p w14:paraId="2C2A33DA" w14:textId="77777777" w:rsidR="00F85BDD" w:rsidRDefault="00F85BDD" w:rsidP="00A4605A">
      <w:pPr>
        <w:rPr>
          <w:b/>
          <w:bCs/>
          <w:color w:val="2E308B" w:themeColor="accent1"/>
        </w:rPr>
      </w:pPr>
    </w:p>
    <w:p w14:paraId="1E71E331" w14:textId="77777777" w:rsidR="00F85BDD" w:rsidRDefault="00F85BDD" w:rsidP="00A4605A">
      <w:pPr>
        <w:rPr>
          <w:b/>
          <w:bCs/>
          <w:color w:val="2E308B" w:themeColor="accent1"/>
        </w:rPr>
      </w:pPr>
    </w:p>
    <w:p w14:paraId="490895A8" w14:textId="77777777" w:rsidR="00F85BDD" w:rsidRDefault="00F85BDD" w:rsidP="00A4605A">
      <w:pPr>
        <w:rPr>
          <w:b/>
          <w:bCs/>
          <w:color w:val="2E308B" w:themeColor="accent1"/>
        </w:rPr>
      </w:pPr>
    </w:p>
    <w:p w14:paraId="7575499F" w14:textId="77777777" w:rsidR="00F85BDD" w:rsidRDefault="00F85BDD" w:rsidP="00A4605A">
      <w:pPr>
        <w:rPr>
          <w:b/>
          <w:bCs/>
          <w:color w:val="2E308B" w:themeColor="accent1"/>
        </w:rPr>
      </w:pPr>
    </w:p>
    <w:p w14:paraId="33928811" w14:textId="77777777" w:rsidR="00F85BDD" w:rsidRDefault="00F85BDD" w:rsidP="00A4605A">
      <w:pPr>
        <w:rPr>
          <w:b/>
          <w:bCs/>
          <w:color w:val="2E308B" w:themeColor="accent1"/>
        </w:rPr>
      </w:pPr>
    </w:p>
    <w:p w14:paraId="59A38AA3" w14:textId="77777777" w:rsidR="00F85BDD" w:rsidRDefault="00F85BDD" w:rsidP="00A4605A">
      <w:pPr>
        <w:rPr>
          <w:b/>
          <w:bCs/>
          <w:color w:val="2E308B" w:themeColor="accent1"/>
        </w:rPr>
      </w:pPr>
    </w:p>
    <w:p w14:paraId="1721D098" w14:textId="77777777" w:rsidR="00F85BDD" w:rsidRDefault="00F85BDD" w:rsidP="00A4605A">
      <w:pPr>
        <w:rPr>
          <w:b/>
          <w:bCs/>
          <w:color w:val="2E308B" w:themeColor="accent1"/>
        </w:rPr>
      </w:pPr>
    </w:p>
    <w:p w14:paraId="0BD8999D" w14:textId="77777777" w:rsidR="00F85BDD" w:rsidRDefault="00F85BDD" w:rsidP="00A4605A">
      <w:pPr>
        <w:rPr>
          <w:b/>
          <w:bCs/>
          <w:color w:val="2E308B" w:themeColor="accent1"/>
        </w:rPr>
      </w:pPr>
    </w:p>
    <w:p w14:paraId="373ACB9F" w14:textId="77777777" w:rsidR="00F85BDD" w:rsidRDefault="00F85BDD" w:rsidP="00A4605A">
      <w:pPr>
        <w:rPr>
          <w:b/>
          <w:bCs/>
          <w:color w:val="2E308B" w:themeColor="accent1"/>
        </w:rPr>
      </w:pPr>
    </w:p>
    <w:p w14:paraId="225E2AEE" w14:textId="77777777" w:rsidR="00F85BDD" w:rsidRDefault="00F85BDD" w:rsidP="00A4605A">
      <w:pPr>
        <w:rPr>
          <w:b/>
          <w:bCs/>
          <w:color w:val="2E308B" w:themeColor="accent1"/>
        </w:rPr>
      </w:pPr>
    </w:p>
    <w:p w14:paraId="082C706B" w14:textId="5F58245C" w:rsidR="00A4605A" w:rsidRPr="00F85BDD" w:rsidRDefault="00F85BDD" w:rsidP="00A4605A">
      <w:pPr>
        <w:rPr>
          <w:b/>
          <w:bCs/>
          <w:color w:val="2E308B" w:themeColor="accent1"/>
          <w:u w:val="single"/>
        </w:rPr>
      </w:pPr>
      <w:r w:rsidRPr="00F85BDD">
        <w:rPr>
          <w:b/>
          <w:bCs/>
          <w:color w:val="2E308B" w:themeColor="accent1"/>
          <w:u w:val="single"/>
        </w:rPr>
        <w:t>ARCHITECTURE VPN CLIENT-TO-SITE</w:t>
      </w:r>
    </w:p>
    <w:p w14:paraId="4530F29A" w14:textId="77777777" w:rsidR="00D47E69" w:rsidRDefault="00D47E69" w:rsidP="00D47E69">
      <w:pPr>
        <w:rPr>
          <w:b/>
          <w:bCs/>
        </w:rPr>
      </w:pPr>
    </w:p>
    <w:p w14:paraId="45478B96" w14:textId="0529F449" w:rsidR="00D47E69" w:rsidRDefault="00F85BDD" w:rsidP="00D47E69">
      <w:pPr>
        <w:rPr>
          <w:b/>
          <w:bCs/>
        </w:rPr>
      </w:pPr>
      <w:r w:rsidRPr="00F85BDD">
        <w:rPr>
          <w:b/>
          <w:bCs/>
          <w:noProof/>
        </w:rPr>
        <w:drawing>
          <wp:inline distT="0" distB="0" distL="0" distR="0" wp14:anchorId="358D5841" wp14:editId="52376864">
            <wp:extent cx="5932170" cy="8074660"/>
            <wp:effectExtent l="190500" t="190500" r="182880" b="1930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074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DFCBB0" w14:textId="79961266" w:rsidR="00A4605A" w:rsidRDefault="00A4605A" w:rsidP="00D47E69">
      <w:pPr>
        <w:rPr>
          <w:b/>
          <w:bCs/>
        </w:rPr>
      </w:pPr>
    </w:p>
    <w:p w14:paraId="42994B65" w14:textId="4E1B8F05" w:rsidR="00A4605A" w:rsidRDefault="00A4605A" w:rsidP="00D47E69">
      <w:pPr>
        <w:rPr>
          <w:b/>
          <w:bCs/>
        </w:rPr>
      </w:pPr>
    </w:p>
    <w:p w14:paraId="08CA726F" w14:textId="06A9AF9D" w:rsidR="00A4605A" w:rsidRPr="00B714AE" w:rsidRDefault="004E4B97" w:rsidP="00D47E69">
      <w:pPr>
        <w:rPr>
          <w:b/>
          <w:bCs/>
          <w:u w:val="single"/>
        </w:rPr>
      </w:pPr>
      <w:r w:rsidRPr="00B714AE">
        <w:rPr>
          <w:b/>
          <w:bCs/>
          <w:color w:val="2E308B" w:themeColor="accent1"/>
          <w:u w:val="single"/>
        </w:rPr>
        <w:t xml:space="preserve">Déclaration annuaire active directory </w:t>
      </w:r>
      <w:r w:rsidR="005066E9">
        <w:rPr>
          <w:b/>
          <w:bCs/>
          <w:color w:val="2E308B" w:themeColor="accent1"/>
          <w:u w:val="single"/>
        </w:rPr>
        <w:t xml:space="preserve">+ authentification </w:t>
      </w:r>
      <w:proofErr w:type="spellStart"/>
      <w:r w:rsidR="005066E9">
        <w:rPr>
          <w:b/>
          <w:bCs/>
          <w:color w:val="2E308B" w:themeColor="accent1"/>
          <w:u w:val="single"/>
        </w:rPr>
        <w:t>ldap</w:t>
      </w:r>
      <w:proofErr w:type="spellEnd"/>
    </w:p>
    <w:p w14:paraId="3A808DCB" w14:textId="43839FDD" w:rsidR="00A4605A" w:rsidRDefault="00A4605A" w:rsidP="00D47E69">
      <w:pPr>
        <w:rPr>
          <w:b/>
          <w:bCs/>
        </w:rPr>
      </w:pPr>
    </w:p>
    <w:p w14:paraId="2DEE70A4" w14:textId="449CC150" w:rsidR="002177CB" w:rsidRPr="00CD2D2E" w:rsidRDefault="004E4B97">
      <w:pPr>
        <w:rPr>
          <w:rFonts w:ascii="Calibri" w:hAnsi="Calibri" w:cs="Calibri"/>
          <w:b/>
          <w:bCs/>
          <w:sz w:val="22"/>
          <w:szCs w:val="22"/>
        </w:rPr>
      </w:pPr>
      <w:r w:rsidRPr="00CD2D2E">
        <w:rPr>
          <w:rFonts w:ascii="Calibri" w:hAnsi="Calibri" w:cs="Calibri"/>
          <w:b/>
          <w:bCs/>
          <w:sz w:val="22"/>
          <w:szCs w:val="22"/>
        </w:rPr>
        <w:t xml:space="preserve">Cette étape va permettre </w:t>
      </w:r>
      <w:r w:rsidR="005C0B21" w:rsidRPr="00CD2D2E">
        <w:rPr>
          <w:rFonts w:ascii="Calibri" w:hAnsi="Calibri" w:cs="Calibri"/>
          <w:b/>
          <w:bCs/>
          <w:sz w:val="22"/>
          <w:szCs w:val="22"/>
        </w:rPr>
        <w:t xml:space="preserve">à ce qu’un utilisateur puisse se connecter au </w:t>
      </w:r>
      <w:proofErr w:type="spellStart"/>
      <w:r w:rsidR="005C0B21" w:rsidRPr="00CD2D2E"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  <w:r w:rsidR="005C0B21" w:rsidRPr="00CD2D2E">
        <w:rPr>
          <w:rFonts w:ascii="Calibri" w:hAnsi="Calibri" w:cs="Calibri"/>
          <w:b/>
          <w:bCs/>
          <w:sz w:val="22"/>
          <w:szCs w:val="22"/>
        </w:rPr>
        <w:t xml:space="preserve"> grâce </w:t>
      </w:r>
      <w:r w:rsidR="00CD2D2E" w:rsidRPr="00CD2D2E">
        <w:rPr>
          <w:rFonts w:ascii="Calibri" w:hAnsi="Calibri" w:cs="Calibri"/>
          <w:b/>
          <w:bCs/>
          <w:sz w:val="22"/>
          <w:szCs w:val="22"/>
        </w:rPr>
        <w:t xml:space="preserve">à une </w:t>
      </w:r>
      <w:r w:rsidR="005C0B21" w:rsidRPr="00CD2D2E">
        <w:rPr>
          <w:rFonts w:ascii="Calibri" w:hAnsi="Calibri" w:cs="Calibri"/>
          <w:b/>
          <w:bCs/>
          <w:sz w:val="22"/>
          <w:szCs w:val="22"/>
        </w:rPr>
        <w:t>authentification de l’active directory</w:t>
      </w:r>
      <w:r w:rsidR="00CD2D2E" w:rsidRPr="00CD2D2E">
        <w:rPr>
          <w:rFonts w:ascii="Calibri" w:hAnsi="Calibri" w:cs="Calibri"/>
          <w:b/>
          <w:bCs/>
          <w:sz w:val="22"/>
          <w:szCs w:val="22"/>
        </w:rPr>
        <w:t>.</w:t>
      </w:r>
    </w:p>
    <w:p w14:paraId="2B6A69F5" w14:textId="5AFD2482" w:rsidR="00B714AE" w:rsidRDefault="002177C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809C57" wp14:editId="289A94B8">
            <wp:extent cx="5932170" cy="2204085"/>
            <wp:effectExtent l="190500" t="190500" r="182880" b="19621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204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1278C2" w14:textId="0032668E" w:rsidR="00CD2D2E" w:rsidRPr="00CD2D2E" w:rsidRDefault="00CD2D2E" w:rsidP="00CD2D2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D2D2E">
        <w:rPr>
          <w:rFonts w:ascii="Calibri" w:hAnsi="Calibri" w:cs="Calibri"/>
          <w:sz w:val="22"/>
          <w:szCs w:val="22"/>
        </w:rPr>
        <w:t>Nom du domaine du serveur d’authentification.</w:t>
      </w:r>
    </w:p>
    <w:p w14:paraId="190C1DD7" w14:textId="4D3ED418" w:rsidR="00CD2D2E" w:rsidRPr="00CD2D2E" w:rsidRDefault="00CD2D2E" w:rsidP="00CD2D2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D2D2E">
        <w:rPr>
          <w:rFonts w:ascii="Calibri" w:hAnsi="Calibri" w:cs="Calibri"/>
          <w:sz w:val="22"/>
          <w:szCs w:val="22"/>
        </w:rPr>
        <w:t>Le protocole utilisé est LDAP.</w:t>
      </w:r>
    </w:p>
    <w:p w14:paraId="7E5B8B89" w14:textId="758CBDEB" w:rsidR="00CD2D2E" w:rsidRDefault="00016C8F" w:rsidP="00CD2D2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L’ip</w:t>
      </w:r>
      <w:proofErr w:type="spellEnd"/>
      <w:r>
        <w:rPr>
          <w:rFonts w:ascii="Calibri" w:hAnsi="Calibri" w:cs="Calibri"/>
          <w:sz w:val="22"/>
          <w:szCs w:val="22"/>
        </w:rPr>
        <w:t xml:space="preserve"> du serveur</w:t>
      </w:r>
    </w:p>
    <w:p w14:paraId="6B7DF22F" w14:textId="24B8934E" w:rsidR="00CD2D2E" w:rsidRDefault="00CD2D2E" w:rsidP="00CD2D2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 par défaut LDAP : 389.</w:t>
      </w:r>
    </w:p>
    <w:p w14:paraId="284DAA00" w14:textId="782437CE" w:rsidR="00CD2D2E" w:rsidRPr="00CD2D2E" w:rsidRDefault="00CD2D2E" w:rsidP="00CD2D2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TCP pour éviter les pertes de paquets.</w:t>
      </w:r>
    </w:p>
    <w:p w14:paraId="56E11A54" w14:textId="14BBE07C" w:rsidR="00B714AE" w:rsidRDefault="00B714AE">
      <w:pPr>
        <w:rPr>
          <w:b/>
          <w:bCs/>
        </w:rPr>
      </w:pPr>
    </w:p>
    <w:p w14:paraId="093CEA50" w14:textId="71D3B463" w:rsidR="00B714AE" w:rsidRDefault="00CD2D2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B144C8" wp14:editId="092D3614">
            <wp:extent cx="5932170" cy="2594610"/>
            <wp:effectExtent l="190500" t="190500" r="182880" b="18669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594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2BFC54" w14:textId="59AE2904" w:rsidR="00B714AE" w:rsidRDefault="00B714AE">
      <w:pPr>
        <w:rPr>
          <w:b/>
          <w:bCs/>
        </w:rPr>
      </w:pPr>
    </w:p>
    <w:p w14:paraId="23297C1D" w14:textId="335EE465" w:rsidR="000E4470" w:rsidRPr="00CD2D2E" w:rsidRDefault="000E4470" w:rsidP="000E4470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Entire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subtree</w:t>
      </w:r>
      <w:proofErr w:type="spellEnd"/>
      <w:r w:rsidR="000A0B44"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sz w:val="22"/>
          <w:szCs w:val="22"/>
        </w:rPr>
        <w:t>qui va permettre de faire la recherche dans tout l’ou de l’annuaire directory.</w:t>
      </w:r>
    </w:p>
    <w:p w14:paraId="098B2474" w14:textId="1BD93F76" w:rsidR="000E4470" w:rsidRPr="00CD2D2E" w:rsidRDefault="000E4470" w:rsidP="000E4470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Représente le chemin du </w:t>
      </w:r>
      <w:proofErr w:type="spellStart"/>
      <w:r>
        <w:rPr>
          <w:rFonts w:ascii="Calibri" w:hAnsi="Calibri" w:cs="Calibri"/>
          <w:sz w:val="22"/>
          <w:szCs w:val="22"/>
        </w:rPr>
        <w:t>ldap</w:t>
      </w:r>
      <w:proofErr w:type="spellEnd"/>
      <w:r>
        <w:rPr>
          <w:rFonts w:ascii="Calibri" w:hAnsi="Calibri" w:cs="Calibri"/>
          <w:sz w:val="22"/>
          <w:szCs w:val="22"/>
        </w:rPr>
        <w:t xml:space="preserve"> et permet de trouver </w:t>
      </w:r>
      <w:r w:rsidR="00016C8F">
        <w:rPr>
          <w:rFonts w:ascii="Calibri" w:hAnsi="Calibri" w:cs="Calibri"/>
          <w:sz w:val="22"/>
          <w:szCs w:val="22"/>
        </w:rPr>
        <w:t>l’Object</w:t>
      </w:r>
      <w:r>
        <w:rPr>
          <w:rFonts w:ascii="Calibri" w:hAnsi="Calibri" w:cs="Calibri"/>
          <w:sz w:val="22"/>
          <w:szCs w:val="22"/>
        </w:rPr>
        <w:t xml:space="preserve"> dans l’</w:t>
      </w:r>
      <w:proofErr w:type="spellStart"/>
      <w:r>
        <w:rPr>
          <w:rFonts w:ascii="Calibri" w:hAnsi="Calibri" w:cs="Calibri"/>
          <w:sz w:val="22"/>
          <w:szCs w:val="22"/>
        </w:rPr>
        <w:t>ad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3A02274B" w14:textId="09DA5FB2" w:rsidR="000E4470" w:rsidRDefault="000E4470" w:rsidP="000E4470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Chemin groupe de l’ou </w:t>
      </w:r>
      <w:proofErr w:type="spellStart"/>
      <w:r>
        <w:rPr>
          <w:rFonts w:ascii="Calibri" w:hAnsi="Calibri" w:cs="Calibri"/>
          <w:sz w:val="22"/>
          <w:szCs w:val="22"/>
        </w:rPr>
        <w:t>pfsenseuser</w:t>
      </w:r>
      <w:proofErr w:type="spellEnd"/>
      <w:r>
        <w:rPr>
          <w:rFonts w:ascii="Calibri" w:hAnsi="Calibri" w:cs="Calibri"/>
          <w:sz w:val="22"/>
          <w:szCs w:val="22"/>
        </w:rPr>
        <w:t xml:space="preserve"> dont les collaborateurs auront l’identification au </w:t>
      </w:r>
      <w:proofErr w:type="spellStart"/>
      <w:r>
        <w:rPr>
          <w:rFonts w:ascii="Calibri" w:hAnsi="Calibri" w:cs="Calibri"/>
          <w:sz w:val="22"/>
          <w:szCs w:val="22"/>
        </w:rPr>
        <w:t>vpn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2394194" w14:textId="7D8E0FC4" w:rsidR="000E4470" w:rsidRDefault="00016C8F" w:rsidP="000E4470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Cette option </w:t>
      </w:r>
      <w:proofErr w:type="spellStart"/>
      <w:r>
        <w:rPr>
          <w:rFonts w:ascii="Calibri" w:hAnsi="Calibri" w:cs="Calibri"/>
          <w:sz w:val="22"/>
          <w:szCs w:val="22"/>
        </w:rPr>
        <w:t>à</w:t>
      </w:r>
      <w:proofErr w:type="spellEnd"/>
      <w:r>
        <w:rPr>
          <w:rFonts w:ascii="Calibri" w:hAnsi="Calibri" w:cs="Calibri"/>
          <w:sz w:val="22"/>
          <w:szCs w:val="22"/>
        </w:rPr>
        <w:t xml:space="preserve"> été décoché.</w:t>
      </w:r>
    </w:p>
    <w:p w14:paraId="39959698" w14:textId="77777777" w:rsidR="000E4470" w:rsidRDefault="000E4470" w:rsidP="000E4470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Chemin ou user droit d’accès en admin dans l’</w:t>
      </w:r>
      <w:proofErr w:type="spellStart"/>
      <w:r>
        <w:rPr>
          <w:rFonts w:ascii="Calibri" w:hAnsi="Calibri" w:cs="Calibri"/>
          <w:sz w:val="22"/>
          <w:szCs w:val="22"/>
        </w:rPr>
        <w:t>ad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7A979346" w14:textId="2750292A" w:rsidR="000E4470" w:rsidRPr="00CD2D2E" w:rsidRDefault="000E4470" w:rsidP="000E4470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Mdp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adm</w:t>
      </w:r>
      <w:proofErr w:type="gramEnd"/>
      <w:r>
        <w:rPr>
          <w:rFonts w:ascii="Calibri" w:hAnsi="Calibri" w:cs="Calibri"/>
          <w:sz w:val="22"/>
          <w:szCs w:val="22"/>
        </w:rPr>
        <w:t>_flab</w:t>
      </w:r>
      <w:proofErr w:type="spellEnd"/>
    </w:p>
    <w:p w14:paraId="2609E881" w14:textId="6529610C" w:rsidR="00B714AE" w:rsidRDefault="00B714AE">
      <w:pPr>
        <w:rPr>
          <w:b/>
          <w:bCs/>
        </w:rPr>
      </w:pPr>
    </w:p>
    <w:p w14:paraId="41EEA284" w14:textId="3568AAC3" w:rsidR="00B714AE" w:rsidRDefault="002538CD" w:rsidP="002538C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Par la suite de cette configuration, nous </w:t>
      </w:r>
      <w:r w:rsidR="00DE1E47">
        <w:rPr>
          <w:rFonts w:ascii="Calibri" w:hAnsi="Calibri" w:cs="Calibri"/>
          <w:b/>
          <w:bCs/>
          <w:sz w:val="22"/>
          <w:szCs w:val="22"/>
        </w:rPr>
        <w:t>devons tester que l’authentification ad fonctionne.</w:t>
      </w:r>
    </w:p>
    <w:p w14:paraId="2526D07B" w14:textId="6528CF86" w:rsidR="00056681" w:rsidRDefault="00176D15" w:rsidP="00056681">
      <w:pPr>
        <w:rPr>
          <w:b/>
          <w:bCs/>
        </w:rPr>
      </w:pPr>
      <w:r w:rsidRPr="00056681">
        <w:rPr>
          <w:b/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E518D1E" wp14:editId="0915DB78">
            <wp:simplePos x="0" y="0"/>
            <wp:positionH relativeFrom="column">
              <wp:posOffset>-642132</wp:posOffset>
            </wp:positionH>
            <wp:positionV relativeFrom="paragraph">
              <wp:posOffset>539115</wp:posOffset>
            </wp:positionV>
            <wp:extent cx="7265915" cy="3063631"/>
            <wp:effectExtent l="190500" t="190500" r="182880" b="194310"/>
            <wp:wrapTight wrapText="bothSides">
              <wp:wrapPolygon edited="0">
                <wp:start x="113" y="-1343"/>
                <wp:lineTo x="-566" y="-1075"/>
                <wp:lineTo x="-566" y="21224"/>
                <wp:lineTo x="113" y="22567"/>
                <wp:lineTo x="113" y="22836"/>
                <wp:lineTo x="21407" y="22836"/>
                <wp:lineTo x="21464" y="22567"/>
                <wp:lineTo x="22087" y="20552"/>
                <wp:lineTo x="22087" y="1075"/>
                <wp:lineTo x="21464" y="-940"/>
                <wp:lineTo x="21407" y="-1343"/>
                <wp:lineTo x="113" y="-1343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915" cy="30636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E47">
        <w:rPr>
          <w:rFonts w:ascii="Calibri" w:hAnsi="Calibri" w:cs="Calibri"/>
          <w:b/>
          <w:bCs/>
          <w:sz w:val="22"/>
          <w:szCs w:val="22"/>
        </w:rPr>
        <w:t xml:space="preserve">Avant tout de chose, </w:t>
      </w:r>
      <w:r w:rsidR="00056681">
        <w:rPr>
          <w:rFonts w:ascii="Calibri" w:hAnsi="Calibri" w:cs="Calibri"/>
          <w:b/>
          <w:bCs/>
          <w:sz w:val="22"/>
          <w:szCs w:val="22"/>
        </w:rPr>
        <w:t xml:space="preserve"> un utilisateur et un groupe doit être créer dans un active directory afin que l’authentification soit fonctionnelle.</w:t>
      </w:r>
    </w:p>
    <w:p w14:paraId="7F45AB18" w14:textId="4028B313" w:rsidR="005066E9" w:rsidRDefault="005066E9" w:rsidP="005066E9">
      <w:pPr>
        <w:rPr>
          <w:b/>
          <w:bCs/>
          <w:color w:val="2E308B" w:themeColor="accent1"/>
          <w:u w:val="single"/>
        </w:rPr>
      </w:pPr>
      <w:r>
        <w:rPr>
          <w:b/>
          <w:bCs/>
          <w:color w:val="2E308B" w:themeColor="accent1"/>
          <w:u w:val="single"/>
        </w:rPr>
        <w:t>Création certificat CA &amp; certificat serveur</w:t>
      </w:r>
    </w:p>
    <w:p w14:paraId="6C91D265" w14:textId="2EB042D9" w:rsidR="005066E9" w:rsidRPr="00B714AE" w:rsidRDefault="005066E9" w:rsidP="005066E9">
      <w:pPr>
        <w:rPr>
          <w:b/>
          <w:bCs/>
          <w:u w:val="single"/>
        </w:rPr>
      </w:pPr>
    </w:p>
    <w:p w14:paraId="64FBC093" w14:textId="4DFFC4C5" w:rsidR="00B714AE" w:rsidRDefault="005066E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Nous allons créer notre certificat d’autorité ainsi que le certificat serveur pour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OpenVPN</w:t>
      </w:r>
      <w:proofErr w:type="spellEnd"/>
      <w:r w:rsidR="00016C8F">
        <w:rPr>
          <w:rFonts w:ascii="Calibri" w:hAnsi="Calibri" w:cs="Calibri"/>
          <w:b/>
          <w:bCs/>
          <w:sz w:val="22"/>
          <w:szCs w:val="22"/>
        </w:rPr>
        <w:t>.</w:t>
      </w:r>
    </w:p>
    <w:p w14:paraId="31AF6BCF" w14:textId="3D5E7227" w:rsidR="00005053" w:rsidRDefault="0000505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Pour la première étape de créations CA, nous allons générer un certificat interne qui va permettre de certifier des sites internes sans qu’elle soit publié sur internet.</w:t>
      </w:r>
    </w:p>
    <w:p w14:paraId="2FDCA842" w14:textId="61D4ED80" w:rsidR="00005053" w:rsidRDefault="00176D15">
      <w:pPr>
        <w:rPr>
          <w:b/>
          <w:bCs/>
        </w:rPr>
      </w:pPr>
      <w:r w:rsidRPr="005711EE">
        <w:rPr>
          <w:b/>
          <w:bCs/>
          <w:noProof/>
        </w:rPr>
        <w:drawing>
          <wp:inline distT="0" distB="0" distL="0" distR="0" wp14:anchorId="40A8284F" wp14:editId="500A46E9">
            <wp:extent cx="4311162" cy="3516030"/>
            <wp:effectExtent l="190500" t="190500" r="186690" b="19367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162" cy="351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B91810" w14:textId="38D10F53" w:rsidR="004E4B97" w:rsidRDefault="004E4B97">
      <w:pPr>
        <w:rPr>
          <w:b/>
          <w:bCs/>
        </w:rPr>
      </w:pPr>
    </w:p>
    <w:p w14:paraId="5BDEF5CC" w14:textId="2CA99C5E" w:rsidR="004E4B97" w:rsidRDefault="005711E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Pour la seconde étape de créations Certificat serveur, nous allons générer un certificat serveur qui va permettre d’authentifier le client au serveur.</w:t>
      </w:r>
    </w:p>
    <w:p w14:paraId="541271EC" w14:textId="66956744" w:rsidR="005711EE" w:rsidRDefault="00A31AF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P</w:t>
      </w:r>
      <w:r w:rsidR="005711EE">
        <w:rPr>
          <w:rFonts w:ascii="Calibri" w:hAnsi="Calibri" w:cs="Calibri"/>
          <w:b/>
          <w:bCs/>
          <w:sz w:val="22"/>
          <w:szCs w:val="22"/>
        </w:rPr>
        <w:t xml:space="preserve">our rappel, le premier certificat </w:t>
      </w:r>
      <w:r>
        <w:rPr>
          <w:rFonts w:ascii="Calibri" w:hAnsi="Calibri" w:cs="Calibri"/>
          <w:b/>
          <w:bCs/>
          <w:sz w:val="22"/>
          <w:szCs w:val="22"/>
        </w:rPr>
        <w:t xml:space="preserve">est par défaut de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Pfsense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qui est un certificat auto-signé</w:t>
      </w:r>
      <w:r w:rsidR="005711E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et le deuxième est celui du serveur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8FAED7D" w14:textId="06A19BBE" w:rsidR="005711EE" w:rsidRDefault="005711EE">
      <w:pPr>
        <w:rPr>
          <w:b/>
          <w:bCs/>
        </w:rPr>
      </w:pPr>
      <w:r w:rsidRPr="005711EE">
        <w:rPr>
          <w:b/>
          <w:bCs/>
          <w:noProof/>
        </w:rPr>
        <w:drawing>
          <wp:inline distT="0" distB="0" distL="0" distR="0" wp14:anchorId="00E081A6" wp14:editId="6A61DA0B">
            <wp:extent cx="5932170" cy="2263775"/>
            <wp:effectExtent l="190500" t="190500" r="182880" b="19367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226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A8464A" w14:textId="209683EA" w:rsidR="004E4B97" w:rsidRDefault="008D386D">
      <w:pPr>
        <w:rPr>
          <w:b/>
          <w:bCs/>
          <w:color w:val="2E308B" w:themeColor="accent1"/>
          <w:u w:val="single"/>
        </w:rPr>
      </w:pPr>
      <w:r>
        <w:rPr>
          <w:b/>
          <w:bCs/>
          <w:color w:val="2E308B" w:themeColor="accent1"/>
          <w:u w:val="single"/>
        </w:rPr>
        <w:t xml:space="preserve">Configuration </w:t>
      </w:r>
      <w:proofErr w:type="spellStart"/>
      <w:r>
        <w:rPr>
          <w:b/>
          <w:bCs/>
          <w:color w:val="2E308B" w:themeColor="accent1"/>
          <w:u w:val="single"/>
        </w:rPr>
        <w:t>OpenVPN</w:t>
      </w:r>
      <w:proofErr w:type="spellEnd"/>
    </w:p>
    <w:p w14:paraId="494F6CB8" w14:textId="2BB5E6E4" w:rsidR="008D386D" w:rsidRDefault="008D386D">
      <w:pPr>
        <w:rPr>
          <w:b/>
          <w:bCs/>
          <w:color w:val="2E308B" w:themeColor="accent1"/>
          <w:u w:val="single"/>
        </w:rPr>
      </w:pPr>
    </w:p>
    <w:p w14:paraId="3C751016" w14:textId="6CA7AE7D" w:rsidR="008D386D" w:rsidRDefault="008D386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Pour cette dernière étape, nous allons configurer la partie serveur (VPN :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OpenVPN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).</w:t>
      </w:r>
    </w:p>
    <w:p w14:paraId="5FC361A5" w14:textId="150B46CC" w:rsidR="008D386D" w:rsidRDefault="008D386D">
      <w:pPr>
        <w:rPr>
          <w:b/>
          <w:bCs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6F6D6154" wp14:editId="3E166655">
            <wp:extent cx="4725377" cy="4351562"/>
            <wp:effectExtent l="190500" t="190500" r="189865" b="18288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377" cy="4351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390647" w14:textId="46B28319" w:rsidR="008D386D" w:rsidRDefault="008D386D">
      <w:pPr>
        <w:rPr>
          <w:b/>
          <w:bCs/>
        </w:rPr>
      </w:pPr>
    </w:p>
    <w:p w14:paraId="78DA9C0C" w14:textId="26EF5CA1" w:rsidR="008D386D" w:rsidRPr="00CD2D2E" w:rsidRDefault="008D386D" w:rsidP="008D386D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Remote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access</w:t>
      </w:r>
      <w:proofErr w:type="spellEnd"/>
      <w:r>
        <w:rPr>
          <w:rFonts w:ascii="Calibri" w:hAnsi="Calibri" w:cs="Calibri"/>
          <w:sz w:val="22"/>
          <w:szCs w:val="22"/>
        </w:rPr>
        <w:t xml:space="preserve"> (SSL/TLS + user </w:t>
      </w:r>
      <w:proofErr w:type="spellStart"/>
      <w:r>
        <w:rPr>
          <w:rFonts w:ascii="Calibri" w:hAnsi="Calibri" w:cs="Calibri"/>
          <w:sz w:val="22"/>
          <w:szCs w:val="22"/>
        </w:rPr>
        <w:t>auth</w:t>
      </w:r>
      <w:proofErr w:type="spellEnd"/>
      <w:r>
        <w:rPr>
          <w:rFonts w:ascii="Calibri" w:hAnsi="Calibri" w:cs="Calibri"/>
          <w:sz w:val="22"/>
          <w:szCs w:val="22"/>
        </w:rPr>
        <w:t>) qui requiert le certificat + identifiant ad</w:t>
      </w:r>
    </w:p>
    <w:p w14:paraId="75A1788F" w14:textId="1D43BDBB" w:rsidR="008D386D" w:rsidRPr="00CD2D2E" w:rsidRDefault="008D386D" w:rsidP="008D386D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Notre domaine ad</w:t>
      </w:r>
    </w:p>
    <w:p w14:paraId="4E9AFE0F" w14:textId="1291C49A" w:rsidR="008D386D" w:rsidRDefault="008D386D" w:rsidP="008D386D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UDP on ipv4 pour gagner en performance mais consommera moins de bande passante.</w:t>
      </w:r>
    </w:p>
    <w:p w14:paraId="2B1165E2" w14:textId="3640204A" w:rsidR="008D386D" w:rsidRDefault="008D386D" w:rsidP="008D386D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Wan (PFSENSE).</w:t>
      </w:r>
    </w:p>
    <w:p w14:paraId="552382EF" w14:textId="1E3EAAF5" w:rsidR="008D386D" w:rsidRDefault="008D386D" w:rsidP="008D386D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Port 1194 qui est par </w:t>
      </w:r>
      <w:proofErr w:type="spellStart"/>
      <w:r>
        <w:rPr>
          <w:rFonts w:ascii="Calibri" w:hAnsi="Calibri" w:cs="Calibri"/>
          <w:sz w:val="22"/>
          <w:szCs w:val="22"/>
        </w:rPr>
        <w:t>defaut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495C1D7D" w14:textId="61B60352" w:rsidR="008D386D" w:rsidRDefault="008D386D">
      <w:pPr>
        <w:rPr>
          <w:b/>
          <w:bCs/>
        </w:rPr>
      </w:pPr>
    </w:p>
    <w:p w14:paraId="1EAA43B2" w14:textId="2268D256" w:rsidR="00A9167D" w:rsidRDefault="00A9167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E8F6F9" wp14:editId="328E9201">
            <wp:extent cx="5244123" cy="4774273"/>
            <wp:effectExtent l="190500" t="190500" r="185420" b="19812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37" cy="4794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59E5D1" w14:textId="0D1B8939" w:rsidR="00A9167D" w:rsidRDefault="00A9167D">
      <w:pPr>
        <w:rPr>
          <w:b/>
          <w:bCs/>
        </w:rPr>
      </w:pPr>
    </w:p>
    <w:p w14:paraId="6DCE9EBC" w14:textId="49CA20A6" w:rsidR="00A9167D" w:rsidRPr="00CD2D2E" w:rsidRDefault="00C51333" w:rsidP="00A9167D">
      <w:pPr>
        <w:pStyle w:val="Paragraphedelist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Activation </w:t>
      </w:r>
      <w:proofErr w:type="spellStart"/>
      <w:r w:rsidR="00A9167D">
        <w:rPr>
          <w:rFonts w:ascii="Calibri" w:hAnsi="Calibri" w:cs="Calibri"/>
          <w:sz w:val="22"/>
          <w:szCs w:val="22"/>
        </w:rPr>
        <w:t>tls</w:t>
      </w:r>
      <w:proofErr w:type="spellEnd"/>
      <w:r w:rsidR="00A9167D">
        <w:rPr>
          <w:rFonts w:ascii="Calibri" w:hAnsi="Calibri" w:cs="Calibri"/>
          <w:sz w:val="22"/>
          <w:szCs w:val="22"/>
        </w:rPr>
        <w:t xml:space="preserve"> key</w:t>
      </w:r>
      <w:r w:rsidR="00016C8F">
        <w:rPr>
          <w:rFonts w:ascii="Calibri" w:hAnsi="Calibri" w:cs="Calibri"/>
          <w:sz w:val="22"/>
          <w:szCs w:val="22"/>
        </w:rPr>
        <w:t xml:space="preserve"> : </w:t>
      </w:r>
      <w:r w:rsidR="00A9167D">
        <w:rPr>
          <w:rFonts w:ascii="Calibri" w:hAnsi="Calibri" w:cs="Calibri"/>
          <w:sz w:val="22"/>
          <w:szCs w:val="22"/>
        </w:rPr>
        <w:t>qui va permettre d’effectuer une authentification TLS.</w:t>
      </w:r>
    </w:p>
    <w:p w14:paraId="2AAC9725" w14:textId="3E9B0453" w:rsidR="00A9167D" w:rsidRPr="00CD2D2E" w:rsidRDefault="00A9167D" w:rsidP="00A9167D">
      <w:pPr>
        <w:pStyle w:val="Paragraphedelist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Génère une clé TLS.</w:t>
      </w:r>
    </w:p>
    <w:p w14:paraId="3A2F423B" w14:textId="6A5365AE" w:rsidR="00A9167D" w:rsidRDefault="00A9167D" w:rsidP="00A9167D">
      <w:pPr>
        <w:pStyle w:val="Paragraphedelist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Permet d’utiliser la clé seulement pour authentifier la personne</w:t>
      </w:r>
      <w:r w:rsidR="00016C8F">
        <w:rPr>
          <w:rFonts w:ascii="Calibri" w:hAnsi="Calibri" w:cs="Calibri"/>
          <w:sz w:val="22"/>
          <w:szCs w:val="22"/>
        </w:rPr>
        <w:t>.</w:t>
      </w:r>
    </w:p>
    <w:p w14:paraId="420C9877" w14:textId="7194D5F6" w:rsidR="00A9167D" w:rsidRDefault="00A9167D" w:rsidP="00A9167D">
      <w:pPr>
        <w:pStyle w:val="Paragraphedelist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Choisi la CA créer précédemment.</w:t>
      </w:r>
    </w:p>
    <w:p w14:paraId="5E2D0413" w14:textId="71A44D86" w:rsidR="00A9167D" w:rsidRDefault="00A9167D" w:rsidP="00A9167D">
      <w:pPr>
        <w:pStyle w:val="Paragraphedelist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Choisi le certificat server créer précédemment.</w:t>
      </w:r>
    </w:p>
    <w:p w14:paraId="473EF814" w14:textId="05C56002" w:rsidR="00A9167D" w:rsidRDefault="00A9167D" w:rsidP="00A9167D">
      <w:pPr>
        <w:pStyle w:val="Paragraphedeliste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Chiffrement RSA : 2048</w:t>
      </w:r>
    </w:p>
    <w:p w14:paraId="0000E6F3" w14:textId="051BE680" w:rsidR="00164CEE" w:rsidRDefault="00164CEE" w:rsidP="00164CEE">
      <w:pPr>
        <w:rPr>
          <w:rFonts w:ascii="Calibri" w:hAnsi="Calibri" w:cs="Calibri"/>
          <w:sz w:val="22"/>
          <w:szCs w:val="22"/>
        </w:rPr>
      </w:pPr>
    </w:p>
    <w:p w14:paraId="1A66693C" w14:textId="65DFE721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59B2D001" w14:textId="3BE2893C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7CB79896" w14:textId="2A65B1DF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1A6589C3" w14:textId="4462B7D6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1A3356D9" w14:textId="3E978EF6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57543BD2" w14:textId="5587D9EE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57C055DA" w14:textId="08AA7699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43D11E69" w14:textId="77777777" w:rsidR="003B1F0E" w:rsidRDefault="003B1F0E" w:rsidP="00164CEE">
      <w:pPr>
        <w:rPr>
          <w:rFonts w:ascii="Calibri" w:hAnsi="Calibri" w:cs="Calibri"/>
          <w:sz w:val="22"/>
          <w:szCs w:val="22"/>
        </w:rPr>
      </w:pPr>
    </w:p>
    <w:p w14:paraId="345034A6" w14:textId="75A7FEF1" w:rsidR="00164CEE" w:rsidRDefault="003B1F0E" w:rsidP="00164C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5C47A033" wp14:editId="0A1BA230">
            <wp:extent cx="4493289" cy="3421673"/>
            <wp:effectExtent l="190500" t="190500" r="193040" b="19812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872" cy="34495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2080D0" w14:textId="73342378" w:rsidR="003B1F0E" w:rsidRDefault="003B1F0E" w:rsidP="003B1F0E">
      <w:pPr>
        <w:pStyle w:val="Paragraphedeliste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Aes-128 améliore les performances de </w:t>
      </w:r>
      <w:r w:rsidR="002A6D57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clé qui va ralentir le chiffrement des données.</w:t>
      </w:r>
    </w:p>
    <w:p w14:paraId="2F259ACF" w14:textId="582C40A1" w:rsidR="003B1F0E" w:rsidRDefault="003B1F0E" w:rsidP="003B1F0E">
      <w:pPr>
        <w:pStyle w:val="Paragraphedeliste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SHA256 est plus sécurisé.</w:t>
      </w:r>
    </w:p>
    <w:p w14:paraId="34B848F0" w14:textId="77777777" w:rsidR="003B1F0E" w:rsidRPr="003B1F0E" w:rsidRDefault="003B1F0E" w:rsidP="003B1F0E">
      <w:pPr>
        <w:ind w:left="360"/>
        <w:rPr>
          <w:rFonts w:ascii="Calibri" w:hAnsi="Calibri" w:cs="Calibri"/>
          <w:sz w:val="22"/>
          <w:szCs w:val="22"/>
        </w:rPr>
      </w:pPr>
    </w:p>
    <w:p w14:paraId="1B9F4AE3" w14:textId="51ED3CA5" w:rsidR="003B1F0E" w:rsidRDefault="00634ADF" w:rsidP="003B1F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8EED717" wp14:editId="71D18B7C">
            <wp:extent cx="5331924" cy="3098018"/>
            <wp:effectExtent l="190500" t="190500" r="193040" b="1981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08" cy="31092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ECE2DB" w14:textId="4B3F06F9" w:rsidR="003B1F0E" w:rsidRDefault="006E504D" w:rsidP="003B1F0E">
      <w:pPr>
        <w:pStyle w:val="Paragraphedeliste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Quand un client va se connecter au </w:t>
      </w:r>
      <w:proofErr w:type="spellStart"/>
      <w:r>
        <w:rPr>
          <w:rFonts w:ascii="Calibri" w:hAnsi="Calibri" w:cs="Calibri"/>
          <w:sz w:val="22"/>
          <w:szCs w:val="22"/>
        </w:rPr>
        <w:t>vpn</w:t>
      </w:r>
      <w:proofErr w:type="spellEnd"/>
      <w:r>
        <w:rPr>
          <w:rFonts w:ascii="Calibri" w:hAnsi="Calibri" w:cs="Calibri"/>
          <w:sz w:val="22"/>
          <w:szCs w:val="22"/>
        </w:rPr>
        <w:t>, il aura l’adresse 10.10</w:t>
      </w:r>
      <w:r w:rsidR="00634ADF">
        <w:rPr>
          <w:rFonts w:ascii="Calibri" w:hAnsi="Calibri" w:cs="Calibri"/>
          <w:sz w:val="22"/>
          <w:szCs w:val="22"/>
        </w:rPr>
        <w:t>.11.0/24</w:t>
      </w:r>
    </w:p>
    <w:p w14:paraId="4AC7D5BB" w14:textId="4171231D" w:rsidR="003B1F0E" w:rsidRDefault="006E504D" w:rsidP="003B1F0E">
      <w:pPr>
        <w:pStyle w:val="Paragraphedeliste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Tous les flux réseaux du pc distances passe dans le </w:t>
      </w:r>
      <w:proofErr w:type="spellStart"/>
      <w:r>
        <w:rPr>
          <w:rFonts w:ascii="Calibri" w:hAnsi="Calibri" w:cs="Calibri"/>
          <w:sz w:val="22"/>
          <w:szCs w:val="22"/>
        </w:rPr>
        <w:t>vpn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97BDC03" w14:textId="3DEF63EC" w:rsidR="006E504D" w:rsidRDefault="006E504D" w:rsidP="003B1F0E">
      <w:pPr>
        <w:pStyle w:val="Paragraphedeliste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connexions max au </w:t>
      </w:r>
      <w:proofErr w:type="spellStart"/>
      <w:r>
        <w:rPr>
          <w:rFonts w:ascii="Calibri" w:hAnsi="Calibri" w:cs="Calibri"/>
          <w:sz w:val="22"/>
          <w:szCs w:val="22"/>
        </w:rPr>
        <w:t>vpn</w:t>
      </w:r>
      <w:proofErr w:type="spellEnd"/>
    </w:p>
    <w:p w14:paraId="746BFCD0" w14:textId="3857B627" w:rsidR="00A9167D" w:rsidRDefault="00A9167D">
      <w:pPr>
        <w:rPr>
          <w:b/>
          <w:bCs/>
        </w:rPr>
      </w:pPr>
    </w:p>
    <w:p w14:paraId="17F3DB06" w14:textId="01263B64" w:rsidR="006E504D" w:rsidRDefault="006E504D">
      <w:pPr>
        <w:rPr>
          <w:b/>
          <w:bCs/>
        </w:rPr>
      </w:pPr>
    </w:p>
    <w:p w14:paraId="79B73500" w14:textId="4D24FF73" w:rsidR="006E504D" w:rsidRDefault="006E504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967428D" wp14:editId="0FF85D39">
            <wp:extent cx="5932170" cy="1133475"/>
            <wp:effectExtent l="190500" t="190500" r="182880" b="2000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22200F" w14:textId="021A64F7" w:rsidR="006E504D" w:rsidRDefault="00BF583A" w:rsidP="006E504D">
      <w:pPr>
        <w:pStyle w:val="Paragraphedeliste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</w:t>
      </w:r>
      <w:proofErr w:type="spellStart"/>
      <w:r>
        <w:rPr>
          <w:rFonts w:ascii="Calibri" w:hAnsi="Calibri" w:cs="Calibri"/>
          <w:sz w:val="22"/>
          <w:szCs w:val="22"/>
        </w:rPr>
        <w:t>vpn</w:t>
      </w:r>
      <w:proofErr w:type="spellEnd"/>
      <w:r>
        <w:rPr>
          <w:rFonts w:ascii="Calibri" w:hAnsi="Calibri" w:cs="Calibri"/>
          <w:sz w:val="22"/>
          <w:szCs w:val="22"/>
        </w:rPr>
        <w:t xml:space="preserve"> reste toujours maintenu </w:t>
      </w:r>
      <w:r w:rsidR="00EC64AA">
        <w:rPr>
          <w:rFonts w:ascii="Calibri" w:hAnsi="Calibri" w:cs="Calibri"/>
          <w:sz w:val="22"/>
          <w:szCs w:val="22"/>
        </w:rPr>
        <w:t>bien</w:t>
      </w:r>
      <w:r>
        <w:rPr>
          <w:rFonts w:ascii="Calibri" w:hAnsi="Calibri" w:cs="Calibri"/>
          <w:sz w:val="22"/>
          <w:szCs w:val="22"/>
        </w:rPr>
        <w:t xml:space="preserve"> </w:t>
      </w:r>
      <w:r w:rsidR="007D79C3">
        <w:rPr>
          <w:rFonts w:ascii="Calibri" w:hAnsi="Calibri" w:cs="Calibri"/>
          <w:sz w:val="22"/>
          <w:szCs w:val="22"/>
        </w:rPr>
        <w:t xml:space="preserve">que </w:t>
      </w:r>
      <w:proofErr w:type="spellStart"/>
      <w:r w:rsidR="007D79C3">
        <w:rPr>
          <w:rFonts w:ascii="Calibri" w:hAnsi="Calibri" w:cs="Calibri"/>
          <w:sz w:val="22"/>
          <w:szCs w:val="22"/>
        </w:rPr>
        <w:t>l’ip</w:t>
      </w:r>
      <w:proofErr w:type="spellEnd"/>
      <w:r w:rsidR="007D79C3">
        <w:rPr>
          <w:rFonts w:ascii="Calibri" w:hAnsi="Calibri" w:cs="Calibri"/>
          <w:sz w:val="22"/>
          <w:szCs w:val="22"/>
        </w:rPr>
        <w:t xml:space="preserve"> change</w:t>
      </w:r>
      <w:r>
        <w:rPr>
          <w:rFonts w:ascii="Calibri" w:hAnsi="Calibri" w:cs="Calibri"/>
          <w:sz w:val="22"/>
          <w:szCs w:val="22"/>
        </w:rPr>
        <w:t>.</w:t>
      </w:r>
    </w:p>
    <w:p w14:paraId="380F85A0" w14:textId="0AEEC71B" w:rsidR="00BF583A" w:rsidRDefault="00BF583A" w:rsidP="006E504D">
      <w:pPr>
        <w:pStyle w:val="Paragraphedeliste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User se verront dans le réseau </w:t>
      </w:r>
      <w:proofErr w:type="spellStart"/>
      <w:r>
        <w:rPr>
          <w:rFonts w:ascii="Calibri" w:hAnsi="Calibri" w:cs="Calibri"/>
          <w:sz w:val="22"/>
          <w:szCs w:val="22"/>
        </w:rPr>
        <w:t>vpn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558FCCD" w14:textId="03363DBA" w:rsidR="00657A21" w:rsidRDefault="00657A21" w:rsidP="00657A21">
      <w:pPr>
        <w:rPr>
          <w:rFonts w:ascii="Calibri" w:hAnsi="Calibri" w:cs="Calibri"/>
          <w:sz w:val="22"/>
          <w:szCs w:val="22"/>
        </w:rPr>
      </w:pPr>
    </w:p>
    <w:p w14:paraId="52EAB5FA" w14:textId="30F18C97" w:rsidR="00657A21" w:rsidRPr="00657A21" w:rsidRDefault="00657A21" w:rsidP="00657A21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6B327D0" wp14:editId="3D1B9FAB">
            <wp:extent cx="5932170" cy="1360170"/>
            <wp:effectExtent l="190500" t="190500" r="182880" b="1828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360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E80BAF" w14:textId="2C6ADE98" w:rsidR="00657A21" w:rsidRPr="00E73F39" w:rsidRDefault="00657A21" w:rsidP="00657A21">
      <w:pPr>
        <w:pStyle w:val="Paragraphedeliste"/>
        <w:numPr>
          <w:ilvl w:val="0"/>
          <w:numId w:val="9"/>
        </w:numPr>
        <w:rPr>
          <w:b/>
          <w:bCs/>
        </w:rPr>
      </w:pPr>
      <w:r w:rsidRPr="00657A21">
        <w:rPr>
          <w:rFonts w:ascii="Calibri" w:hAnsi="Calibri" w:cs="Calibri"/>
          <w:sz w:val="22"/>
          <w:szCs w:val="22"/>
        </w:rPr>
        <w:t xml:space="preserve">Le </w:t>
      </w:r>
      <w:proofErr w:type="spellStart"/>
      <w:r w:rsidRPr="00657A21">
        <w:rPr>
          <w:rFonts w:ascii="Calibri" w:hAnsi="Calibri" w:cs="Calibri"/>
          <w:sz w:val="22"/>
          <w:szCs w:val="22"/>
        </w:rPr>
        <w:t>vpn</w:t>
      </w:r>
      <w:proofErr w:type="spellEnd"/>
      <w:r w:rsidRPr="00657A21">
        <w:rPr>
          <w:rFonts w:ascii="Calibri" w:hAnsi="Calibri" w:cs="Calibri"/>
          <w:sz w:val="22"/>
          <w:szCs w:val="22"/>
        </w:rPr>
        <w:t xml:space="preserve"> reste toujours maintenu bien que </w:t>
      </w:r>
      <w:proofErr w:type="spellStart"/>
      <w:r w:rsidRPr="00657A21">
        <w:rPr>
          <w:rFonts w:ascii="Calibri" w:hAnsi="Calibri" w:cs="Calibri"/>
          <w:sz w:val="22"/>
          <w:szCs w:val="22"/>
        </w:rPr>
        <w:t>l’ip</w:t>
      </w:r>
      <w:proofErr w:type="spellEnd"/>
      <w:r w:rsidRPr="00657A21">
        <w:rPr>
          <w:rFonts w:ascii="Calibri" w:hAnsi="Calibri" w:cs="Calibri"/>
          <w:sz w:val="22"/>
          <w:szCs w:val="22"/>
        </w:rPr>
        <w:t xml:space="preserve"> change.</w:t>
      </w:r>
    </w:p>
    <w:p w14:paraId="1AEA3A19" w14:textId="1C0D659A" w:rsidR="00E73F39" w:rsidRPr="00657A21" w:rsidRDefault="00E73F39" w:rsidP="00657A21">
      <w:pPr>
        <w:pStyle w:val="Paragraphedeliste"/>
        <w:numPr>
          <w:ilvl w:val="0"/>
          <w:numId w:val="9"/>
        </w:numPr>
        <w:rPr>
          <w:b/>
          <w:bCs/>
        </w:rPr>
      </w:pPr>
      <w:r>
        <w:rPr>
          <w:rFonts w:ascii="Calibri" w:hAnsi="Calibri" w:cs="Calibri"/>
          <w:sz w:val="22"/>
          <w:szCs w:val="22"/>
        </w:rPr>
        <w:t xml:space="preserve">Déclaration </w:t>
      </w:r>
      <w:proofErr w:type="spellStart"/>
      <w:r>
        <w:rPr>
          <w:rFonts w:ascii="Calibri" w:hAnsi="Calibri" w:cs="Calibri"/>
          <w:sz w:val="22"/>
          <w:szCs w:val="22"/>
        </w:rPr>
        <w:t>dns</w:t>
      </w:r>
      <w:proofErr w:type="spellEnd"/>
      <w:r>
        <w:rPr>
          <w:rFonts w:ascii="Calibri" w:hAnsi="Calibri" w:cs="Calibri"/>
          <w:sz w:val="22"/>
          <w:szCs w:val="22"/>
        </w:rPr>
        <w:t xml:space="preserve"> du dc.</w:t>
      </w:r>
    </w:p>
    <w:p w14:paraId="5A93C7C9" w14:textId="74875194" w:rsidR="00346168" w:rsidRDefault="0034616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9578A3" wp14:editId="366B55BC">
            <wp:extent cx="5930293" cy="1070708"/>
            <wp:effectExtent l="190500" t="190500" r="184785" b="18669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50"/>
                    <a:stretch/>
                  </pic:blipFill>
                  <pic:spPr bwMode="auto">
                    <a:xfrm>
                      <a:off x="0" y="0"/>
                      <a:ext cx="5932170" cy="1071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11BD8" w14:textId="74FDE68A" w:rsidR="00346168" w:rsidRDefault="00346168" w:rsidP="00346168">
      <w:pPr>
        <w:pStyle w:val="Paragraphedeliste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Auth-nocahe</w:t>
      </w:r>
      <w:proofErr w:type="spellEnd"/>
      <w:r w:rsidR="007D79C3">
        <w:rPr>
          <w:rFonts w:ascii="Calibri" w:hAnsi="Calibri" w:cs="Calibri"/>
          <w:sz w:val="22"/>
          <w:szCs w:val="22"/>
        </w:rPr>
        <w:t> : authentification qui ne reste pas en cache.</w:t>
      </w:r>
    </w:p>
    <w:p w14:paraId="5FC07D3B" w14:textId="416E23B4" w:rsidR="00346168" w:rsidRDefault="00346168">
      <w:pPr>
        <w:rPr>
          <w:b/>
          <w:bCs/>
        </w:rPr>
      </w:pPr>
    </w:p>
    <w:p w14:paraId="0F70FCDD" w14:textId="7CC79144" w:rsidR="00C61421" w:rsidRDefault="00C61421" w:rsidP="00C61421">
      <w:pPr>
        <w:rPr>
          <w:b/>
          <w:bCs/>
          <w:color w:val="2E308B" w:themeColor="accent1"/>
          <w:u w:val="single"/>
        </w:rPr>
      </w:pPr>
      <w:r>
        <w:rPr>
          <w:b/>
          <w:bCs/>
          <w:color w:val="2E308B" w:themeColor="accent1"/>
          <w:u w:val="single"/>
        </w:rPr>
        <w:t xml:space="preserve">Création règle firewall </w:t>
      </w:r>
    </w:p>
    <w:p w14:paraId="497AE881" w14:textId="4F151E9D" w:rsidR="00AA508A" w:rsidRDefault="00C71855" w:rsidP="00C61421">
      <w:pPr>
        <w:rPr>
          <w:b/>
          <w:bCs/>
          <w:color w:val="2E308B" w:themeColor="accent1"/>
          <w:u w:val="single"/>
        </w:rPr>
      </w:pPr>
      <w:r>
        <w:rPr>
          <w:b/>
          <w:bCs/>
          <w:noProof/>
          <w:color w:val="2E308B" w:themeColor="accent1"/>
          <w:u w:val="single"/>
        </w:rPr>
        <w:drawing>
          <wp:inline distT="0" distB="0" distL="0" distR="0" wp14:anchorId="2A73DDCE" wp14:editId="24058E2E">
            <wp:extent cx="5932170" cy="1774190"/>
            <wp:effectExtent l="190500" t="190500" r="182880" b="18796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774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B4CB49" w14:textId="2F16E1DB" w:rsidR="00C61421" w:rsidRDefault="00C61421" w:rsidP="00346168">
      <w:pPr>
        <w:rPr>
          <w:b/>
          <w:bCs/>
          <w:color w:val="2E308B" w:themeColor="accent1"/>
          <w:u w:val="single"/>
        </w:rPr>
      </w:pPr>
    </w:p>
    <w:p w14:paraId="1BE35AEA" w14:textId="63B1B4A1" w:rsidR="00C71855" w:rsidRDefault="00C71855" w:rsidP="00346168">
      <w:pPr>
        <w:rPr>
          <w:b/>
          <w:bCs/>
          <w:color w:val="2E308B" w:themeColor="accent1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1 - La règle du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wan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permet d’autoriser les utilisateurs à se connecter au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</w:p>
    <w:p w14:paraId="780C5EA3" w14:textId="77777777" w:rsidR="00C71855" w:rsidRDefault="00C71855" w:rsidP="00346168">
      <w:pPr>
        <w:rPr>
          <w:b/>
          <w:bCs/>
          <w:color w:val="2E308B" w:themeColor="accent1"/>
          <w:u w:val="single"/>
        </w:rPr>
      </w:pPr>
    </w:p>
    <w:p w14:paraId="48E39C37" w14:textId="3C977CB4" w:rsidR="00C61421" w:rsidRDefault="00C71855" w:rsidP="00346168">
      <w:pPr>
        <w:rPr>
          <w:b/>
          <w:bCs/>
          <w:color w:val="2E308B" w:themeColor="accent1"/>
          <w:u w:val="single"/>
        </w:rPr>
      </w:pPr>
      <w:r>
        <w:rPr>
          <w:b/>
          <w:bCs/>
          <w:noProof/>
          <w:color w:val="2E308B" w:themeColor="accent1"/>
          <w:u w:val="single"/>
        </w:rPr>
        <w:lastRenderedPageBreak/>
        <w:drawing>
          <wp:inline distT="0" distB="0" distL="0" distR="0" wp14:anchorId="3384FD9C" wp14:editId="1E276B87">
            <wp:extent cx="5923915" cy="1477010"/>
            <wp:effectExtent l="190500" t="190500" r="191135" b="1993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477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19865E" w14:textId="772434D6" w:rsidR="00C61421" w:rsidRDefault="00C61421" w:rsidP="00C71855">
      <w:pPr>
        <w:rPr>
          <w:b/>
          <w:bCs/>
          <w:color w:val="2E308B" w:themeColor="accent1"/>
          <w:u w:val="single"/>
        </w:rPr>
      </w:pPr>
    </w:p>
    <w:p w14:paraId="0E8A91A2" w14:textId="30B578ED" w:rsidR="00C71855" w:rsidRDefault="00C71855" w:rsidP="00C71855">
      <w:pPr>
        <w:rPr>
          <w:b/>
          <w:bCs/>
          <w:color w:val="2E308B" w:themeColor="accent1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 – Cette règle permet de rendre accessible les ressources entreprise tel qu’un lecteur réseau,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rdp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etc…</w:t>
      </w:r>
    </w:p>
    <w:p w14:paraId="430BEAA2" w14:textId="3B352131" w:rsidR="00C71855" w:rsidRDefault="00C71855" w:rsidP="00C71855">
      <w:pPr>
        <w:rPr>
          <w:b/>
          <w:bCs/>
          <w:color w:val="2E308B" w:themeColor="accent1"/>
          <w:u w:val="single"/>
        </w:rPr>
      </w:pPr>
    </w:p>
    <w:p w14:paraId="6BFA0244" w14:textId="6C9C7ED9" w:rsidR="00346168" w:rsidRDefault="00346168" w:rsidP="00346168">
      <w:pPr>
        <w:rPr>
          <w:b/>
          <w:bCs/>
          <w:color w:val="2E308B" w:themeColor="accent1"/>
          <w:u w:val="single"/>
        </w:rPr>
      </w:pPr>
      <w:r>
        <w:rPr>
          <w:b/>
          <w:bCs/>
          <w:color w:val="2E308B" w:themeColor="accent1"/>
          <w:u w:val="single"/>
        </w:rPr>
        <w:t>Configuration coté client</w:t>
      </w:r>
    </w:p>
    <w:p w14:paraId="395C7819" w14:textId="2B782A67" w:rsidR="00346168" w:rsidRDefault="00346168">
      <w:pPr>
        <w:rPr>
          <w:b/>
          <w:bCs/>
        </w:rPr>
      </w:pPr>
    </w:p>
    <w:p w14:paraId="3D5BBD17" w14:textId="0E7107A3" w:rsidR="00346168" w:rsidRDefault="0034616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 configuration serveur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openvpn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est finalisé, il nous reste qu’a exporté les fichiers conf .</w:t>
      </w:r>
    </w:p>
    <w:p w14:paraId="4095CC76" w14:textId="547421A0" w:rsidR="00E90D62" w:rsidRDefault="00E90D6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Pour cela nous avons </w:t>
      </w:r>
      <w:r w:rsidR="00DA0826">
        <w:rPr>
          <w:rFonts w:ascii="Calibri" w:hAnsi="Calibri" w:cs="Calibri"/>
          <w:b/>
          <w:bCs/>
          <w:sz w:val="22"/>
          <w:szCs w:val="22"/>
        </w:rPr>
        <w:t>dû</w:t>
      </w:r>
      <w:r>
        <w:rPr>
          <w:rFonts w:ascii="Calibri" w:hAnsi="Calibri" w:cs="Calibri"/>
          <w:b/>
          <w:bCs/>
          <w:sz w:val="22"/>
          <w:szCs w:val="22"/>
        </w:rPr>
        <w:t xml:space="preserve"> installer </w:t>
      </w:r>
      <w:r w:rsidR="00DA0826">
        <w:rPr>
          <w:rFonts w:ascii="Calibri" w:hAnsi="Calibri" w:cs="Calibri"/>
          <w:b/>
          <w:bCs/>
          <w:sz w:val="22"/>
          <w:szCs w:val="22"/>
        </w:rPr>
        <w:t xml:space="preserve">un module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openvpn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-client-export </w:t>
      </w:r>
      <w:r w:rsidR="00DA0826">
        <w:rPr>
          <w:rFonts w:ascii="Calibri" w:hAnsi="Calibri" w:cs="Calibri"/>
          <w:b/>
          <w:bCs/>
          <w:sz w:val="22"/>
          <w:szCs w:val="22"/>
        </w:rPr>
        <w:t xml:space="preserve">dans </w:t>
      </w:r>
      <w:proofErr w:type="spellStart"/>
      <w:r w:rsidR="00DA0826">
        <w:rPr>
          <w:rFonts w:ascii="Calibri" w:hAnsi="Calibri" w:cs="Calibri"/>
          <w:b/>
          <w:bCs/>
          <w:sz w:val="22"/>
          <w:szCs w:val="22"/>
        </w:rPr>
        <w:t>pfsense</w:t>
      </w:r>
      <w:proofErr w:type="spellEnd"/>
      <w:r w:rsidR="00DA082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qui nous permettrons de récupérer 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bundled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configuration</w:t>
      </w:r>
      <w:r w:rsidR="00DA0826">
        <w:rPr>
          <w:rFonts w:ascii="Calibri" w:hAnsi="Calibri" w:cs="Calibri"/>
          <w:b/>
          <w:bCs/>
          <w:sz w:val="22"/>
          <w:szCs w:val="22"/>
        </w:rPr>
        <w:t xml:space="preserve"> (.ovpn,p12,key).</w:t>
      </w:r>
    </w:p>
    <w:p w14:paraId="43A9F9BB" w14:textId="6ADE59CA" w:rsidR="00DA0826" w:rsidRDefault="00DA0826">
      <w:pPr>
        <w:rPr>
          <w:rFonts w:ascii="Calibri" w:hAnsi="Calibri" w:cs="Calibri"/>
          <w:b/>
          <w:bCs/>
          <w:sz w:val="22"/>
          <w:szCs w:val="22"/>
        </w:rPr>
      </w:pPr>
    </w:p>
    <w:p w14:paraId="6F2798EF" w14:textId="52064C76" w:rsidR="00DA0826" w:rsidRDefault="00DA0826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6B03A49" wp14:editId="5BDA8E26">
            <wp:extent cx="5838825" cy="733425"/>
            <wp:effectExtent l="190500" t="190500" r="200025" b="2000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33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BD2C7D" w14:textId="631B5A4C" w:rsidR="00E90D62" w:rsidRDefault="00E90D62">
      <w:pPr>
        <w:rPr>
          <w:rFonts w:ascii="Calibri" w:hAnsi="Calibri" w:cs="Calibri"/>
          <w:b/>
          <w:bCs/>
          <w:sz w:val="22"/>
          <w:szCs w:val="22"/>
        </w:rPr>
      </w:pPr>
    </w:p>
    <w:p w14:paraId="715922FF" w14:textId="41A2AF6E" w:rsidR="00140A00" w:rsidRDefault="00140A00" w:rsidP="00140A00">
      <w:pPr>
        <w:rPr>
          <w:b/>
          <w:bCs/>
          <w:color w:val="2E308B" w:themeColor="accent1"/>
          <w:u w:val="single"/>
        </w:rPr>
      </w:pPr>
      <w:r>
        <w:rPr>
          <w:b/>
          <w:bCs/>
          <w:color w:val="2E308B" w:themeColor="accent1"/>
          <w:u w:val="single"/>
        </w:rPr>
        <w:t xml:space="preserve">Test accès </w:t>
      </w:r>
      <w:proofErr w:type="spellStart"/>
      <w:r>
        <w:rPr>
          <w:b/>
          <w:bCs/>
          <w:color w:val="2E308B" w:themeColor="accent1"/>
          <w:u w:val="single"/>
        </w:rPr>
        <w:t>vpn</w:t>
      </w:r>
      <w:proofErr w:type="spellEnd"/>
      <w:r>
        <w:rPr>
          <w:b/>
          <w:bCs/>
          <w:color w:val="2E308B" w:themeColor="accent1"/>
          <w:u w:val="single"/>
        </w:rPr>
        <w:t xml:space="preserve"> sur un poste client</w:t>
      </w:r>
    </w:p>
    <w:p w14:paraId="1930D59F" w14:textId="017FF342" w:rsidR="00140A00" w:rsidRDefault="00140A00" w:rsidP="00140A00">
      <w:pPr>
        <w:rPr>
          <w:b/>
          <w:bCs/>
          <w:color w:val="2E308B" w:themeColor="accent1"/>
          <w:u w:val="single"/>
        </w:rPr>
      </w:pPr>
    </w:p>
    <w:p w14:paraId="24A3CAD3" w14:textId="6E2772B4" w:rsidR="00140A00" w:rsidRDefault="00140A00" w:rsidP="00140A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Cette dernière étape nous montre le bon fonctionnement du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avec l’authentification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ldap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7A6854C1" w14:textId="54D4C7C7" w:rsidR="00140A00" w:rsidRDefault="00140A00" w:rsidP="00140A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Nous constatons dans le screen avec un ipconfig, que 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vpn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passe bien par le tunnel : 10.10.1.2</w:t>
      </w:r>
      <w:r w:rsidR="00B077AD">
        <w:rPr>
          <w:rFonts w:ascii="Calibri" w:hAnsi="Calibri" w:cs="Calibri"/>
          <w:b/>
          <w:bCs/>
          <w:sz w:val="22"/>
          <w:szCs w:val="22"/>
        </w:rPr>
        <w:t xml:space="preserve"> et que l’utilisateur sur un poste client puissent accéder au lecteur réseau du dc : 192.168.50.125</w:t>
      </w:r>
    </w:p>
    <w:p w14:paraId="6F72A541" w14:textId="6696D8E0" w:rsidR="00140A00" w:rsidRPr="00067E72" w:rsidRDefault="000A0B44" w:rsidP="00140A00">
      <w:pPr>
        <w:rPr>
          <w:rFonts w:ascii="Calibri" w:hAnsi="Calibri" w:cs="Calibri"/>
          <w:b/>
          <w:bCs/>
          <w:sz w:val="22"/>
          <w:szCs w:val="22"/>
        </w:rPr>
      </w:pPr>
      <w:r w:rsidRPr="000A0B44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1B3CD9E4" wp14:editId="23962206">
            <wp:extent cx="5231100" cy="2973553"/>
            <wp:effectExtent l="190500" t="190500" r="198755" b="18923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14259" cy="3020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63FB97" w14:textId="35B78B80" w:rsidR="00140A00" w:rsidRDefault="00140A00">
      <w:pPr>
        <w:rPr>
          <w:rFonts w:ascii="Calibri" w:hAnsi="Calibri" w:cs="Calibri"/>
          <w:b/>
          <w:bCs/>
          <w:sz w:val="22"/>
          <w:szCs w:val="22"/>
        </w:rPr>
      </w:pPr>
    </w:p>
    <w:p w14:paraId="5D6F7774" w14:textId="22FBAD38" w:rsidR="00140A00" w:rsidRDefault="00140A00">
      <w:pPr>
        <w:rPr>
          <w:rFonts w:ascii="Calibri" w:hAnsi="Calibri" w:cs="Calibri"/>
          <w:b/>
          <w:bCs/>
          <w:sz w:val="22"/>
          <w:szCs w:val="22"/>
        </w:rPr>
      </w:pPr>
    </w:p>
    <w:p w14:paraId="629482B9" w14:textId="77777777" w:rsidR="00E90D62" w:rsidRDefault="00E90D62">
      <w:pPr>
        <w:rPr>
          <w:rFonts w:ascii="Calibri" w:hAnsi="Calibri" w:cs="Calibri"/>
          <w:b/>
          <w:bCs/>
          <w:sz w:val="22"/>
          <w:szCs w:val="22"/>
        </w:rPr>
      </w:pPr>
    </w:p>
    <w:p w14:paraId="7A24D106" w14:textId="7173C9B7" w:rsidR="00EC5FD5" w:rsidRDefault="00EC5FD5">
      <w:pPr>
        <w:rPr>
          <w:rFonts w:ascii="Calibri" w:hAnsi="Calibri" w:cs="Calibri"/>
          <w:b/>
          <w:bCs/>
          <w:sz w:val="22"/>
          <w:szCs w:val="22"/>
        </w:rPr>
      </w:pPr>
    </w:p>
    <w:p w14:paraId="020E591C" w14:textId="77777777" w:rsidR="00EC5FD5" w:rsidRDefault="00EC5FD5">
      <w:pPr>
        <w:rPr>
          <w:b/>
          <w:bCs/>
        </w:rPr>
      </w:pPr>
    </w:p>
    <w:sectPr w:rsidR="00EC5FD5" w:rsidSect="00861677">
      <w:headerReference w:type="default" r:id="rId29"/>
      <w:footerReference w:type="even" r:id="rId30"/>
      <w:footerReference w:type="default" r:id="rId31"/>
      <w:footerReference w:type="first" r:id="rId32"/>
      <w:pgSz w:w="11906" w:h="16838" w:code="9"/>
      <w:pgMar w:top="720" w:right="1282" w:bottom="720" w:left="1282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F4EE" w14:textId="77777777" w:rsidR="0056329D" w:rsidRDefault="0056329D" w:rsidP="009849F5">
      <w:r>
        <w:separator/>
      </w:r>
    </w:p>
  </w:endnote>
  <w:endnote w:type="continuationSeparator" w:id="0">
    <w:p w14:paraId="599F7906" w14:textId="77777777" w:rsidR="0056329D" w:rsidRDefault="0056329D" w:rsidP="0098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614985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B6F66A" w14:textId="77777777" w:rsidR="009849F5" w:rsidRDefault="009849F5" w:rsidP="00857BD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  <w:lang w:bidi="fr-FR"/>
          </w:rPr>
          <w:fldChar w:fldCharType="begin"/>
        </w:r>
        <w:r>
          <w:rPr>
            <w:rStyle w:val="Numrodepage"/>
            <w:lang w:bidi="fr-FR"/>
          </w:rPr>
          <w:instrText xml:space="preserve"> PAGE </w:instrText>
        </w:r>
        <w:r>
          <w:rPr>
            <w:rStyle w:val="Numrodepage"/>
            <w:lang w:bidi="fr-FR"/>
          </w:rPr>
          <w:fldChar w:fldCharType="end"/>
        </w:r>
      </w:p>
    </w:sdtContent>
  </w:sdt>
  <w:p w14:paraId="33180059" w14:textId="77777777" w:rsidR="009849F5" w:rsidRDefault="009849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6002887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CE3A5D8" w14:textId="77777777" w:rsidR="009849F5" w:rsidRDefault="009849F5" w:rsidP="00857BD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  <w:lang w:bidi="fr-FR"/>
          </w:rPr>
          <w:fldChar w:fldCharType="begin"/>
        </w:r>
        <w:r>
          <w:rPr>
            <w:rStyle w:val="Numrodepage"/>
            <w:lang w:bidi="fr-FR"/>
          </w:rPr>
          <w:instrText xml:space="preserve"> PAGE </w:instrText>
        </w:r>
        <w:r>
          <w:rPr>
            <w:rStyle w:val="Numrodepage"/>
            <w:lang w:bidi="fr-FR"/>
          </w:rPr>
          <w:fldChar w:fldCharType="separate"/>
        </w:r>
        <w:r w:rsidR="00400EA4">
          <w:rPr>
            <w:rStyle w:val="Numrodepage"/>
            <w:noProof/>
            <w:lang w:bidi="fr-FR"/>
          </w:rPr>
          <w:t>5</w:t>
        </w:r>
        <w:r>
          <w:rPr>
            <w:rStyle w:val="Numrodepage"/>
            <w:lang w:bidi="fr-FR"/>
          </w:rPr>
          <w:fldChar w:fldCharType="end"/>
        </w:r>
      </w:p>
    </w:sdtContent>
  </w:sdt>
  <w:p w14:paraId="345E0F29" w14:textId="77777777" w:rsidR="009849F5" w:rsidRDefault="009849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F30E" w14:textId="77777777" w:rsidR="009849F5" w:rsidRDefault="009849F5" w:rsidP="00857BD4">
    <w:pPr>
      <w:pStyle w:val="Pieddepage"/>
      <w:framePr w:wrap="none" w:vAnchor="text" w:hAnchor="margin" w:xAlign="center" w:y="1"/>
      <w:rPr>
        <w:rStyle w:val="Numrodepage"/>
      </w:rPr>
    </w:pPr>
  </w:p>
  <w:p w14:paraId="2D5D6B61" w14:textId="77777777" w:rsidR="009849F5" w:rsidRPr="009849F5" w:rsidRDefault="009849F5" w:rsidP="009849F5">
    <w:pPr>
      <w:pStyle w:val="Pieddepage"/>
      <w:jc w:val="lef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8A42" w14:textId="77777777" w:rsidR="0056329D" w:rsidRDefault="0056329D" w:rsidP="009849F5">
      <w:r>
        <w:separator/>
      </w:r>
    </w:p>
  </w:footnote>
  <w:footnote w:type="continuationSeparator" w:id="0">
    <w:p w14:paraId="401F94B3" w14:textId="77777777" w:rsidR="0056329D" w:rsidRDefault="0056329D" w:rsidP="0098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018D" w14:textId="62A44FD3" w:rsidR="009849F5" w:rsidRDefault="00D47E69">
    <w:pPr>
      <w:pStyle w:val="En-tte"/>
    </w:pPr>
    <w:r>
      <w:rPr>
        <w:lang w:bidi="fr-FR"/>
      </w:rPr>
      <w:t>TP VPN-SSL OPENVPN</w:t>
    </w:r>
    <w:r w:rsidR="009849F5" w:rsidRPr="009849F5">
      <w:rPr>
        <w:lang w:bidi="fr-FR"/>
      </w:rPr>
      <w:t xml:space="preserve">         </w:t>
    </w:r>
    <w:r w:rsidR="009849F5" w:rsidRPr="009C0209">
      <w:rPr>
        <w:noProof/>
        <w:lang w:val="en-US" w:eastAsia="zh-CN"/>
      </w:rPr>
      <mc:AlternateContent>
        <mc:Choice Requires="wps">
          <w:drawing>
            <wp:inline distT="0" distB="0" distL="0" distR="0" wp14:anchorId="579CB518" wp14:editId="31DC43BE">
              <wp:extent cx="4572000" cy="77273"/>
              <wp:effectExtent l="0" t="0" r="0" b="0"/>
              <wp:docPr id="5" name="Rectangle 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0" cy="7727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10800000" scaled="1"/>
                        <a:tileRect/>
                      </a:gra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6AB59E8E" id="Rectangle 5" o:spid="_x0000_s1026" alt="&quot;&quot;" style="width:5in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" fillcolor="#2e308b [3204]" stroked="f" strokeweight="2pt">
              <v:fill color2="#27a3da [3205]" rotate="t" angle="270" focus="100%" type="gradient"/>
              <v:stroke miterlimit="4"/>
              <v:textbox style="mso-fit-shape-to-text:t" inset="3pt,3pt,3pt,3p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880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D1A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3E0A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67595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34B4A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39C4"/>
    <w:multiLevelType w:val="hybridMultilevel"/>
    <w:tmpl w:val="4912ABA2"/>
    <w:lvl w:ilvl="0" w:tplc="6E90115C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46D29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E0C63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367D"/>
    <w:multiLevelType w:val="hybridMultilevel"/>
    <w:tmpl w:val="F4806B58"/>
    <w:lvl w:ilvl="0" w:tplc="2BB07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9"/>
    <w:rsid w:val="00005053"/>
    <w:rsid w:val="00016C8F"/>
    <w:rsid w:val="00021DF1"/>
    <w:rsid w:val="000525A8"/>
    <w:rsid w:val="00055677"/>
    <w:rsid w:val="00056681"/>
    <w:rsid w:val="00066176"/>
    <w:rsid w:val="00067E72"/>
    <w:rsid w:val="000A0B44"/>
    <w:rsid w:val="000B1531"/>
    <w:rsid w:val="000B6612"/>
    <w:rsid w:val="000E4470"/>
    <w:rsid w:val="000E7B54"/>
    <w:rsid w:val="00140A00"/>
    <w:rsid w:val="00164CEE"/>
    <w:rsid w:val="00176D15"/>
    <w:rsid w:val="001977C3"/>
    <w:rsid w:val="002177CB"/>
    <w:rsid w:val="002538CD"/>
    <w:rsid w:val="002A6D57"/>
    <w:rsid w:val="002E14D1"/>
    <w:rsid w:val="003220C7"/>
    <w:rsid w:val="00346168"/>
    <w:rsid w:val="00347F94"/>
    <w:rsid w:val="00361302"/>
    <w:rsid w:val="003B1F0E"/>
    <w:rsid w:val="003D2740"/>
    <w:rsid w:val="00400EA4"/>
    <w:rsid w:val="0049396E"/>
    <w:rsid w:val="004E4B97"/>
    <w:rsid w:val="004F373C"/>
    <w:rsid w:val="005066E9"/>
    <w:rsid w:val="005439E8"/>
    <w:rsid w:val="0056329D"/>
    <w:rsid w:val="005654D4"/>
    <w:rsid w:val="005711EE"/>
    <w:rsid w:val="005805C7"/>
    <w:rsid w:val="00596387"/>
    <w:rsid w:val="005C0B21"/>
    <w:rsid w:val="005C73AE"/>
    <w:rsid w:val="0061499A"/>
    <w:rsid w:val="00631C44"/>
    <w:rsid w:val="00634ADF"/>
    <w:rsid w:val="006416C0"/>
    <w:rsid w:val="00657A21"/>
    <w:rsid w:val="00672E24"/>
    <w:rsid w:val="006B055B"/>
    <w:rsid w:val="006C60E6"/>
    <w:rsid w:val="006E504D"/>
    <w:rsid w:val="007117E5"/>
    <w:rsid w:val="007C7576"/>
    <w:rsid w:val="007D79C3"/>
    <w:rsid w:val="007F06A8"/>
    <w:rsid w:val="00861677"/>
    <w:rsid w:val="008D386D"/>
    <w:rsid w:val="00952F7D"/>
    <w:rsid w:val="009849F5"/>
    <w:rsid w:val="009C0209"/>
    <w:rsid w:val="009C5B2C"/>
    <w:rsid w:val="00A31AFC"/>
    <w:rsid w:val="00A4605A"/>
    <w:rsid w:val="00A9167D"/>
    <w:rsid w:val="00AA34BA"/>
    <w:rsid w:val="00AA508A"/>
    <w:rsid w:val="00B00B42"/>
    <w:rsid w:val="00B06BC1"/>
    <w:rsid w:val="00B077AD"/>
    <w:rsid w:val="00B24E38"/>
    <w:rsid w:val="00B44DA6"/>
    <w:rsid w:val="00B66D54"/>
    <w:rsid w:val="00B7123D"/>
    <w:rsid w:val="00B714AE"/>
    <w:rsid w:val="00BF25D1"/>
    <w:rsid w:val="00BF583A"/>
    <w:rsid w:val="00C51333"/>
    <w:rsid w:val="00C61421"/>
    <w:rsid w:val="00C71855"/>
    <w:rsid w:val="00C847A2"/>
    <w:rsid w:val="00CB5537"/>
    <w:rsid w:val="00CD2D2E"/>
    <w:rsid w:val="00CE4B1C"/>
    <w:rsid w:val="00D47E69"/>
    <w:rsid w:val="00DA0826"/>
    <w:rsid w:val="00DE1E47"/>
    <w:rsid w:val="00E01C71"/>
    <w:rsid w:val="00E70B9C"/>
    <w:rsid w:val="00E73F39"/>
    <w:rsid w:val="00E81D63"/>
    <w:rsid w:val="00E90D62"/>
    <w:rsid w:val="00EB4D90"/>
    <w:rsid w:val="00EC5FD5"/>
    <w:rsid w:val="00EC64AA"/>
    <w:rsid w:val="00F2423B"/>
    <w:rsid w:val="00F41FD0"/>
    <w:rsid w:val="00F85B87"/>
    <w:rsid w:val="00F8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3F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21DF1"/>
    <w:rPr>
      <w:sz w:val="28"/>
    </w:rPr>
  </w:style>
  <w:style w:type="paragraph" w:styleId="Titre1">
    <w:name w:val="heading 1"/>
    <w:basedOn w:val="Normal"/>
    <w:next w:val="Normal"/>
    <w:link w:val="Titre1Car"/>
    <w:qFormat/>
    <w:rsid w:val="003D2740"/>
    <w:pPr>
      <w:keepNext/>
      <w:keepLines/>
      <w:outlineLvl w:val="0"/>
    </w:pPr>
    <w:rPr>
      <w:rFonts w:asciiTheme="majorHAnsi" w:eastAsiaTheme="majorEastAsia" w:hAnsiTheme="majorHAnsi" w:cstheme="majorBidi"/>
      <w:b/>
      <w:color w:val="2E308B" w:themeColor="accent1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3D2740"/>
    <w:pPr>
      <w:keepNext/>
      <w:keepLines/>
      <w:outlineLvl w:val="1"/>
    </w:pPr>
    <w:rPr>
      <w:rFonts w:asciiTheme="majorHAnsi" w:eastAsiaTheme="majorEastAsia" w:hAnsiTheme="majorHAnsi" w:cstheme="majorBidi"/>
      <w:b/>
      <w:color w:val="2E308B" w:themeColor="accent1"/>
      <w:sz w:val="96"/>
      <w:szCs w:val="26"/>
    </w:rPr>
  </w:style>
  <w:style w:type="paragraph" w:styleId="Titre3">
    <w:name w:val="heading 3"/>
    <w:basedOn w:val="Normal"/>
    <w:next w:val="Normal"/>
    <w:link w:val="Titre3Car"/>
    <w:uiPriority w:val="2"/>
    <w:qFormat/>
    <w:rsid w:val="009849F5"/>
    <w:pPr>
      <w:keepNext/>
      <w:keepLines/>
      <w:spacing w:after="60"/>
      <w:outlineLvl w:val="2"/>
    </w:pPr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Titre4">
    <w:name w:val="heading 4"/>
    <w:basedOn w:val="Normal"/>
    <w:next w:val="Normal"/>
    <w:link w:val="Titre4Car"/>
    <w:uiPriority w:val="3"/>
    <w:qFormat/>
    <w:rsid w:val="00B44D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2E308B" w:themeColor="accent1"/>
      <w:sz w:val="36"/>
    </w:rPr>
  </w:style>
  <w:style w:type="paragraph" w:styleId="Titre5">
    <w:name w:val="heading 5"/>
    <w:basedOn w:val="Normal"/>
    <w:next w:val="Normal"/>
    <w:link w:val="Titre5Car"/>
    <w:uiPriority w:val="4"/>
    <w:qFormat/>
    <w:rsid w:val="00B00B42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b/>
      <w:color w:val="2E308B" w:themeColor="accent1"/>
      <w:sz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D274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9A"/>
    <w:rPr>
      <w:rFonts w:ascii="Times New Roman" w:hAnsi="Times New Roman" w:cs="Times New Roman"/>
      <w:sz w:val="18"/>
      <w:szCs w:val="18"/>
    </w:rPr>
  </w:style>
  <w:style w:type="paragraph" w:customStyle="1" w:styleId="Ancredugraphisme">
    <w:name w:val="Ancre du graphisme"/>
    <w:basedOn w:val="Normal"/>
    <w:uiPriority w:val="8"/>
    <w:qFormat/>
    <w:rsid w:val="003D2740"/>
    <w:rPr>
      <w:noProof/>
      <w:sz w:val="10"/>
    </w:rPr>
  </w:style>
  <w:style w:type="table" w:styleId="Grilledutableau">
    <w:name w:val="Table Grid"/>
    <w:basedOn w:val="TableauNormal"/>
    <w:uiPriority w:val="39"/>
    <w:rsid w:val="003D2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61499A"/>
    <w:rPr>
      <w:rFonts w:asciiTheme="majorHAnsi" w:eastAsiaTheme="majorEastAsia" w:hAnsiTheme="majorHAnsi" w:cstheme="majorBidi"/>
      <w:b/>
      <w:color w:val="2E308B" w:themeColor="accent1"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1"/>
    <w:rsid w:val="0061499A"/>
    <w:rPr>
      <w:rFonts w:asciiTheme="majorHAnsi" w:eastAsiaTheme="majorEastAsia" w:hAnsiTheme="majorHAnsi" w:cstheme="majorBidi"/>
      <w:b/>
      <w:color w:val="2E308B" w:themeColor="accent1"/>
      <w:sz w:val="96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61499A"/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En-tte">
    <w:name w:val="header"/>
    <w:basedOn w:val="Normal"/>
    <w:link w:val="En-tteCar"/>
    <w:uiPriority w:val="99"/>
    <w:semiHidden/>
    <w:rsid w:val="009849F5"/>
    <w:pPr>
      <w:tabs>
        <w:tab w:val="center" w:pos="4680"/>
        <w:tab w:val="right" w:pos="9360"/>
      </w:tabs>
    </w:pPr>
    <w:rPr>
      <w:b/>
      <w:color w:val="2E308B" w:themeColor="accent1"/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61499A"/>
    <w:rPr>
      <w:b/>
      <w:color w:val="2E308B" w:themeColor="accent1"/>
      <w:sz w:val="20"/>
    </w:rPr>
  </w:style>
  <w:style w:type="paragraph" w:styleId="Pieddepage">
    <w:name w:val="footer"/>
    <w:basedOn w:val="Normal"/>
    <w:link w:val="PieddepageCar"/>
    <w:uiPriority w:val="99"/>
    <w:semiHidden/>
    <w:rsid w:val="009849F5"/>
    <w:pPr>
      <w:tabs>
        <w:tab w:val="center" w:pos="4680"/>
        <w:tab w:val="right" w:pos="9360"/>
      </w:tabs>
      <w:jc w:val="center"/>
    </w:pPr>
    <w:rPr>
      <w:color w:val="27A3DA" w:themeColor="accent2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1499A"/>
    <w:rPr>
      <w:color w:val="27A3DA" w:themeColor="accent2"/>
      <w:sz w:val="20"/>
    </w:rPr>
  </w:style>
  <w:style w:type="character" w:styleId="Numrodepage">
    <w:name w:val="page number"/>
    <w:basedOn w:val="Policepardfaut"/>
    <w:uiPriority w:val="99"/>
    <w:semiHidden/>
    <w:rsid w:val="009849F5"/>
  </w:style>
  <w:style w:type="character" w:customStyle="1" w:styleId="Titre4Car">
    <w:name w:val="Titre 4 Car"/>
    <w:basedOn w:val="Policepardfaut"/>
    <w:link w:val="Titre4"/>
    <w:uiPriority w:val="3"/>
    <w:rsid w:val="0061499A"/>
    <w:rPr>
      <w:rFonts w:asciiTheme="majorHAnsi" w:eastAsiaTheme="majorEastAsia" w:hAnsiTheme="majorHAnsi" w:cstheme="majorBidi"/>
      <w:b/>
      <w:iCs/>
      <w:color w:val="2E308B" w:themeColor="accent1"/>
      <w:sz w:val="36"/>
    </w:rPr>
  </w:style>
  <w:style w:type="paragraph" w:styleId="Citation">
    <w:name w:val="Quote"/>
    <w:basedOn w:val="Normal"/>
    <w:next w:val="Normal"/>
    <w:link w:val="CitationCar"/>
    <w:uiPriority w:val="6"/>
    <w:qFormat/>
    <w:rsid w:val="00B00B42"/>
    <w:rPr>
      <w:b/>
      <w:iCs/>
      <w:color w:val="2E308B" w:themeColor="accent1"/>
      <w:sz w:val="96"/>
    </w:rPr>
  </w:style>
  <w:style w:type="character" w:customStyle="1" w:styleId="CitationCar">
    <w:name w:val="Citation Car"/>
    <w:basedOn w:val="Policepardfaut"/>
    <w:link w:val="Citation"/>
    <w:uiPriority w:val="6"/>
    <w:rsid w:val="0061499A"/>
    <w:rPr>
      <w:b/>
      <w:iCs/>
      <w:color w:val="2E308B" w:themeColor="accent1"/>
      <w:sz w:val="96"/>
    </w:rPr>
  </w:style>
  <w:style w:type="character" w:customStyle="1" w:styleId="Titre5Car">
    <w:name w:val="Titre 5 Car"/>
    <w:basedOn w:val="Policepardfaut"/>
    <w:link w:val="Titre5"/>
    <w:uiPriority w:val="4"/>
    <w:rsid w:val="0061499A"/>
    <w:rPr>
      <w:rFonts w:asciiTheme="majorHAnsi" w:eastAsiaTheme="majorEastAsia" w:hAnsiTheme="majorHAnsi" w:cstheme="majorBidi"/>
      <w:b/>
      <w:color w:val="2E308B" w:themeColor="accent1"/>
      <w:sz w:val="72"/>
    </w:rPr>
  </w:style>
  <w:style w:type="character" w:styleId="Textedelespacerserv">
    <w:name w:val="Placeholder Text"/>
    <w:basedOn w:val="Policepardfaut"/>
    <w:uiPriority w:val="99"/>
    <w:semiHidden/>
    <w:rsid w:val="00672E24"/>
    <w:rPr>
      <w:color w:val="808080"/>
    </w:rPr>
  </w:style>
  <w:style w:type="paragraph" w:customStyle="1" w:styleId="DescriptionTitre1">
    <w:name w:val="Description Titre 1"/>
    <w:basedOn w:val="Normal"/>
    <w:uiPriority w:val="7"/>
    <w:qFormat/>
    <w:rsid w:val="00021DF1"/>
    <w:rPr>
      <w:b/>
      <w:color w:val="2E308B" w:themeColor="accent1"/>
    </w:rPr>
  </w:style>
  <w:style w:type="paragraph" w:customStyle="1" w:styleId="DescriptionTitre2">
    <w:name w:val="Description Titre 2"/>
    <w:basedOn w:val="Normal"/>
    <w:uiPriority w:val="7"/>
    <w:qFormat/>
    <w:rsid w:val="00021DF1"/>
    <w:rPr>
      <w:b/>
      <w:color w:val="27A3DA" w:themeColor="accent2"/>
    </w:rPr>
  </w:style>
  <w:style w:type="character" w:styleId="Lienhypertexte">
    <w:name w:val="Hyperlink"/>
    <w:basedOn w:val="Policepardfaut"/>
    <w:uiPriority w:val="99"/>
    <w:semiHidden/>
    <w:rsid w:val="00D47E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7E6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semiHidden/>
    <w:qFormat/>
    <w:rsid w:val="00CD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leu\AppData\Roaming\Microsoft\Templates\Rapport%20d&#8217;activit&#233;%20moderne.dotx" TargetMode="External"/></Relationships>
</file>

<file path=word/theme/theme1.xml><?xml version="1.0" encoding="utf-8"?>
<a:theme xmlns:a="http://schemas.openxmlformats.org/drawingml/2006/main" name="MBR">
  <a:themeElements>
    <a:clrScheme name="Modern Repor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E308B"/>
      </a:accent1>
      <a:accent2>
        <a:srgbClr val="27A3DA"/>
      </a:accent2>
      <a:accent3>
        <a:srgbClr val="95BDCB"/>
      </a:accent3>
      <a:accent4>
        <a:srgbClr val="C9DDE5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 - Franklin">
      <a:majorFont>
        <a:latin typeface="Arial"/>
        <a:ea typeface=""/>
        <a:cs typeface=""/>
      </a:majorFont>
      <a:minorFont>
        <a:latin typeface="Franklin Gothic Medium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BR" id="{1ABF7B2F-255A-4C46-8316-DDDBD41CA66D}" vid="{27DE2722-4E7D-E040-A34C-D8B5FEBA66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3aa86-3e06-49e1-af14-974f37f52190" xsi:nil="true"/>
    <lcf76f155ced4ddcb4097134ff3c332f xmlns="fb4b45e4-8d06-48e6-9043-1f15d5d6bc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95A4893DAB84299122D2262AFDD5A" ma:contentTypeVersion="11" ma:contentTypeDescription="Crée un document." ma:contentTypeScope="" ma:versionID="234080871528521182284ce87dbd818b">
  <xsd:schema xmlns:xsd="http://www.w3.org/2001/XMLSchema" xmlns:xs="http://www.w3.org/2001/XMLSchema" xmlns:p="http://schemas.microsoft.com/office/2006/metadata/properties" xmlns:ns2="fb4b45e4-8d06-48e6-9043-1f15d5d6bcaf" xmlns:ns3="0ae3aa86-3e06-49e1-af14-974f37f52190" targetNamespace="http://schemas.microsoft.com/office/2006/metadata/properties" ma:root="true" ma:fieldsID="c67218207badf9943cebb03d6c5698e0" ns2:_="" ns3:_="">
    <xsd:import namespace="fb4b45e4-8d06-48e6-9043-1f15d5d6bcaf"/>
    <xsd:import namespace="0ae3aa86-3e06-49e1-af14-974f37f5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b45e4-8d06-48e6-9043-1f15d5d6b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3966c-5ee7-472e-b92e-9c8ee28c7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aa86-3e06-49e1-af14-974f37f521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7a882-d0a6-4b9e-ba42-6217d6d2790c}" ma:internalName="TaxCatchAll" ma:showField="CatchAllData" ma:web="0ae3aa86-3e06-49e1-af14-974f37f5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FCE6-AA0A-408C-8D20-B980FCED887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AE5F1A3-31DC-4D4D-A461-F92F201FB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E5C5D-4F45-4989-89EE-021718397627}"/>
</file>

<file path=customXml/itemProps4.xml><?xml version="1.0" encoding="utf-8"?>
<ds:datastoreItem xmlns:ds="http://schemas.openxmlformats.org/officeDocument/2006/customXml" ds:itemID="{02F1F4A3-39B2-4142-82F0-D523FCC9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d’activité moderne.dotx</Template>
  <TotalTime>0</TotalTime>
  <Pages>11</Pages>
  <Words>728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2021-03-24T10:14:00Z</dcterms:created>
  <dcterms:modified xsi:type="dcterms:W3CDTF">2021-04-20T12:24:00Z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0x0101004619343A088AD14F849411C30689AB2C</vt:lpwstr>
  </property>
</Properties>
</file>